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E35B" w14:textId="77777777" w:rsidR="006F6AAD" w:rsidRPr="00BC5309" w:rsidRDefault="006F6AAD" w:rsidP="001032B5">
      <w:pPr>
        <w:jc w:val="center"/>
        <w:rPr>
          <w:b/>
          <w:bCs/>
          <w:sz w:val="24"/>
        </w:rPr>
      </w:pPr>
      <w:r w:rsidRPr="00BC5309">
        <w:rPr>
          <w:b/>
          <w:bCs/>
          <w:sz w:val="24"/>
        </w:rPr>
        <w:t xml:space="preserve">LICENSE </w:t>
      </w:r>
      <w:r w:rsidR="001032B5">
        <w:rPr>
          <w:b/>
          <w:bCs/>
          <w:sz w:val="24"/>
        </w:rPr>
        <w:t>PERMISSION – RFE/RL, INC.</w:t>
      </w:r>
    </w:p>
    <w:p w14:paraId="0CF70EE0" w14:textId="77777777" w:rsidR="006F6AAD" w:rsidRPr="00BC5309" w:rsidRDefault="006F6AAD" w:rsidP="006F6AAD">
      <w:pPr>
        <w:rPr>
          <w:sz w:val="24"/>
        </w:rPr>
      </w:pPr>
    </w:p>
    <w:p w14:paraId="7D0261AA" w14:textId="77777777" w:rsidR="001032B5" w:rsidRPr="00F2087B" w:rsidRDefault="00331CBF" w:rsidP="00331CBF">
      <w:pPr>
        <w:rPr>
          <w:b/>
          <w:sz w:val="24"/>
        </w:rPr>
      </w:pPr>
      <w:r w:rsidRPr="00F2087B">
        <w:rPr>
          <w:b/>
          <w:sz w:val="24"/>
        </w:rPr>
        <w:t>Date:</w:t>
      </w:r>
      <w:r w:rsidRPr="00F2087B">
        <w:rPr>
          <w:b/>
          <w:sz w:val="24"/>
        </w:rPr>
        <w:tab/>
      </w:r>
    </w:p>
    <w:p w14:paraId="5F69C319" w14:textId="77777777" w:rsidR="001032B5" w:rsidRDefault="001032B5" w:rsidP="001032B5">
      <w:pPr>
        <w:rPr>
          <w:sz w:val="24"/>
        </w:rPr>
      </w:pPr>
    </w:p>
    <w:p w14:paraId="776E7829" w14:textId="77777777" w:rsidR="001032B5" w:rsidRPr="00F2087B" w:rsidRDefault="001032B5" w:rsidP="001032B5">
      <w:pPr>
        <w:rPr>
          <w:b/>
          <w:sz w:val="24"/>
        </w:rPr>
      </w:pPr>
      <w:r w:rsidRPr="00F2087B">
        <w:rPr>
          <w:b/>
          <w:sz w:val="24"/>
        </w:rPr>
        <w:t xml:space="preserve">Person or entity requesting permission (the “Licensee”): </w:t>
      </w:r>
    </w:p>
    <w:p w14:paraId="6404B42E" w14:textId="77777777" w:rsidR="001032B5" w:rsidRDefault="001032B5" w:rsidP="00331CBF">
      <w:pPr>
        <w:ind w:left="720"/>
        <w:rPr>
          <w:sz w:val="24"/>
        </w:rPr>
      </w:pPr>
    </w:p>
    <w:p w14:paraId="23812925" w14:textId="77777777" w:rsidR="001032B5" w:rsidRDefault="001032B5" w:rsidP="00331CBF">
      <w:pPr>
        <w:ind w:left="720"/>
        <w:rPr>
          <w:sz w:val="24"/>
        </w:rPr>
      </w:pPr>
    </w:p>
    <w:p w14:paraId="2D144184" w14:textId="77777777" w:rsidR="00331CBF" w:rsidRDefault="00331CBF" w:rsidP="00331CBF">
      <w:pPr>
        <w:ind w:left="720"/>
        <w:rPr>
          <w:sz w:val="24"/>
        </w:rPr>
      </w:pPr>
    </w:p>
    <w:p w14:paraId="7D222CF5" w14:textId="77777777" w:rsidR="001032B5" w:rsidRPr="00F2087B" w:rsidRDefault="001032B5" w:rsidP="001032B5">
      <w:pPr>
        <w:rPr>
          <w:b/>
          <w:sz w:val="24"/>
        </w:rPr>
      </w:pPr>
      <w:r w:rsidRPr="00F2087B">
        <w:rPr>
          <w:b/>
          <w:sz w:val="24"/>
        </w:rPr>
        <w:t xml:space="preserve">RFE/RL material being used (the “Material”): </w:t>
      </w:r>
    </w:p>
    <w:p w14:paraId="2323A233" w14:textId="77777777" w:rsidR="001032B5" w:rsidRDefault="001032B5" w:rsidP="00331CBF">
      <w:pPr>
        <w:ind w:left="720"/>
        <w:rPr>
          <w:sz w:val="24"/>
        </w:rPr>
      </w:pPr>
    </w:p>
    <w:p w14:paraId="29124749" w14:textId="77777777" w:rsidR="001032B5" w:rsidRDefault="001032B5" w:rsidP="00331CBF">
      <w:pPr>
        <w:ind w:left="720"/>
        <w:rPr>
          <w:sz w:val="24"/>
        </w:rPr>
      </w:pPr>
    </w:p>
    <w:p w14:paraId="3D457D4F" w14:textId="77777777" w:rsidR="001032B5" w:rsidRDefault="001032B5" w:rsidP="00331CBF">
      <w:pPr>
        <w:ind w:left="720"/>
        <w:rPr>
          <w:sz w:val="24"/>
        </w:rPr>
      </w:pPr>
    </w:p>
    <w:p w14:paraId="2DE5059C" w14:textId="77777777" w:rsidR="001032B5" w:rsidRPr="00F2087B" w:rsidRDefault="001032B5" w:rsidP="001032B5">
      <w:pPr>
        <w:rPr>
          <w:b/>
          <w:sz w:val="24"/>
        </w:rPr>
      </w:pPr>
      <w:r w:rsidRPr="00F2087B">
        <w:rPr>
          <w:b/>
          <w:sz w:val="24"/>
        </w:rPr>
        <w:t>Purpose for which material is being used</w:t>
      </w:r>
      <w:r w:rsidR="00F2087B">
        <w:rPr>
          <w:b/>
          <w:sz w:val="24"/>
        </w:rPr>
        <w:t xml:space="preserve"> - b</w:t>
      </w:r>
      <w:r w:rsidRPr="00F2087B">
        <w:rPr>
          <w:b/>
          <w:sz w:val="24"/>
        </w:rPr>
        <w:t>ook, film, museum exhibit, etc. (the “Purpose”):</w:t>
      </w:r>
    </w:p>
    <w:p w14:paraId="4614F735" w14:textId="77777777" w:rsidR="001032B5" w:rsidRPr="00F2087B" w:rsidRDefault="001032B5" w:rsidP="00331CBF">
      <w:pPr>
        <w:ind w:left="720"/>
        <w:rPr>
          <w:sz w:val="24"/>
        </w:rPr>
      </w:pPr>
    </w:p>
    <w:p w14:paraId="2D5C754F" w14:textId="77777777" w:rsidR="001032B5" w:rsidRDefault="001032B5" w:rsidP="00331CBF">
      <w:pPr>
        <w:ind w:left="720"/>
        <w:rPr>
          <w:sz w:val="24"/>
        </w:rPr>
      </w:pPr>
    </w:p>
    <w:p w14:paraId="4F0D355C" w14:textId="77777777" w:rsidR="001032B5" w:rsidRDefault="001032B5" w:rsidP="00331CBF">
      <w:pPr>
        <w:ind w:left="720"/>
        <w:rPr>
          <w:sz w:val="24"/>
        </w:rPr>
      </w:pPr>
    </w:p>
    <w:p w14:paraId="48C4E635" w14:textId="4E2D92F9" w:rsidR="006F6AAD" w:rsidRPr="00F2087B" w:rsidRDefault="001032B5" w:rsidP="001032B5">
      <w:pPr>
        <w:rPr>
          <w:b/>
          <w:sz w:val="24"/>
        </w:rPr>
      </w:pPr>
      <w:r w:rsidRPr="00F2087B">
        <w:rPr>
          <w:b/>
          <w:sz w:val="24"/>
        </w:rPr>
        <w:t xml:space="preserve">Upon the execution of this permission form by the Licensee, RFE/RL, Inc. </w:t>
      </w:r>
      <w:r w:rsidR="00F718DD">
        <w:rPr>
          <w:b/>
          <w:sz w:val="24"/>
        </w:rPr>
        <w:t xml:space="preserve">(“RFE/RL”) </w:t>
      </w:r>
      <w:r w:rsidR="006F6AAD" w:rsidRPr="00F2087B">
        <w:rPr>
          <w:b/>
          <w:sz w:val="24"/>
        </w:rPr>
        <w:t xml:space="preserve">grants to </w:t>
      </w:r>
      <w:r w:rsidRPr="00F2087B">
        <w:rPr>
          <w:b/>
          <w:sz w:val="24"/>
        </w:rPr>
        <w:t xml:space="preserve">the </w:t>
      </w:r>
      <w:r w:rsidR="006F6AAD" w:rsidRPr="00F2087B">
        <w:rPr>
          <w:b/>
          <w:sz w:val="24"/>
        </w:rPr>
        <w:t>Licensee on a non-e</w:t>
      </w:r>
      <w:r w:rsidR="003E242E" w:rsidRPr="00F2087B">
        <w:rPr>
          <w:b/>
          <w:sz w:val="24"/>
        </w:rPr>
        <w:t>xclu</w:t>
      </w:r>
      <w:r w:rsidR="00B2269B" w:rsidRPr="00F2087B">
        <w:rPr>
          <w:b/>
          <w:sz w:val="24"/>
        </w:rPr>
        <w:t>sive basis the rights to</w:t>
      </w:r>
      <w:r w:rsidRPr="00F2087B">
        <w:rPr>
          <w:b/>
          <w:sz w:val="24"/>
        </w:rPr>
        <w:t xml:space="preserve"> use the Material </w:t>
      </w:r>
      <w:r w:rsidR="00BC6F68">
        <w:rPr>
          <w:b/>
          <w:sz w:val="24"/>
        </w:rPr>
        <w:t xml:space="preserve">worldwide, in all media, in perpetuity </w:t>
      </w:r>
      <w:r w:rsidRPr="00F2087B">
        <w:rPr>
          <w:b/>
          <w:sz w:val="24"/>
        </w:rPr>
        <w:t>for the above-stated Purpose</w:t>
      </w:r>
      <w:r w:rsidR="00BC6F68">
        <w:rPr>
          <w:b/>
          <w:sz w:val="24"/>
        </w:rPr>
        <w:t>, free of charge</w:t>
      </w:r>
      <w:r w:rsidRPr="00F2087B">
        <w:rPr>
          <w:b/>
          <w:sz w:val="24"/>
        </w:rPr>
        <w:t>; provided, that:</w:t>
      </w:r>
      <w:r w:rsidR="006F6AAD" w:rsidRPr="00F2087B">
        <w:rPr>
          <w:b/>
          <w:sz w:val="24"/>
        </w:rPr>
        <w:t xml:space="preserve"> </w:t>
      </w:r>
    </w:p>
    <w:p w14:paraId="44C06CA6" w14:textId="77777777" w:rsidR="006F6AAD" w:rsidRPr="00BC5309" w:rsidRDefault="006F6AAD" w:rsidP="006F6AAD">
      <w:pPr>
        <w:ind w:left="360" w:hanging="360"/>
        <w:rPr>
          <w:sz w:val="24"/>
        </w:rPr>
      </w:pPr>
    </w:p>
    <w:p w14:paraId="2514FDA3" w14:textId="77777777" w:rsidR="00331CBF" w:rsidRDefault="00331CBF" w:rsidP="00331CBF">
      <w:pPr>
        <w:numPr>
          <w:ilvl w:val="0"/>
          <w:numId w:val="3"/>
        </w:numPr>
        <w:tabs>
          <w:tab w:val="clear" w:pos="2520"/>
          <w:tab w:val="num" w:pos="360"/>
        </w:tabs>
        <w:ind w:left="360"/>
        <w:rPr>
          <w:sz w:val="24"/>
        </w:rPr>
      </w:pPr>
      <w:r>
        <w:rPr>
          <w:sz w:val="24"/>
        </w:rPr>
        <w:t xml:space="preserve">The Licensee </w:t>
      </w:r>
      <w:r w:rsidR="00F2087B">
        <w:rPr>
          <w:sz w:val="24"/>
        </w:rPr>
        <w:t xml:space="preserve">shall </w:t>
      </w:r>
      <w:r>
        <w:rPr>
          <w:sz w:val="24"/>
        </w:rPr>
        <w:t xml:space="preserve">provide visible </w:t>
      </w:r>
      <w:r w:rsidR="00D003C4">
        <w:rPr>
          <w:sz w:val="24"/>
        </w:rPr>
        <w:t xml:space="preserve">and appropriate </w:t>
      </w:r>
      <w:r>
        <w:rPr>
          <w:sz w:val="24"/>
        </w:rPr>
        <w:t xml:space="preserve">credit for </w:t>
      </w:r>
      <w:r w:rsidR="00D003C4">
        <w:rPr>
          <w:sz w:val="24"/>
        </w:rPr>
        <w:t>us</w:t>
      </w:r>
      <w:r w:rsidR="00F2087B">
        <w:rPr>
          <w:sz w:val="24"/>
        </w:rPr>
        <w:t>e</w:t>
      </w:r>
      <w:r w:rsidR="00D003C4">
        <w:rPr>
          <w:sz w:val="24"/>
        </w:rPr>
        <w:t xml:space="preserve"> of the </w:t>
      </w:r>
      <w:r>
        <w:rPr>
          <w:sz w:val="24"/>
        </w:rPr>
        <w:t xml:space="preserve">Material as outlined on RFE/RL’s website at </w:t>
      </w:r>
      <w:hyperlink r:id="rId7" w:history="1">
        <w:r w:rsidR="00F15F69">
          <w:rPr>
            <w:rStyle w:val="Hyperlink"/>
            <w:sz w:val="24"/>
          </w:rPr>
          <w:t>https://pressroom.rferl.org/p/6116.html</w:t>
        </w:r>
      </w:hyperlink>
    </w:p>
    <w:p w14:paraId="31532E2F" w14:textId="77777777" w:rsidR="00331CBF" w:rsidRDefault="00331CBF" w:rsidP="00331CBF">
      <w:pPr>
        <w:rPr>
          <w:sz w:val="24"/>
        </w:rPr>
      </w:pPr>
    </w:p>
    <w:p w14:paraId="5F1F7DFD" w14:textId="77777777" w:rsidR="009861D7" w:rsidRDefault="009861D7" w:rsidP="005915E2">
      <w:pPr>
        <w:numPr>
          <w:ilvl w:val="0"/>
          <w:numId w:val="3"/>
        </w:numPr>
        <w:tabs>
          <w:tab w:val="clear" w:pos="2520"/>
        </w:tabs>
        <w:ind w:left="360"/>
        <w:rPr>
          <w:sz w:val="24"/>
        </w:rPr>
      </w:pPr>
      <w:r>
        <w:rPr>
          <w:sz w:val="24"/>
        </w:rPr>
        <w:t xml:space="preserve">If re-using photographic Material, the Licensee shall provide credit </w:t>
      </w:r>
      <w:r w:rsidR="004206F6">
        <w:rPr>
          <w:sz w:val="24"/>
        </w:rPr>
        <w:t xml:space="preserve">using the text that appears </w:t>
      </w:r>
      <w:r>
        <w:rPr>
          <w:sz w:val="24"/>
        </w:rPr>
        <w:t xml:space="preserve">in the lower right corner of the photograph as it is displayed on the respective RFE/RL website. RFE/RL </w:t>
      </w:r>
      <w:r w:rsidR="004206F6">
        <w:rPr>
          <w:sz w:val="24"/>
        </w:rPr>
        <w:t xml:space="preserve">does </w:t>
      </w:r>
      <w:r>
        <w:rPr>
          <w:sz w:val="24"/>
        </w:rPr>
        <w:t xml:space="preserve">not </w:t>
      </w:r>
      <w:r w:rsidR="004206F6">
        <w:rPr>
          <w:sz w:val="24"/>
        </w:rPr>
        <w:t xml:space="preserve">have the </w:t>
      </w:r>
      <w:r>
        <w:rPr>
          <w:sz w:val="24"/>
        </w:rPr>
        <w:t>authori</w:t>
      </w:r>
      <w:r w:rsidR="004206F6">
        <w:rPr>
          <w:sz w:val="24"/>
        </w:rPr>
        <w:t xml:space="preserve">ty </w:t>
      </w:r>
      <w:r>
        <w:rPr>
          <w:sz w:val="24"/>
        </w:rPr>
        <w:t xml:space="preserve">to </w:t>
      </w:r>
      <w:r w:rsidR="004206F6">
        <w:rPr>
          <w:sz w:val="24"/>
        </w:rPr>
        <w:t xml:space="preserve">license </w:t>
      </w:r>
      <w:r>
        <w:rPr>
          <w:sz w:val="24"/>
        </w:rPr>
        <w:t xml:space="preserve">for re-use </w:t>
      </w:r>
      <w:r w:rsidRPr="004206F6">
        <w:rPr>
          <w:b/>
          <w:sz w:val="24"/>
        </w:rPr>
        <w:t>any</w:t>
      </w:r>
      <w:r>
        <w:rPr>
          <w:sz w:val="24"/>
        </w:rPr>
        <w:t xml:space="preserve"> photograph not marked as “RFE/RL.”</w:t>
      </w:r>
    </w:p>
    <w:p w14:paraId="56314699" w14:textId="77777777" w:rsidR="009861D7" w:rsidRPr="004206F6" w:rsidRDefault="009861D7" w:rsidP="004206F6">
      <w:pPr>
        <w:rPr>
          <w:sz w:val="24"/>
        </w:rPr>
      </w:pPr>
    </w:p>
    <w:p w14:paraId="3B6E46CE" w14:textId="77777777" w:rsidR="005915E2" w:rsidRDefault="005915E2" w:rsidP="005915E2">
      <w:pPr>
        <w:numPr>
          <w:ilvl w:val="0"/>
          <w:numId w:val="3"/>
        </w:numPr>
        <w:tabs>
          <w:tab w:val="clear" w:pos="2520"/>
        </w:tabs>
        <w:ind w:left="360"/>
        <w:rPr>
          <w:sz w:val="24"/>
        </w:rPr>
      </w:pPr>
      <w:r w:rsidRPr="003424F1">
        <w:rPr>
          <w:sz w:val="24"/>
        </w:rPr>
        <w:t xml:space="preserve">If re-using video </w:t>
      </w:r>
      <w:r>
        <w:rPr>
          <w:sz w:val="24"/>
        </w:rPr>
        <w:t>Material</w:t>
      </w:r>
      <w:r w:rsidRPr="003424F1">
        <w:rPr>
          <w:sz w:val="24"/>
        </w:rPr>
        <w:t xml:space="preserve">, </w:t>
      </w:r>
      <w:r>
        <w:rPr>
          <w:sz w:val="24"/>
        </w:rPr>
        <w:t xml:space="preserve">the Licensee </w:t>
      </w:r>
      <w:r w:rsidRPr="003424F1">
        <w:rPr>
          <w:sz w:val="24"/>
        </w:rPr>
        <w:t xml:space="preserve">shall credit “Radio Free Europe/Radio Liberty” for any </w:t>
      </w:r>
      <w:r>
        <w:rPr>
          <w:sz w:val="24"/>
        </w:rPr>
        <w:t xml:space="preserve">Material </w:t>
      </w:r>
      <w:r w:rsidRPr="003424F1">
        <w:rPr>
          <w:sz w:val="24"/>
        </w:rPr>
        <w:t xml:space="preserve">used. </w:t>
      </w:r>
      <w:r>
        <w:rPr>
          <w:sz w:val="24"/>
        </w:rPr>
        <w:t>The Licensee</w:t>
      </w:r>
      <w:r w:rsidRPr="003424F1">
        <w:rPr>
          <w:sz w:val="24"/>
        </w:rPr>
        <w:t xml:space="preserve"> shall display the credit for a period of at least five (5) consecutive seconds.</w:t>
      </w:r>
    </w:p>
    <w:p w14:paraId="2E3D55C1" w14:textId="77777777" w:rsidR="006F6AAD" w:rsidRPr="00BC5309" w:rsidRDefault="006F6AAD" w:rsidP="00BC6F68">
      <w:pPr>
        <w:rPr>
          <w:sz w:val="24"/>
        </w:rPr>
      </w:pPr>
    </w:p>
    <w:p w14:paraId="020F8D7B" w14:textId="77777777" w:rsidR="006F6AAD" w:rsidRPr="00BC5309" w:rsidRDefault="001032B5" w:rsidP="001032B5">
      <w:pPr>
        <w:numPr>
          <w:ilvl w:val="0"/>
          <w:numId w:val="3"/>
        </w:numPr>
        <w:tabs>
          <w:tab w:val="clear" w:pos="2520"/>
        </w:tabs>
        <w:ind w:left="360"/>
        <w:rPr>
          <w:sz w:val="24"/>
        </w:rPr>
      </w:pPr>
      <w:r>
        <w:rPr>
          <w:sz w:val="24"/>
        </w:rPr>
        <w:t xml:space="preserve">The </w:t>
      </w:r>
      <w:r w:rsidR="006F6AAD" w:rsidRPr="00BC5309">
        <w:rPr>
          <w:sz w:val="24"/>
        </w:rPr>
        <w:t>Licensee will inde</w:t>
      </w:r>
      <w:r w:rsidR="00F718DD">
        <w:rPr>
          <w:sz w:val="24"/>
        </w:rPr>
        <w:t>mnify and hold harmless RFE/RL</w:t>
      </w:r>
      <w:r w:rsidR="006F6AAD" w:rsidRPr="00BC5309">
        <w:rPr>
          <w:sz w:val="24"/>
        </w:rPr>
        <w:t xml:space="preserve"> and </w:t>
      </w:r>
      <w:r w:rsidR="001C3ADC" w:rsidRPr="00BC5309">
        <w:rPr>
          <w:sz w:val="24"/>
        </w:rPr>
        <w:t>its</w:t>
      </w:r>
      <w:r w:rsidR="006F6AAD" w:rsidRPr="00BC5309">
        <w:rPr>
          <w:sz w:val="24"/>
        </w:rPr>
        <w:t xml:space="preserve"> officers, directors, agents, representatives, and employees from any and all claims, liabilities, damages, and expenses (including </w:t>
      </w:r>
      <w:r w:rsidR="003B3126">
        <w:rPr>
          <w:sz w:val="24"/>
        </w:rPr>
        <w:t xml:space="preserve">reasonable outside </w:t>
      </w:r>
      <w:r w:rsidR="006F6AAD" w:rsidRPr="00BC5309">
        <w:rPr>
          <w:sz w:val="24"/>
        </w:rPr>
        <w:t>attorneys</w:t>
      </w:r>
      <w:r w:rsidR="001C3ADC" w:rsidRPr="00BC5309">
        <w:rPr>
          <w:sz w:val="24"/>
        </w:rPr>
        <w:t>’</w:t>
      </w:r>
      <w:r w:rsidR="006F6AAD" w:rsidRPr="00BC5309">
        <w:rPr>
          <w:sz w:val="24"/>
        </w:rPr>
        <w:t xml:space="preserve"> fees actually incurred) arising from or related to</w:t>
      </w:r>
      <w:r w:rsidR="003E242E">
        <w:rPr>
          <w:sz w:val="24"/>
        </w:rPr>
        <w:t xml:space="preserve"> this </w:t>
      </w:r>
      <w:r>
        <w:rPr>
          <w:sz w:val="24"/>
        </w:rPr>
        <w:t>permission form</w:t>
      </w:r>
      <w:r w:rsidR="003E242E">
        <w:rPr>
          <w:sz w:val="24"/>
        </w:rPr>
        <w:t xml:space="preserve"> and/or Licensee’</w:t>
      </w:r>
      <w:r w:rsidR="006F6AAD" w:rsidRPr="00BC5309">
        <w:rPr>
          <w:sz w:val="24"/>
        </w:rPr>
        <w:t>s u</w:t>
      </w:r>
      <w:r w:rsidR="00E31DCC">
        <w:rPr>
          <w:sz w:val="24"/>
        </w:rPr>
        <w:t xml:space="preserve">se of the </w:t>
      </w:r>
      <w:r>
        <w:rPr>
          <w:sz w:val="24"/>
        </w:rPr>
        <w:t>Material</w:t>
      </w:r>
      <w:r w:rsidR="006F6AAD" w:rsidRPr="00BC5309">
        <w:rPr>
          <w:sz w:val="24"/>
        </w:rPr>
        <w:t>.</w:t>
      </w:r>
    </w:p>
    <w:p w14:paraId="29B35C49" w14:textId="77777777" w:rsidR="006F6AAD" w:rsidRPr="00BC5309" w:rsidRDefault="006F6AAD" w:rsidP="006F6AAD">
      <w:pPr>
        <w:ind w:left="360" w:hanging="360"/>
        <w:rPr>
          <w:sz w:val="24"/>
        </w:rPr>
      </w:pPr>
    </w:p>
    <w:p w14:paraId="60E823A1" w14:textId="77777777" w:rsidR="006F6AAD" w:rsidRPr="00BC5309" w:rsidRDefault="006F6AAD" w:rsidP="006F6AAD">
      <w:pPr>
        <w:numPr>
          <w:ilvl w:val="0"/>
          <w:numId w:val="3"/>
        </w:numPr>
        <w:tabs>
          <w:tab w:val="clear" w:pos="2520"/>
        </w:tabs>
        <w:ind w:left="360"/>
        <w:rPr>
          <w:sz w:val="24"/>
        </w:rPr>
      </w:pPr>
      <w:r w:rsidRPr="00BC5309">
        <w:rPr>
          <w:sz w:val="24"/>
        </w:rPr>
        <w:t>This Agreement shall be governed by and construed under the laws of the District of Columbia, United States of America</w:t>
      </w:r>
      <w:r w:rsidR="00EA3D2D">
        <w:rPr>
          <w:sz w:val="24"/>
        </w:rPr>
        <w:t>.</w:t>
      </w:r>
    </w:p>
    <w:p w14:paraId="44ABB06E" w14:textId="77777777" w:rsidR="006F6AAD" w:rsidRDefault="006F6AAD" w:rsidP="006F6AAD">
      <w:pPr>
        <w:rPr>
          <w:sz w:val="24"/>
        </w:rPr>
      </w:pPr>
    </w:p>
    <w:p w14:paraId="099C36BE" w14:textId="77777777" w:rsidR="005915E2" w:rsidRDefault="005915E2" w:rsidP="006F6AAD">
      <w:pPr>
        <w:rPr>
          <w:sz w:val="24"/>
        </w:rPr>
      </w:pPr>
    </w:p>
    <w:p w14:paraId="48ECD524" w14:textId="77777777" w:rsidR="001032B5" w:rsidRDefault="001032B5" w:rsidP="006F6AAD">
      <w:pPr>
        <w:rPr>
          <w:sz w:val="24"/>
        </w:rPr>
      </w:pPr>
      <w:r>
        <w:rPr>
          <w:sz w:val="24"/>
        </w:rPr>
        <w:t>Signature of Licensee: ________________________________________</w:t>
      </w:r>
    </w:p>
    <w:p w14:paraId="40B98FCF" w14:textId="77777777" w:rsidR="004D5C2A" w:rsidRDefault="004D5C2A" w:rsidP="006F6AAD">
      <w:pPr>
        <w:rPr>
          <w:sz w:val="24"/>
        </w:rPr>
      </w:pPr>
    </w:p>
    <w:p w14:paraId="29CEC7DA" w14:textId="77777777" w:rsidR="004D5C2A" w:rsidRDefault="004D5C2A" w:rsidP="006F6AAD">
      <w:pPr>
        <w:rPr>
          <w:sz w:val="24"/>
        </w:rPr>
      </w:pPr>
    </w:p>
    <w:p w14:paraId="7CD5ACE4" w14:textId="77777777" w:rsidR="00C4015D" w:rsidRDefault="00C4015D" w:rsidP="006F6AAD">
      <w:pPr>
        <w:rPr>
          <w:sz w:val="24"/>
        </w:rPr>
      </w:pPr>
    </w:p>
    <w:p w14:paraId="2C569799" w14:textId="77777777" w:rsidR="00C4015D" w:rsidRPr="00BC5309" w:rsidRDefault="00C4015D" w:rsidP="006F6AAD">
      <w:pPr>
        <w:rPr>
          <w:sz w:val="24"/>
        </w:rPr>
      </w:pPr>
      <w:r>
        <w:rPr>
          <w:sz w:val="24"/>
        </w:rPr>
        <w:t>Signature of RFE/RL, Inc.: ____________________________________</w:t>
      </w:r>
    </w:p>
    <w:sectPr w:rsidR="00C4015D" w:rsidRPr="00BC5309" w:rsidSect="004206F6">
      <w:footerReference w:type="even" r:id="rId8"/>
      <w:footerReference w:type="first" r:id="rId9"/>
      <w:pgSz w:w="12240" w:h="15840"/>
      <w:pgMar w:top="810" w:right="1418" w:bottom="540" w:left="1418" w:header="540" w:footer="3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00B9" w14:textId="77777777" w:rsidR="00D769CB" w:rsidRDefault="00D769CB">
      <w:r>
        <w:separator/>
      </w:r>
    </w:p>
  </w:endnote>
  <w:endnote w:type="continuationSeparator" w:id="0">
    <w:p w14:paraId="04C80B4D" w14:textId="77777777" w:rsidR="00D769CB" w:rsidRDefault="00D7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1FBE0" w14:textId="77777777" w:rsidR="00777D20" w:rsidRDefault="00777D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E88C094" w14:textId="77777777" w:rsidR="00777D20" w:rsidRDefault="00777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FE4F2" w14:textId="555085AE" w:rsidR="004206F6" w:rsidRPr="004206F6" w:rsidRDefault="004206F6" w:rsidP="004206F6">
    <w:pPr>
      <w:pStyle w:val="Footer"/>
      <w:tabs>
        <w:tab w:val="clear" w:pos="8640"/>
        <w:tab w:val="right" w:pos="9360"/>
      </w:tabs>
      <w:rPr>
        <w:rFonts w:asciiTheme="minorHAnsi" w:hAnsiTheme="minorHAnsi"/>
        <w:b/>
        <w:i/>
        <w:sz w:val="20"/>
        <w:szCs w:val="20"/>
      </w:rPr>
    </w:pPr>
    <w:r w:rsidRPr="004206F6">
      <w:rPr>
        <w:b/>
        <w:i/>
      </w:rPr>
      <w:tab/>
    </w:r>
    <w:r w:rsidRPr="004206F6">
      <w:rPr>
        <w:b/>
        <w:i/>
      </w:rPr>
      <w:tab/>
    </w:r>
    <w:r w:rsidRPr="004206F6">
      <w:rPr>
        <w:rFonts w:asciiTheme="minorHAnsi" w:hAnsiTheme="minorHAnsi"/>
        <w:b/>
        <w:i/>
        <w:sz w:val="20"/>
        <w:szCs w:val="20"/>
      </w:rPr>
      <w:t xml:space="preserve">Updated: </w:t>
    </w:r>
    <w:r w:rsidR="00A10F9E">
      <w:rPr>
        <w:rFonts w:asciiTheme="minorHAnsi" w:hAnsiTheme="minorHAnsi"/>
        <w:b/>
        <w:i/>
        <w:sz w:val="20"/>
        <w:szCs w:val="20"/>
      </w:rPr>
      <w:t>26 July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73446" w14:textId="77777777" w:rsidR="00D769CB" w:rsidRDefault="00D769CB">
      <w:r>
        <w:separator/>
      </w:r>
    </w:p>
  </w:footnote>
  <w:footnote w:type="continuationSeparator" w:id="0">
    <w:p w14:paraId="72438932" w14:textId="77777777" w:rsidR="00D769CB" w:rsidRDefault="00D7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958AB"/>
    <w:multiLevelType w:val="hybridMultilevel"/>
    <w:tmpl w:val="B6B6F71C"/>
    <w:lvl w:ilvl="0" w:tplc="000F0407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0190407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27D425D3"/>
    <w:multiLevelType w:val="hybridMultilevel"/>
    <w:tmpl w:val="92AA268E"/>
    <w:lvl w:ilvl="0" w:tplc="EE721F3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9D4909"/>
    <w:multiLevelType w:val="hybridMultilevel"/>
    <w:tmpl w:val="093457F8"/>
    <w:lvl w:ilvl="0" w:tplc="EE721F3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0190407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0D9"/>
    <w:rsid w:val="000122B2"/>
    <w:rsid w:val="00017DF1"/>
    <w:rsid w:val="000404BC"/>
    <w:rsid w:val="000806E0"/>
    <w:rsid w:val="000B49B8"/>
    <w:rsid w:val="001032B5"/>
    <w:rsid w:val="00190CB9"/>
    <w:rsid w:val="001B45FE"/>
    <w:rsid w:val="001C3ADC"/>
    <w:rsid w:val="001D1135"/>
    <w:rsid w:val="001D33EC"/>
    <w:rsid w:val="001E14AB"/>
    <w:rsid w:val="00204DBC"/>
    <w:rsid w:val="002F5352"/>
    <w:rsid w:val="003059B6"/>
    <w:rsid w:val="00317B26"/>
    <w:rsid w:val="00331CBF"/>
    <w:rsid w:val="003342C3"/>
    <w:rsid w:val="003640D9"/>
    <w:rsid w:val="00380DE7"/>
    <w:rsid w:val="00387E45"/>
    <w:rsid w:val="0039273C"/>
    <w:rsid w:val="003A68DD"/>
    <w:rsid w:val="003B3126"/>
    <w:rsid w:val="003E242E"/>
    <w:rsid w:val="003E331F"/>
    <w:rsid w:val="003F40A4"/>
    <w:rsid w:val="004206F6"/>
    <w:rsid w:val="0042294B"/>
    <w:rsid w:val="0043713E"/>
    <w:rsid w:val="0049121F"/>
    <w:rsid w:val="004A0A01"/>
    <w:rsid w:val="004B69BC"/>
    <w:rsid w:val="004B7322"/>
    <w:rsid w:val="004D5C2A"/>
    <w:rsid w:val="00503922"/>
    <w:rsid w:val="005264CE"/>
    <w:rsid w:val="00577C82"/>
    <w:rsid w:val="005915E2"/>
    <w:rsid w:val="005A5A39"/>
    <w:rsid w:val="005A72F2"/>
    <w:rsid w:val="005C3655"/>
    <w:rsid w:val="00605AF8"/>
    <w:rsid w:val="0062499D"/>
    <w:rsid w:val="0063015E"/>
    <w:rsid w:val="006320BD"/>
    <w:rsid w:val="006849FE"/>
    <w:rsid w:val="00695921"/>
    <w:rsid w:val="006D6A24"/>
    <w:rsid w:val="006F6AAD"/>
    <w:rsid w:val="0076598C"/>
    <w:rsid w:val="00773259"/>
    <w:rsid w:val="00777D20"/>
    <w:rsid w:val="00781CF7"/>
    <w:rsid w:val="007B617A"/>
    <w:rsid w:val="007D7AB1"/>
    <w:rsid w:val="00864BA0"/>
    <w:rsid w:val="008B36C6"/>
    <w:rsid w:val="008E18D4"/>
    <w:rsid w:val="009148C2"/>
    <w:rsid w:val="00985CD0"/>
    <w:rsid w:val="009861D7"/>
    <w:rsid w:val="00993A0C"/>
    <w:rsid w:val="009C37A4"/>
    <w:rsid w:val="00A033FE"/>
    <w:rsid w:val="00A10F9E"/>
    <w:rsid w:val="00A32855"/>
    <w:rsid w:val="00A80C1F"/>
    <w:rsid w:val="00A912E8"/>
    <w:rsid w:val="00A967B8"/>
    <w:rsid w:val="00AB6ACE"/>
    <w:rsid w:val="00B16384"/>
    <w:rsid w:val="00B2269B"/>
    <w:rsid w:val="00B73475"/>
    <w:rsid w:val="00B90EFF"/>
    <w:rsid w:val="00B96840"/>
    <w:rsid w:val="00BC5309"/>
    <w:rsid w:val="00BC6F68"/>
    <w:rsid w:val="00BD417D"/>
    <w:rsid w:val="00BD44A4"/>
    <w:rsid w:val="00C4015D"/>
    <w:rsid w:val="00C520B9"/>
    <w:rsid w:val="00C62A77"/>
    <w:rsid w:val="00CB0FA9"/>
    <w:rsid w:val="00CC0E57"/>
    <w:rsid w:val="00CE10F9"/>
    <w:rsid w:val="00D003C4"/>
    <w:rsid w:val="00D40356"/>
    <w:rsid w:val="00D41F3A"/>
    <w:rsid w:val="00D473FC"/>
    <w:rsid w:val="00D769CB"/>
    <w:rsid w:val="00DB20B2"/>
    <w:rsid w:val="00DC1F76"/>
    <w:rsid w:val="00E31DCC"/>
    <w:rsid w:val="00E41BDD"/>
    <w:rsid w:val="00E541AC"/>
    <w:rsid w:val="00EA3D2D"/>
    <w:rsid w:val="00ED2203"/>
    <w:rsid w:val="00F15F69"/>
    <w:rsid w:val="00F168DD"/>
    <w:rsid w:val="00F201AB"/>
    <w:rsid w:val="00F2087B"/>
    <w:rsid w:val="00F718DD"/>
    <w:rsid w:val="00FB6B18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39A3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C3AD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31C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61D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264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ressroom.rferl.org/p/6116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LICENSE AGREEMENT</vt:lpstr>
    </vt:vector>
  </TitlesOfParts>
  <LinksUpToDate>false</LinksUpToDate>
  <CharactersWithSpaces>1809</CharactersWithSpaces>
  <SharedDoc>false</SharedDoc>
  <HLinks>
    <vt:vector size="6" baseType="variant">
      <vt:variant>
        <vt:i4>3014778</vt:i4>
      </vt:variant>
      <vt:variant>
        <vt:i4>0</vt:i4>
      </vt:variant>
      <vt:variant>
        <vt:i4>0</vt:i4>
      </vt:variant>
      <vt:variant>
        <vt:i4>5</vt:i4>
      </vt:variant>
      <vt:variant>
        <vt:lpwstr>http://www.rferl.org/info/policies/146.html%23terms of use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 AGREEMENT</dc:title>
  <dc:subject/>
  <dc:creator/>
  <cp:keywords/>
  <cp:lastModifiedBy/>
  <cp:revision>1</cp:revision>
  <cp:lastPrinted>2008-10-15T14:46:00Z</cp:lastPrinted>
  <dcterms:created xsi:type="dcterms:W3CDTF">2022-07-26T18:01:00Z</dcterms:created>
  <dcterms:modified xsi:type="dcterms:W3CDTF">2022-07-26T18:09:00Z</dcterms:modified>
</cp:coreProperties>
</file>