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E4131" w14:textId="77777777" w:rsidR="001E1DFC" w:rsidRPr="0060717C" w:rsidRDefault="001E1DFC">
      <w:pPr>
        <w:rPr>
          <w:lang w:val="ru-RU"/>
        </w:rPr>
      </w:pPr>
    </w:p>
    <w:p w14:paraId="62B7D741" w14:textId="77777777" w:rsidR="002429A0" w:rsidRPr="00E47041" w:rsidRDefault="002429A0"/>
    <w:p w14:paraId="41C9CC61" w14:textId="77777777" w:rsidR="00E62696" w:rsidRPr="00E47041" w:rsidRDefault="00E62696">
      <w:pPr>
        <w:rPr>
          <w:b/>
        </w:rPr>
      </w:pPr>
    </w:p>
    <w:p w14:paraId="75B27110" w14:textId="77777777" w:rsidR="00E62696" w:rsidRPr="00E47041" w:rsidRDefault="00E62696">
      <w:pPr>
        <w:rPr>
          <w:b/>
        </w:rPr>
      </w:pPr>
    </w:p>
    <w:p w14:paraId="59A86C1F" w14:textId="77777777" w:rsidR="00E62696" w:rsidRPr="00E47041" w:rsidRDefault="00E62696"/>
    <w:p w14:paraId="2D48BE19" w14:textId="77777777" w:rsidR="00E62696" w:rsidRPr="00E47041" w:rsidRDefault="00E62696">
      <w:pPr>
        <w:rPr>
          <w:b/>
        </w:rPr>
      </w:pPr>
    </w:p>
    <w:p w14:paraId="5AB1A0F1" w14:textId="77777777" w:rsidR="00A03080" w:rsidRPr="00E47041" w:rsidRDefault="00A03080">
      <w:pPr>
        <w:rPr>
          <w:b/>
        </w:rPr>
      </w:pPr>
    </w:p>
    <w:p w14:paraId="6B7831E9" w14:textId="77777777" w:rsidR="00A03080" w:rsidRPr="00E47041" w:rsidRDefault="00A03080">
      <w:pPr>
        <w:rPr>
          <w:b/>
        </w:rPr>
      </w:pPr>
    </w:p>
    <w:p w14:paraId="7D1FBB37" w14:textId="77777777" w:rsidR="00A03080" w:rsidRPr="00E47041" w:rsidRDefault="00A03080">
      <w:pPr>
        <w:rPr>
          <w:b/>
        </w:rPr>
      </w:pPr>
    </w:p>
    <w:p w14:paraId="455E2BAF" w14:textId="354B285E" w:rsidR="00A03080" w:rsidRPr="00E47041" w:rsidRDefault="002A09D5">
      <w:pPr>
        <w:rPr>
          <w:b/>
          <w:lang w:val="ru-RU"/>
        </w:rPr>
      </w:pPr>
      <w:r w:rsidRPr="00697550">
        <w:rPr>
          <w:b/>
          <w:lang w:val="ru-RU"/>
        </w:rPr>
        <w:t>За пеленой предпринимательства: государственная помощь и элит</w:t>
      </w:r>
      <w:r w:rsidR="00B02ECF" w:rsidRPr="00697550">
        <w:rPr>
          <w:b/>
          <w:lang w:val="ru-RU"/>
        </w:rPr>
        <w:t>а</w:t>
      </w:r>
      <w:r w:rsidRPr="00697550">
        <w:rPr>
          <w:b/>
          <w:lang w:val="ru-RU"/>
        </w:rPr>
        <w:t xml:space="preserve"> в </w:t>
      </w:r>
      <w:r w:rsidRPr="00E47041">
        <w:rPr>
          <w:b/>
          <w:lang w:val="ru-RU"/>
        </w:rPr>
        <w:t>Узбекистане</w:t>
      </w:r>
    </w:p>
    <w:p w14:paraId="48BEB868" w14:textId="77777777" w:rsidR="00A03080" w:rsidRPr="00E47041" w:rsidRDefault="00A03080">
      <w:pPr>
        <w:rPr>
          <w:b/>
          <w:lang w:val="ru-RU"/>
        </w:rPr>
      </w:pPr>
    </w:p>
    <w:p w14:paraId="57B553D5" w14:textId="77777777" w:rsidR="00A03080" w:rsidRPr="00E47041" w:rsidRDefault="002A09D5">
      <w:pPr>
        <w:rPr>
          <w:b/>
          <w:lang w:val="ru-RU"/>
        </w:rPr>
      </w:pPr>
      <w:r w:rsidRPr="00E47041">
        <w:rPr>
          <w:b/>
          <w:lang w:val="ru-RU"/>
        </w:rPr>
        <w:t xml:space="preserve">Дело </w:t>
      </w:r>
      <w:proofErr w:type="spellStart"/>
      <w:r w:rsidRPr="00E47041">
        <w:rPr>
          <w:b/>
          <w:lang w:val="ru-RU"/>
        </w:rPr>
        <w:t>Комила</w:t>
      </w:r>
      <w:proofErr w:type="spellEnd"/>
      <w:r w:rsidRPr="00E47041">
        <w:rPr>
          <w:b/>
          <w:lang w:val="ru-RU"/>
        </w:rPr>
        <w:t xml:space="preserve"> </w:t>
      </w:r>
      <w:proofErr w:type="spellStart"/>
      <w:r w:rsidRPr="00E47041">
        <w:rPr>
          <w:b/>
          <w:lang w:val="ru-RU"/>
        </w:rPr>
        <w:t>Алламжонова</w:t>
      </w:r>
      <w:proofErr w:type="spellEnd"/>
    </w:p>
    <w:p w14:paraId="625DFB5A" w14:textId="77777777" w:rsidR="00A03080" w:rsidRPr="00E47041" w:rsidRDefault="00A03080">
      <w:pPr>
        <w:rPr>
          <w:b/>
          <w:lang w:val="ru-RU"/>
        </w:rPr>
      </w:pPr>
    </w:p>
    <w:p w14:paraId="4A8097E4" w14:textId="77777777" w:rsidR="00A03080" w:rsidRPr="00E12721" w:rsidRDefault="00A03080">
      <w:pPr>
        <w:rPr>
          <w:b/>
          <w:lang w:val="ru-RU"/>
        </w:rPr>
      </w:pPr>
    </w:p>
    <w:p w14:paraId="424FEAC2" w14:textId="77777777" w:rsidR="002A09D5" w:rsidRPr="00E47041" w:rsidRDefault="002A09D5">
      <w:pPr>
        <w:rPr>
          <w:b/>
          <w:lang w:val="ru-RU"/>
        </w:rPr>
      </w:pPr>
    </w:p>
    <w:p w14:paraId="0EEDE1A8" w14:textId="77777777" w:rsidR="002A09D5" w:rsidRPr="00E47041" w:rsidRDefault="002A09D5">
      <w:pPr>
        <w:rPr>
          <w:b/>
          <w:lang w:val="ru-RU"/>
        </w:rPr>
      </w:pPr>
    </w:p>
    <w:p w14:paraId="56F6A0F4" w14:textId="77777777" w:rsidR="00A03080" w:rsidRPr="00E47041" w:rsidRDefault="00A03080">
      <w:pPr>
        <w:rPr>
          <w:b/>
          <w:lang w:val="ru-RU"/>
        </w:rPr>
      </w:pPr>
    </w:p>
    <w:p w14:paraId="4E898FF3" w14:textId="77777777" w:rsidR="002A09D5" w:rsidRPr="00E47041" w:rsidRDefault="002A09D5" w:rsidP="002A09D5">
      <w:pPr>
        <w:rPr>
          <w:b/>
          <w:lang w:val="ru-RU"/>
        </w:rPr>
      </w:pPr>
      <w:r w:rsidRPr="00E47041">
        <w:rPr>
          <w:b/>
          <w:lang w:val="ru-RU"/>
        </w:rPr>
        <w:t xml:space="preserve">Профессор Кристиан </w:t>
      </w:r>
      <w:proofErr w:type="spellStart"/>
      <w:r w:rsidRPr="00E47041">
        <w:rPr>
          <w:b/>
          <w:lang w:val="ru-RU"/>
        </w:rPr>
        <w:t>Ласслетт</w:t>
      </w:r>
      <w:proofErr w:type="spellEnd"/>
    </w:p>
    <w:p w14:paraId="0E6438EB" w14:textId="520BFE37" w:rsidR="00A03080" w:rsidRPr="00E47041" w:rsidRDefault="003C1292" w:rsidP="002A09D5">
      <w:pPr>
        <w:rPr>
          <w:b/>
          <w:lang w:val="ru-RU"/>
        </w:rPr>
      </w:pPr>
      <w:r>
        <w:rPr>
          <w:b/>
          <w:lang w:val="ru-RU"/>
        </w:rPr>
        <w:t>и</w:t>
      </w:r>
      <w:r w:rsidR="002A09D5" w:rsidRPr="00E47041">
        <w:rPr>
          <w:b/>
          <w:lang w:val="ru-RU"/>
        </w:rPr>
        <w:t xml:space="preserve"> Узбекский форум по правам человека</w:t>
      </w:r>
    </w:p>
    <w:p w14:paraId="35E84878" w14:textId="77777777" w:rsidR="00A03080" w:rsidRPr="00E47041" w:rsidRDefault="00A03080">
      <w:pPr>
        <w:rPr>
          <w:b/>
          <w:lang w:val="ru-RU"/>
        </w:rPr>
      </w:pPr>
    </w:p>
    <w:p w14:paraId="2B30E6CE" w14:textId="77777777" w:rsidR="00A03080" w:rsidRPr="00E47041" w:rsidRDefault="00A03080">
      <w:pPr>
        <w:rPr>
          <w:b/>
          <w:lang w:val="ru-RU"/>
        </w:rPr>
      </w:pPr>
    </w:p>
    <w:p w14:paraId="0E13440E" w14:textId="77777777" w:rsidR="00A03080" w:rsidRPr="00E47041" w:rsidRDefault="00A03080">
      <w:pPr>
        <w:rPr>
          <w:b/>
          <w:lang w:val="ru-RU"/>
        </w:rPr>
      </w:pPr>
    </w:p>
    <w:p w14:paraId="1426910D" w14:textId="77777777" w:rsidR="00A03080" w:rsidRPr="00E47041" w:rsidRDefault="00A03080">
      <w:pPr>
        <w:rPr>
          <w:b/>
          <w:lang w:val="ru-RU"/>
        </w:rPr>
      </w:pPr>
    </w:p>
    <w:p w14:paraId="26974989" w14:textId="77777777" w:rsidR="004E2878" w:rsidRPr="00E47041" w:rsidRDefault="004E2878">
      <w:pPr>
        <w:rPr>
          <w:b/>
          <w:lang w:val="ru-RU"/>
        </w:rPr>
      </w:pPr>
    </w:p>
    <w:p w14:paraId="25534535" w14:textId="77777777" w:rsidR="005A0F4F" w:rsidRPr="00E47041" w:rsidRDefault="005A0F4F" w:rsidP="005A0F4F">
      <w:pPr>
        <w:rPr>
          <w:b/>
          <w:bCs/>
          <w:lang w:val="ru-RU"/>
        </w:rPr>
      </w:pPr>
      <w:r w:rsidRPr="00E47041">
        <w:rPr>
          <w:b/>
          <w:bCs/>
          <w:lang w:val="ru-RU"/>
        </w:rPr>
        <w:t>Брифинги о власти | Центральная Азия</w:t>
      </w:r>
    </w:p>
    <w:p w14:paraId="0692D79A" w14:textId="77777777" w:rsidR="005A0F4F" w:rsidRPr="00EA7E92" w:rsidRDefault="005A0F4F" w:rsidP="005A0F4F">
      <w:pPr>
        <w:rPr>
          <w:b/>
          <w:bCs/>
          <w:lang w:val="ru-RU"/>
        </w:rPr>
      </w:pPr>
    </w:p>
    <w:p w14:paraId="14ECCDE3" w14:textId="1EA0C61A" w:rsidR="004E2878" w:rsidRPr="00D83D61" w:rsidRDefault="005A0F4F" w:rsidP="005A0F4F">
      <w:pPr>
        <w:rPr>
          <w:b/>
          <w:bCs/>
          <w:lang w:val="ru-RU"/>
        </w:rPr>
      </w:pPr>
      <w:r w:rsidRPr="00EA7E92">
        <w:rPr>
          <w:b/>
          <w:bCs/>
          <w:lang w:val="ru-RU"/>
        </w:rPr>
        <w:t xml:space="preserve">Выпуск 3 | </w:t>
      </w:r>
      <w:r w:rsidR="006E047E" w:rsidRPr="006E047E">
        <w:rPr>
          <w:b/>
          <w:bCs/>
          <w:lang w:val="ru-RU"/>
        </w:rPr>
        <w:t>Ок</w:t>
      </w:r>
      <w:r w:rsidRPr="006E047E">
        <w:rPr>
          <w:b/>
          <w:bCs/>
          <w:lang w:val="ru-RU"/>
        </w:rPr>
        <w:t>тябрь 2020</w:t>
      </w:r>
      <w:r w:rsidR="004E2878" w:rsidRPr="00D83D61">
        <w:rPr>
          <w:b/>
          <w:bCs/>
          <w:lang w:val="ru-RU"/>
        </w:rPr>
        <w:br w:type="page"/>
      </w:r>
    </w:p>
    <w:p w14:paraId="4F717695" w14:textId="654A5F2B" w:rsidR="00E97509" w:rsidRPr="00D3723F" w:rsidRDefault="00E97509" w:rsidP="00E97509">
      <w:pPr>
        <w:rPr>
          <w:rFonts w:eastAsiaTheme="majorEastAsia"/>
          <w:b/>
          <w:bCs/>
          <w:color w:val="2E74B5" w:themeColor="accent1" w:themeShade="BF"/>
          <w:sz w:val="26"/>
          <w:szCs w:val="26"/>
          <w:lang w:val="ru-RU"/>
        </w:rPr>
      </w:pPr>
      <w:r w:rsidRPr="00D3723F">
        <w:rPr>
          <w:rFonts w:eastAsiaTheme="majorEastAsia"/>
          <w:b/>
          <w:bCs/>
          <w:color w:val="2E74B5" w:themeColor="accent1" w:themeShade="BF"/>
          <w:sz w:val="26"/>
          <w:szCs w:val="26"/>
          <w:lang w:val="ru-RU"/>
        </w:rPr>
        <w:lastRenderedPageBreak/>
        <w:t>О СЕРИИ</w:t>
      </w:r>
    </w:p>
    <w:p w14:paraId="4EDF1D93" w14:textId="77777777" w:rsidR="00E97509" w:rsidRPr="00D3723F" w:rsidRDefault="00E97509" w:rsidP="00E97509">
      <w:pPr>
        <w:rPr>
          <w:rFonts w:eastAsiaTheme="majorEastAsia"/>
          <w:b/>
          <w:bCs/>
          <w:color w:val="2E74B5" w:themeColor="accent1" w:themeShade="BF"/>
          <w:sz w:val="26"/>
          <w:szCs w:val="26"/>
          <w:lang w:val="ru-RU"/>
        </w:rPr>
      </w:pPr>
    </w:p>
    <w:p w14:paraId="723E58B1" w14:textId="78075451" w:rsidR="00D3723F" w:rsidRDefault="00D3723F" w:rsidP="00D3723F">
      <w:pPr>
        <w:pStyle w:val="Pa1"/>
        <w:rPr>
          <w:rStyle w:val="A1"/>
        </w:rPr>
      </w:pPr>
      <w:r w:rsidRPr="00A87260">
        <w:rPr>
          <w:b/>
          <w:bCs/>
          <w:color w:val="000000" w:themeColor="text1"/>
          <w:sz w:val="23"/>
          <w:szCs w:val="23"/>
        </w:rPr>
        <w:t>Э</w:t>
      </w:r>
      <w:r w:rsidRPr="00A87260">
        <w:rPr>
          <w:rStyle w:val="A1"/>
          <w:color w:val="000000" w:themeColor="text1"/>
        </w:rPr>
        <w:t xml:space="preserve">та серия досье основана </w:t>
      </w:r>
      <w:r>
        <w:rPr>
          <w:rStyle w:val="A1"/>
        </w:rPr>
        <w:t>на систематических методологиях, лежащих в основе журналистских расследований: сбор данных из открытых источников информации, анализ больших объёмов данных, методов криминологии и политологии, отображает транснациональные</w:t>
      </w:r>
      <w:r w:rsidR="003E1EBC">
        <w:rPr>
          <w:rStyle w:val="A1"/>
        </w:rPr>
        <w:t>,</w:t>
      </w:r>
      <w:r>
        <w:rPr>
          <w:rStyle w:val="A1"/>
        </w:rPr>
        <w:t xml:space="preserve"> корпоративные, правовые и правительственные структуры, которые используются организациями и деятелями в Центральной Азии для повышения своего личного благосостояния, влияния и политической власти. Результаты этих исследований будут проанализированы с точки зрения принципов ответственного управления, соблюдения прав человека и принципов демократии для того, чтобы сделать общие выводы</w:t>
      </w:r>
      <w:r>
        <w:rPr>
          <w:rStyle w:val="A1"/>
          <w:color w:val="C00000"/>
        </w:rPr>
        <w:t>.</w:t>
      </w:r>
    </w:p>
    <w:p w14:paraId="5CDD688C" w14:textId="77777777" w:rsidR="00D3723F" w:rsidRPr="00B868E8" w:rsidRDefault="00D3723F" w:rsidP="00D3723F">
      <w:pPr>
        <w:rPr>
          <w:lang w:val="ru-RU"/>
        </w:rPr>
      </w:pPr>
    </w:p>
    <w:p w14:paraId="17DD847E" w14:textId="4AED5293" w:rsidR="00D3723F" w:rsidRDefault="00D3723F" w:rsidP="00D3723F">
      <w:pPr>
        <w:rPr>
          <w:rFonts w:eastAsiaTheme="majorEastAsia"/>
          <w:color w:val="2E74B5" w:themeColor="accent1" w:themeShade="BF"/>
          <w:sz w:val="26"/>
          <w:szCs w:val="26"/>
          <w:lang w:val="ru-RU"/>
        </w:rPr>
      </w:pPr>
      <w:r w:rsidRPr="00B868E8">
        <w:rPr>
          <w:rStyle w:val="A1"/>
          <w:lang w:val="ru-RU"/>
        </w:rPr>
        <w:t>Каждый выпуск будет содержать доступный для понимания краткий анализ с акцентом на конкретную тематику, отдельную личность или организацию, представленный в формате, предназначенном для открытого доступа. Данный анализ будет полезен как для лиц, занимающихся разработкой политики, так и для представителей гражданского общества</w:t>
      </w:r>
      <w:r w:rsidR="00B85F44">
        <w:rPr>
          <w:rStyle w:val="A1"/>
          <w:lang w:val="ru-RU"/>
        </w:rPr>
        <w:t>.</w:t>
      </w:r>
    </w:p>
    <w:p w14:paraId="6C38C973" w14:textId="77777777" w:rsidR="00D3723F" w:rsidRPr="00D3723F" w:rsidRDefault="00D3723F" w:rsidP="00D3723F">
      <w:pPr>
        <w:rPr>
          <w:rFonts w:eastAsiaTheme="majorEastAsia"/>
          <w:color w:val="2E74B5" w:themeColor="accent1" w:themeShade="BF"/>
          <w:sz w:val="26"/>
          <w:szCs w:val="26"/>
          <w:lang w:val="ru-RU"/>
        </w:rPr>
      </w:pPr>
    </w:p>
    <w:p w14:paraId="3F16747C" w14:textId="50FC0BBC" w:rsidR="00E97509" w:rsidRPr="00D3723F" w:rsidRDefault="00E97509" w:rsidP="00E97509">
      <w:pPr>
        <w:rPr>
          <w:rFonts w:eastAsiaTheme="majorEastAsia"/>
          <w:b/>
          <w:bCs/>
          <w:color w:val="2E74B5" w:themeColor="accent1" w:themeShade="BF"/>
          <w:sz w:val="26"/>
          <w:szCs w:val="26"/>
          <w:lang w:val="ru-RU"/>
        </w:rPr>
      </w:pPr>
      <w:r w:rsidRPr="00D3723F">
        <w:rPr>
          <w:rFonts w:eastAsiaTheme="majorEastAsia"/>
          <w:b/>
          <w:bCs/>
          <w:color w:val="2E74B5" w:themeColor="accent1" w:themeShade="BF"/>
          <w:sz w:val="26"/>
          <w:szCs w:val="26"/>
          <w:lang w:val="ru-RU"/>
        </w:rPr>
        <w:t>РЕДАКТОР</w:t>
      </w:r>
      <w:r w:rsidR="004313A4" w:rsidRPr="00D3723F">
        <w:rPr>
          <w:rFonts w:eastAsiaTheme="majorEastAsia"/>
          <w:b/>
          <w:bCs/>
          <w:color w:val="2E74B5" w:themeColor="accent1" w:themeShade="BF"/>
          <w:sz w:val="26"/>
          <w:szCs w:val="26"/>
          <w:lang w:val="ru-RU"/>
        </w:rPr>
        <w:t>Ы СЕРИИ</w:t>
      </w:r>
      <w:r w:rsidRPr="00D3723F">
        <w:rPr>
          <w:rFonts w:eastAsiaTheme="majorEastAsia"/>
          <w:b/>
          <w:bCs/>
          <w:color w:val="2E74B5" w:themeColor="accent1" w:themeShade="BF"/>
          <w:sz w:val="26"/>
          <w:szCs w:val="26"/>
          <w:lang w:val="ru-RU"/>
        </w:rPr>
        <w:t xml:space="preserve"> 2020</w:t>
      </w:r>
    </w:p>
    <w:p w14:paraId="5B7F81A7" w14:textId="77777777" w:rsidR="00E97509" w:rsidRPr="00D3723F" w:rsidRDefault="00E97509" w:rsidP="00E97509">
      <w:pPr>
        <w:rPr>
          <w:rFonts w:eastAsiaTheme="majorEastAsia"/>
          <w:b/>
          <w:bCs/>
          <w:color w:val="2E74B5" w:themeColor="accent1" w:themeShade="BF"/>
          <w:sz w:val="26"/>
          <w:szCs w:val="26"/>
          <w:lang w:val="ru-RU"/>
        </w:rPr>
      </w:pPr>
    </w:p>
    <w:p w14:paraId="459DBDE2" w14:textId="4296EABC" w:rsidR="00E97509" w:rsidRPr="00D3723F" w:rsidRDefault="008C6F91" w:rsidP="00E97509">
      <w:pPr>
        <w:rPr>
          <w:rFonts w:eastAsiaTheme="majorEastAsia"/>
          <w:color w:val="2E74B5" w:themeColor="accent1" w:themeShade="BF"/>
          <w:sz w:val="26"/>
          <w:szCs w:val="26"/>
          <w:lang w:val="ru-RU"/>
        </w:rPr>
      </w:pPr>
      <w:r w:rsidRPr="00D3723F">
        <w:rPr>
          <w:rFonts w:eastAsiaTheme="majorEastAsia"/>
          <w:color w:val="2E74B5" w:themeColor="accent1" w:themeShade="BF"/>
          <w:sz w:val="26"/>
          <w:szCs w:val="26"/>
          <w:lang w:val="ru-RU"/>
        </w:rPr>
        <w:t>П</w:t>
      </w:r>
      <w:r w:rsidR="00E97509" w:rsidRPr="00D3723F">
        <w:rPr>
          <w:rFonts w:eastAsiaTheme="majorEastAsia"/>
          <w:color w:val="2E74B5" w:themeColor="accent1" w:themeShade="BF"/>
          <w:sz w:val="26"/>
          <w:szCs w:val="26"/>
          <w:lang w:val="ru-RU"/>
        </w:rPr>
        <w:t xml:space="preserve">рофессор Кристиан </w:t>
      </w:r>
      <w:proofErr w:type="spellStart"/>
      <w:r w:rsidR="00E97509" w:rsidRPr="00D3723F">
        <w:rPr>
          <w:rFonts w:eastAsiaTheme="majorEastAsia"/>
          <w:color w:val="2E74B5" w:themeColor="accent1" w:themeShade="BF"/>
          <w:sz w:val="26"/>
          <w:szCs w:val="26"/>
          <w:lang w:val="ru-RU"/>
        </w:rPr>
        <w:t>Ласслетт</w:t>
      </w:r>
      <w:proofErr w:type="spellEnd"/>
    </w:p>
    <w:p w14:paraId="4F8A5540" w14:textId="77777777" w:rsidR="00E97509" w:rsidRPr="00D3723F" w:rsidRDefault="00E97509" w:rsidP="00E97509">
      <w:pPr>
        <w:rPr>
          <w:rFonts w:eastAsiaTheme="majorEastAsia"/>
          <w:color w:val="2E74B5" w:themeColor="accent1" w:themeShade="BF"/>
          <w:sz w:val="26"/>
          <w:szCs w:val="26"/>
          <w:lang w:val="ru-RU"/>
        </w:rPr>
      </w:pPr>
      <w:proofErr w:type="spellStart"/>
      <w:r w:rsidRPr="00D3723F">
        <w:rPr>
          <w:rFonts w:eastAsiaTheme="majorEastAsia"/>
          <w:color w:val="2E74B5" w:themeColor="accent1" w:themeShade="BF"/>
          <w:sz w:val="26"/>
          <w:szCs w:val="26"/>
          <w:lang w:val="ru-RU"/>
        </w:rPr>
        <w:t>Дильмира</w:t>
      </w:r>
      <w:proofErr w:type="spellEnd"/>
      <w:r w:rsidRPr="00D3723F">
        <w:rPr>
          <w:rFonts w:eastAsiaTheme="majorEastAsia"/>
          <w:color w:val="2E74B5" w:themeColor="accent1" w:themeShade="BF"/>
          <w:sz w:val="26"/>
          <w:szCs w:val="26"/>
          <w:lang w:val="ru-RU"/>
        </w:rPr>
        <w:t xml:space="preserve"> </w:t>
      </w:r>
      <w:proofErr w:type="spellStart"/>
      <w:r w:rsidRPr="00D3723F">
        <w:rPr>
          <w:rFonts w:eastAsiaTheme="majorEastAsia"/>
          <w:color w:val="2E74B5" w:themeColor="accent1" w:themeShade="BF"/>
          <w:sz w:val="26"/>
          <w:szCs w:val="26"/>
          <w:lang w:val="ru-RU"/>
        </w:rPr>
        <w:t>Матякубова</w:t>
      </w:r>
      <w:proofErr w:type="spellEnd"/>
    </w:p>
    <w:p w14:paraId="08F56367" w14:textId="77777777" w:rsidR="00E97509" w:rsidRPr="00D3723F" w:rsidRDefault="00E97509" w:rsidP="00E97509">
      <w:pPr>
        <w:rPr>
          <w:rFonts w:eastAsiaTheme="majorEastAsia"/>
          <w:color w:val="2E74B5" w:themeColor="accent1" w:themeShade="BF"/>
          <w:sz w:val="26"/>
          <w:szCs w:val="26"/>
          <w:lang w:val="ru-RU"/>
        </w:rPr>
      </w:pPr>
      <w:proofErr w:type="spellStart"/>
      <w:r w:rsidRPr="00D3723F">
        <w:rPr>
          <w:rFonts w:eastAsiaTheme="majorEastAsia"/>
          <w:color w:val="2E74B5" w:themeColor="accent1" w:themeShade="BF"/>
          <w:sz w:val="26"/>
          <w:szCs w:val="26"/>
          <w:lang w:val="ru-RU"/>
        </w:rPr>
        <w:t>Умида</w:t>
      </w:r>
      <w:proofErr w:type="spellEnd"/>
      <w:r w:rsidRPr="00D3723F">
        <w:rPr>
          <w:rFonts w:eastAsiaTheme="majorEastAsia"/>
          <w:color w:val="2E74B5" w:themeColor="accent1" w:themeShade="BF"/>
          <w:sz w:val="26"/>
          <w:szCs w:val="26"/>
          <w:lang w:val="ru-RU"/>
        </w:rPr>
        <w:t xml:space="preserve"> Ниязова</w:t>
      </w:r>
    </w:p>
    <w:p w14:paraId="48F31027" w14:textId="5D394ABC" w:rsidR="00E97509" w:rsidRPr="00D3723F" w:rsidRDefault="00A749ED" w:rsidP="00E97509">
      <w:pPr>
        <w:rPr>
          <w:rFonts w:eastAsiaTheme="majorEastAsia"/>
          <w:color w:val="2E74B5" w:themeColor="accent1" w:themeShade="BF"/>
          <w:sz w:val="26"/>
          <w:szCs w:val="26"/>
          <w:lang w:val="ru-RU"/>
        </w:rPr>
      </w:pPr>
      <w:r w:rsidRPr="00D3723F">
        <w:rPr>
          <w:rFonts w:eastAsiaTheme="majorEastAsia"/>
          <w:color w:val="2E74B5" w:themeColor="accent1" w:themeShade="BF"/>
          <w:sz w:val="26"/>
          <w:szCs w:val="26"/>
          <w:lang w:val="ru-RU"/>
        </w:rPr>
        <w:t>Д</w:t>
      </w:r>
      <w:r w:rsidR="00E97509" w:rsidRPr="00D3723F">
        <w:rPr>
          <w:rFonts w:eastAsiaTheme="majorEastAsia"/>
          <w:color w:val="2E74B5" w:themeColor="accent1" w:themeShade="BF"/>
          <w:sz w:val="26"/>
          <w:szCs w:val="26"/>
          <w:lang w:val="ru-RU"/>
        </w:rPr>
        <w:t xml:space="preserve">октор Давид </w:t>
      </w:r>
      <w:proofErr w:type="spellStart"/>
      <w:r w:rsidR="00E97509" w:rsidRPr="00D3723F">
        <w:rPr>
          <w:rFonts w:eastAsiaTheme="majorEastAsia"/>
          <w:color w:val="2E74B5" w:themeColor="accent1" w:themeShade="BF"/>
          <w:sz w:val="26"/>
          <w:szCs w:val="26"/>
          <w:lang w:val="ru-RU"/>
        </w:rPr>
        <w:t>Станчак</w:t>
      </w:r>
      <w:proofErr w:type="spellEnd"/>
    </w:p>
    <w:p w14:paraId="2FBF88AD" w14:textId="77777777" w:rsidR="00E97509" w:rsidRPr="00D3723F" w:rsidRDefault="00E97509" w:rsidP="00E97509">
      <w:pPr>
        <w:rPr>
          <w:rFonts w:eastAsiaTheme="majorEastAsia"/>
          <w:b/>
          <w:bCs/>
          <w:color w:val="2E74B5" w:themeColor="accent1" w:themeShade="BF"/>
          <w:sz w:val="26"/>
          <w:szCs w:val="26"/>
          <w:lang w:val="ru-RU"/>
        </w:rPr>
      </w:pPr>
    </w:p>
    <w:p w14:paraId="235489CC" w14:textId="7CE2FC7D" w:rsidR="00D3723F" w:rsidRPr="0060717C" w:rsidRDefault="00D3723F" w:rsidP="00D3723F">
      <w:pPr>
        <w:rPr>
          <w:b/>
          <w:bCs/>
          <w:color w:val="000000"/>
          <w:sz w:val="23"/>
          <w:szCs w:val="23"/>
          <w:lang w:val="ru-RU"/>
        </w:rPr>
      </w:pPr>
      <w:r w:rsidRPr="0060717C">
        <w:rPr>
          <w:b/>
          <w:bCs/>
          <w:color w:val="000000"/>
          <w:sz w:val="23"/>
          <w:szCs w:val="23"/>
          <w:lang w:val="ru-RU"/>
        </w:rPr>
        <w:t>ОБ АВТОРАХ ДОКЛАДА</w:t>
      </w:r>
    </w:p>
    <w:p w14:paraId="2AFD49A3" w14:textId="77777777" w:rsidR="00D3723F" w:rsidRPr="0060717C" w:rsidRDefault="00D3723F" w:rsidP="00D3723F">
      <w:pPr>
        <w:rPr>
          <w:b/>
          <w:bCs/>
          <w:color w:val="000000"/>
          <w:sz w:val="23"/>
          <w:szCs w:val="23"/>
          <w:lang w:val="ru-RU"/>
        </w:rPr>
      </w:pPr>
    </w:p>
    <w:p w14:paraId="7D3719DE" w14:textId="51FEC05D" w:rsidR="00D3723F" w:rsidRPr="0060717C" w:rsidRDefault="00D3723F" w:rsidP="00D3723F">
      <w:pPr>
        <w:rPr>
          <w:sz w:val="28"/>
          <w:szCs w:val="28"/>
          <w:lang w:val="ru-RU"/>
        </w:rPr>
      </w:pPr>
      <w:r w:rsidRPr="0060717C">
        <w:rPr>
          <w:rStyle w:val="A1"/>
          <w:sz w:val="28"/>
          <w:szCs w:val="28"/>
          <w:lang w:val="ru-RU"/>
        </w:rPr>
        <w:t xml:space="preserve">Кристиан </w:t>
      </w:r>
      <w:proofErr w:type="spellStart"/>
      <w:r w:rsidRPr="0060717C">
        <w:rPr>
          <w:rStyle w:val="A1"/>
          <w:sz w:val="28"/>
          <w:szCs w:val="28"/>
          <w:lang w:val="ru-RU"/>
        </w:rPr>
        <w:t>Ласслетт</w:t>
      </w:r>
      <w:proofErr w:type="spellEnd"/>
      <w:r w:rsidRPr="0060717C">
        <w:rPr>
          <w:rStyle w:val="A1"/>
          <w:sz w:val="28"/>
          <w:szCs w:val="28"/>
          <w:lang w:val="ru-RU"/>
        </w:rPr>
        <w:t xml:space="preserve"> – профессор криминологии и заведующий кафедрой прикладных социальных и политических наук в университете Ольстера. Он первым начал использовать методы расследования и способы моделирования данных для описания общественных отношений, процессов и транзакций, необходимых для организации коррупции в крупных масштабах и </w:t>
      </w:r>
      <w:proofErr w:type="spellStart"/>
      <w:r w:rsidRPr="0060717C">
        <w:rPr>
          <w:rStyle w:val="A1"/>
          <w:sz w:val="28"/>
          <w:szCs w:val="28"/>
          <w:lang w:val="ru-RU"/>
        </w:rPr>
        <w:t>клептократии</w:t>
      </w:r>
      <w:proofErr w:type="spellEnd"/>
      <w:r w:rsidRPr="0060717C">
        <w:rPr>
          <w:rStyle w:val="A1"/>
          <w:sz w:val="28"/>
          <w:szCs w:val="28"/>
          <w:lang w:val="ru-RU"/>
        </w:rPr>
        <w:t xml:space="preserve">. Эти методы также применялись для обнаружения факторов, обусловливающих повышенный риск в системах управления. Результаты исследований профессора </w:t>
      </w:r>
      <w:proofErr w:type="spellStart"/>
      <w:r w:rsidRPr="0060717C">
        <w:rPr>
          <w:rStyle w:val="A1"/>
          <w:sz w:val="28"/>
          <w:szCs w:val="28"/>
          <w:lang w:val="ru-RU"/>
        </w:rPr>
        <w:t>Ласслетта</w:t>
      </w:r>
      <w:proofErr w:type="spellEnd"/>
      <w:r w:rsidRPr="0060717C">
        <w:rPr>
          <w:rStyle w:val="A1"/>
          <w:sz w:val="28"/>
          <w:szCs w:val="28"/>
          <w:lang w:val="ru-RU"/>
        </w:rPr>
        <w:t xml:space="preserve"> представлены в ряде ведущих международных научных журналов, двух монографиях, полнометражных документальных фильмах и в печатных изданиях.</w:t>
      </w:r>
      <w:r w:rsidRPr="0060717C">
        <w:rPr>
          <w:sz w:val="28"/>
          <w:szCs w:val="28"/>
          <w:lang w:val="ru-RU"/>
        </w:rPr>
        <w:t xml:space="preserve"> </w:t>
      </w:r>
    </w:p>
    <w:p w14:paraId="35269AEF" w14:textId="77777777" w:rsidR="00D3723F" w:rsidRPr="0060717C" w:rsidRDefault="00D3723F" w:rsidP="00D3723F">
      <w:pPr>
        <w:rPr>
          <w:sz w:val="28"/>
          <w:szCs w:val="28"/>
          <w:lang w:val="ru-RU"/>
        </w:rPr>
      </w:pPr>
    </w:p>
    <w:p w14:paraId="6FED6161" w14:textId="28685CAF" w:rsidR="00E97509" w:rsidRPr="00D3723F" w:rsidRDefault="00D3723F">
      <w:pPr>
        <w:rPr>
          <w:rFonts w:eastAsiaTheme="majorEastAsia"/>
          <w:b/>
          <w:bCs/>
          <w:color w:val="2E74B5" w:themeColor="accent1" w:themeShade="BF"/>
          <w:sz w:val="26"/>
          <w:szCs w:val="26"/>
          <w:lang w:val="ru-RU"/>
        </w:rPr>
      </w:pPr>
      <w:r w:rsidRPr="0060717C">
        <w:rPr>
          <w:rStyle w:val="A1"/>
          <w:sz w:val="28"/>
          <w:szCs w:val="28"/>
          <w:lang w:val="ru-RU"/>
        </w:rPr>
        <w:t xml:space="preserve">Узбекский форум по правам человека (ранее </w:t>
      </w:r>
      <w:proofErr w:type="spellStart"/>
      <w:r w:rsidRPr="0060717C">
        <w:rPr>
          <w:rStyle w:val="A1"/>
          <w:sz w:val="28"/>
          <w:szCs w:val="28"/>
          <w:lang w:val="ru-RU"/>
        </w:rPr>
        <w:t>Узбекско</w:t>
      </w:r>
      <w:proofErr w:type="spellEnd"/>
      <w:r w:rsidRPr="0060717C">
        <w:rPr>
          <w:rStyle w:val="A1"/>
          <w:sz w:val="28"/>
          <w:szCs w:val="28"/>
          <w:lang w:val="ru-RU"/>
        </w:rPr>
        <w:t xml:space="preserve">-германский форум по правам человека/ </w:t>
      </w:r>
      <w:r w:rsidRPr="00781B16">
        <w:rPr>
          <w:rStyle w:val="A1"/>
          <w:sz w:val="28"/>
          <w:szCs w:val="28"/>
        </w:rPr>
        <w:t>UGF</w:t>
      </w:r>
      <w:r w:rsidRPr="0060717C">
        <w:rPr>
          <w:rStyle w:val="A1"/>
          <w:sz w:val="28"/>
          <w:szCs w:val="28"/>
          <w:lang w:val="ru-RU"/>
        </w:rPr>
        <w:t>) – это неправительственная организация, базирующаяся в Берлине, целью которой является защита прав человека и укрепление гражданского общества в Узбекистане. Узбекский форум сотрудничает с правозащитник</w:t>
      </w:r>
      <w:r w:rsidR="005256AF">
        <w:rPr>
          <w:rStyle w:val="A1"/>
          <w:sz w:val="28"/>
          <w:szCs w:val="28"/>
          <w:lang w:val="ru-RU"/>
        </w:rPr>
        <w:t>ами</w:t>
      </w:r>
      <w:r w:rsidRPr="0060717C">
        <w:rPr>
          <w:rStyle w:val="A1"/>
          <w:sz w:val="28"/>
          <w:szCs w:val="28"/>
          <w:lang w:val="ru-RU"/>
        </w:rPr>
        <w:t xml:space="preserve"> в Узбекистане, которые проводят мониторинг нарушений прав человека, в том числе применения принудительного труда в отраслях по производству хлопка и шёлка. Доклады, подготовленные Узбекским форумом на основе собранных свидетельств, используются для проведения информационно-</w:t>
      </w:r>
      <w:r w:rsidRPr="0060717C">
        <w:rPr>
          <w:rStyle w:val="A1"/>
          <w:sz w:val="28"/>
          <w:szCs w:val="28"/>
          <w:lang w:val="ru-RU"/>
        </w:rPr>
        <w:lastRenderedPageBreak/>
        <w:t>пропагандистской деятельности и влияния на формирование политики правительством Узбекистана, Европейским союзом и ООН, а также повышения осведомлённости посредством публикаций в региональных и международных СМИ. Узбекский форум был дважды номинирован на получение премии «Права человека и бизнес» за «важную работу, заслуживающую международного признания».</w:t>
      </w:r>
      <w:r w:rsidRPr="0060717C">
        <w:rPr>
          <w:rStyle w:val="A1"/>
          <w:lang w:val="ru-RU"/>
        </w:rPr>
        <w:br/>
      </w:r>
    </w:p>
    <w:p w14:paraId="08B54E5B" w14:textId="77777777" w:rsidR="00E97509" w:rsidRPr="00E06CF6" w:rsidRDefault="00E97509">
      <w:pPr>
        <w:rPr>
          <w:rFonts w:eastAsiaTheme="majorEastAsia"/>
          <w:b/>
          <w:bCs/>
          <w:color w:val="2E74B5" w:themeColor="accent1" w:themeShade="BF"/>
          <w:sz w:val="26"/>
          <w:szCs w:val="26"/>
          <w:lang w:val="ru-RU"/>
        </w:rPr>
      </w:pPr>
    </w:p>
    <w:p w14:paraId="419767B9" w14:textId="77777777" w:rsidR="00E97509" w:rsidRPr="00D3723F" w:rsidRDefault="00E97509">
      <w:pPr>
        <w:rPr>
          <w:rFonts w:eastAsiaTheme="majorEastAsia"/>
          <w:b/>
          <w:bCs/>
          <w:color w:val="2E74B5" w:themeColor="accent1" w:themeShade="BF"/>
          <w:sz w:val="26"/>
          <w:szCs w:val="26"/>
          <w:lang w:val="ru-RU"/>
        </w:rPr>
      </w:pPr>
    </w:p>
    <w:p w14:paraId="20F737FF" w14:textId="77777777" w:rsidR="00E97509" w:rsidRPr="00D3723F" w:rsidRDefault="00E97509">
      <w:pPr>
        <w:rPr>
          <w:rFonts w:eastAsiaTheme="majorEastAsia"/>
          <w:b/>
          <w:bCs/>
          <w:color w:val="2E74B5" w:themeColor="accent1" w:themeShade="BF"/>
          <w:sz w:val="26"/>
          <w:szCs w:val="26"/>
          <w:lang w:val="ru-RU"/>
        </w:rPr>
      </w:pPr>
    </w:p>
    <w:p w14:paraId="7DB030C9" w14:textId="30205319" w:rsidR="00E97509" w:rsidRDefault="00E97509">
      <w:pPr>
        <w:rPr>
          <w:rFonts w:eastAsiaTheme="majorEastAsia"/>
          <w:b/>
          <w:bCs/>
          <w:color w:val="2E74B5" w:themeColor="accent1" w:themeShade="BF"/>
          <w:sz w:val="26"/>
          <w:szCs w:val="26"/>
          <w:lang w:val="ru-RU"/>
        </w:rPr>
      </w:pPr>
    </w:p>
    <w:p w14:paraId="6320AED6" w14:textId="77E02FE4" w:rsidR="00E8176E" w:rsidRDefault="00E8176E">
      <w:pPr>
        <w:rPr>
          <w:rFonts w:eastAsiaTheme="majorEastAsia"/>
          <w:b/>
          <w:bCs/>
          <w:color w:val="2E74B5" w:themeColor="accent1" w:themeShade="BF"/>
          <w:sz w:val="26"/>
          <w:szCs w:val="26"/>
          <w:lang w:val="ru-RU"/>
        </w:rPr>
      </w:pPr>
    </w:p>
    <w:p w14:paraId="6E9A2A19" w14:textId="2B4DED0E" w:rsidR="00E8176E" w:rsidRDefault="00E8176E">
      <w:pPr>
        <w:rPr>
          <w:rFonts w:eastAsiaTheme="majorEastAsia"/>
          <w:b/>
          <w:bCs/>
          <w:color w:val="2E74B5" w:themeColor="accent1" w:themeShade="BF"/>
          <w:sz w:val="26"/>
          <w:szCs w:val="26"/>
          <w:lang w:val="ru-RU"/>
        </w:rPr>
      </w:pPr>
    </w:p>
    <w:p w14:paraId="678C022F" w14:textId="013CA596" w:rsidR="00E8176E" w:rsidRDefault="00E8176E">
      <w:pPr>
        <w:rPr>
          <w:rFonts w:eastAsiaTheme="majorEastAsia"/>
          <w:b/>
          <w:bCs/>
          <w:color w:val="2E74B5" w:themeColor="accent1" w:themeShade="BF"/>
          <w:sz w:val="26"/>
          <w:szCs w:val="26"/>
          <w:lang w:val="ru-RU"/>
        </w:rPr>
      </w:pPr>
    </w:p>
    <w:p w14:paraId="0EA91D2C" w14:textId="08D0E4E0" w:rsidR="00E8176E" w:rsidRDefault="00E8176E">
      <w:pPr>
        <w:rPr>
          <w:rFonts w:eastAsiaTheme="majorEastAsia"/>
          <w:b/>
          <w:bCs/>
          <w:color w:val="2E74B5" w:themeColor="accent1" w:themeShade="BF"/>
          <w:sz w:val="26"/>
          <w:szCs w:val="26"/>
          <w:lang w:val="ru-RU"/>
        </w:rPr>
      </w:pPr>
    </w:p>
    <w:p w14:paraId="50E913B8" w14:textId="18A64DBB" w:rsidR="00E8176E" w:rsidRDefault="00E8176E">
      <w:pPr>
        <w:rPr>
          <w:rFonts w:eastAsiaTheme="majorEastAsia"/>
          <w:b/>
          <w:bCs/>
          <w:color w:val="2E74B5" w:themeColor="accent1" w:themeShade="BF"/>
          <w:sz w:val="26"/>
          <w:szCs w:val="26"/>
          <w:lang w:val="ru-RU"/>
        </w:rPr>
      </w:pPr>
    </w:p>
    <w:p w14:paraId="3F00AC7E" w14:textId="17E62209" w:rsidR="00E8176E" w:rsidRDefault="00E8176E">
      <w:pPr>
        <w:rPr>
          <w:rFonts w:eastAsiaTheme="majorEastAsia"/>
          <w:b/>
          <w:bCs/>
          <w:color w:val="2E74B5" w:themeColor="accent1" w:themeShade="BF"/>
          <w:sz w:val="26"/>
          <w:szCs w:val="26"/>
          <w:lang w:val="ru-RU"/>
        </w:rPr>
      </w:pPr>
    </w:p>
    <w:p w14:paraId="72B478F3" w14:textId="1090FFA3" w:rsidR="00E8176E" w:rsidRDefault="00E8176E">
      <w:pPr>
        <w:rPr>
          <w:rFonts w:eastAsiaTheme="majorEastAsia"/>
          <w:b/>
          <w:bCs/>
          <w:color w:val="2E74B5" w:themeColor="accent1" w:themeShade="BF"/>
          <w:sz w:val="26"/>
          <w:szCs w:val="26"/>
          <w:lang w:val="ru-RU"/>
        </w:rPr>
      </w:pPr>
    </w:p>
    <w:p w14:paraId="25ABBF59" w14:textId="48D87679" w:rsidR="00E8176E" w:rsidRDefault="00E8176E">
      <w:pPr>
        <w:rPr>
          <w:rFonts w:eastAsiaTheme="majorEastAsia"/>
          <w:b/>
          <w:bCs/>
          <w:color w:val="2E74B5" w:themeColor="accent1" w:themeShade="BF"/>
          <w:sz w:val="26"/>
          <w:szCs w:val="26"/>
          <w:lang w:val="ru-RU"/>
        </w:rPr>
      </w:pPr>
    </w:p>
    <w:p w14:paraId="3345E230" w14:textId="1B032A4D" w:rsidR="00E8176E" w:rsidRDefault="00E8176E">
      <w:pPr>
        <w:rPr>
          <w:rFonts w:eastAsiaTheme="majorEastAsia"/>
          <w:b/>
          <w:bCs/>
          <w:color w:val="2E74B5" w:themeColor="accent1" w:themeShade="BF"/>
          <w:sz w:val="26"/>
          <w:szCs w:val="26"/>
          <w:lang w:val="ru-RU"/>
        </w:rPr>
      </w:pPr>
    </w:p>
    <w:p w14:paraId="637A7DCC" w14:textId="6D38F34B" w:rsidR="00E8176E" w:rsidRDefault="00E8176E">
      <w:pPr>
        <w:rPr>
          <w:rFonts w:eastAsiaTheme="majorEastAsia"/>
          <w:b/>
          <w:bCs/>
          <w:color w:val="2E74B5" w:themeColor="accent1" w:themeShade="BF"/>
          <w:sz w:val="26"/>
          <w:szCs w:val="26"/>
          <w:lang w:val="ru-RU"/>
        </w:rPr>
      </w:pPr>
    </w:p>
    <w:p w14:paraId="3CDA6B93" w14:textId="225DAC76" w:rsidR="00E8176E" w:rsidRDefault="00E8176E">
      <w:pPr>
        <w:rPr>
          <w:rFonts w:eastAsiaTheme="majorEastAsia"/>
          <w:b/>
          <w:bCs/>
          <w:color w:val="2E74B5" w:themeColor="accent1" w:themeShade="BF"/>
          <w:sz w:val="26"/>
          <w:szCs w:val="26"/>
          <w:lang w:val="ru-RU"/>
        </w:rPr>
      </w:pPr>
    </w:p>
    <w:p w14:paraId="7EADFE55" w14:textId="7403106A" w:rsidR="00E8176E" w:rsidRDefault="00E8176E">
      <w:pPr>
        <w:rPr>
          <w:rFonts w:eastAsiaTheme="majorEastAsia"/>
          <w:b/>
          <w:bCs/>
          <w:color w:val="2E74B5" w:themeColor="accent1" w:themeShade="BF"/>
          <w:sz w:val="26"/>
          <w:szCs w:val="26"/>
          <w:lang w:val="ru-RU"/>
        </w:rPr>
      </w:pPr>
    </w:p>
    <w:p w14:paraId="3499B75B" w14:textId="72ED2CA7" w:rsidR="00E8176E" w:rsidRDefault="00E8176E">
      <w:pPr>
        <w:rPr>
          <w:rFonts w:eastAsiaTheme="majorEastAsia"/>
          <w:b/>
          <w:bCs/>
          <w:color w:val="2E74B5" w:themeColor="accent1" w:themeShade="BF"/>
          <w:sz w:val="26"/>
          <w:szCs w:val="26"/>
          <w:lang w:val="ru-RU"/>
        </w:rPr>
      </w:pPr>
    </w:p>
    <w:p w14:paraId="0FD6E640" w14:textId="73D23E63" w:rsidR="00E8176E" w:rsidRDefault="00E8176E">
      <w:pPr>
        <w:rPr>
          <w:rFonts w:eastAsiaTheme="majorEastAsia"/>
          <w:b/>
          <w:bCs/>
          <w:color w:val="2E74B5" w:themeColor="accent1" w:themeShade="BF"/>
          <w:sz w:val="26"/>
          <w:szCs w:val="26"/>
          <w:lang w:val="ru-RU"/>
        </w:rPr>
      </w:pPr>
    </w:p>
    <w:p w14:paraId="63B05113" w14:textId="7E234281" w:rsidR="00E8176E" w:rsidRDefault="00E8176E">
      <w:pPr>
        <w:rPr>
          <w:rFonts w:eastAsiaTheme="majorEastAsia"/>
          <w:b/>
          <w:bCs/>
          <w:color w:val="2E74B5" w:themeColor="accent1" w:themeShade="BF"/>
          <w:sz w:val="26"/>
          <w:szCs w:val="26"/>
          <w:lang w:val="ru-RU"/>
        </w:rPr>
      </w:pPr>
    </w:p>
    <w:p w14:paraId="29BB51B1" w14:textId="1239AC79" w:rsidR="00E8176E" w:rsidRDefault="00E8176E">
      <w:pPr>
        <w:rPr>
          <w:rFonts w:eastAsiaTheme="majorEastAsia"/>
          <w:b/>
          <w:bCs/>
          <w:color w:val="2E74B5" w:themeColor="accent1" w:themeShade="BF"/>
          <w:sz w:val="26"/>
          <w:szCs w:val="26"/>
          <w:lang w:val="ru-RU"/>
        </w:rPr>
      </w:pPr>
    </w:p>
    <w:p w14:paraId="499A6823" w14:textId="4399D9CF" w:rsidR="00E8176E" w:rsidRDefault="00E8176E">
      <w:pPr>
        <w:rPr>
          <w:rFonts w:eastAsiaTheme="majorEastAsia"/>
          <w:b/>
          <w:bCs/>
          <w:color w:val="2E74B5" w:themeColor="accent1" w:themeShade="BF"/>
          <w:sz w:val="26"/>
          <w:szCs w:val="26"/>
          <w:lang w:val="ru-RU"/>
        </w:rPr>
      </w:pPr>
    </w:p>
    <w:p w14:paraId="0045C4E7" w14:textId="0F9F7836" w:rsidR="00E8176E" w:rsidRDefault="00E8176E">
      <w:pPr>
        <w:rPr>
          <w:rFonts w:eastAsiaTheme="majorEastAsia"/>
          <w:b/>
          <w:bCs/>
          <w:color w:val="2E74B5" w:themeColor="accent1" w:themeShade="BF"/>
          <w:sz w:val="26"/>
          <w:szCs w:val="26"/>
          <w:lang w:val="ru-RU"/>
        </w:rPr>
      </w:pPr>
    </w:p>
    <w:p w14:paraId="73D35C20" w14:textId="0E821BCA" w:rsidR="00E8176E" w:rsidRDefault="00E8176E">
      <w:pPr>
        <w:rPr>
          <w:rFonts w:eastAsiaTheme="majorEastAsia"/>
          <w:b/>
          <w:bCs/>
          <w:color w:val="2E74B5" w:themeColor="accent1" w:themeShade="BF"/>
          <w:sz w:val="26"/>
          <w:szCs w:val="26"/>
          <w:lang w:val="ru-RU"/>
        </w:rPr>
      </w:pPr>
    </w:p>
    <w:p w14:paraId="3070CA1C" w14:textId="720650B6" w:rsidR="00E8176E" w:rsidRDefault="00E8176E">
      <w:pPr>
        <w:rPr>
          <w:rFonts w:eastAsiaTheme="majorEastAsia"/>
          <w:b/>
          <w:bCs/>
          <w:color w:val="2E74B5" w:themeColor="accent1" w:themeShade="BF"/>
          <w:sz w:val="26"/>
          <w:szCs w:val="26"/>
          <w:lang w:val="ru-RU"/>
        </w:rPr>
      </w:pPr>
    </w:p>
    <w:p w14:paraId="77534D53" w14:textId="51CA690E" w:rsidR="00E8176E" w:rsidRDefault="00E8176E">
      <w:pPr>
        <w:rPr>
          <w:rFonts w:eastAsiaTheme="majorEastAsia"/>
          <w:b/>
          <w:bCs/>
          <w:color w:val="2E74B5" w:themeColor="accent1" w:themeShade="BF"/>
          <w:sz w:val="26"/>
          <w:szCs w:val="26"/>
          <w:lang w:val="ru-RU"/>
        </w:rPr>
      </w:pPr>
    </w:p>
    <w:p w14:paraId="5D2D1A52" w14:textId="2657ACA2" w:rsidR="00E8176E" w:rsidRDefault="00E8176E">
      <w:pPr>
        <w:rPr>
          <w:rFonts w:eastAsiaTheme="majorEastAsia"/>
          <w:b/>
          <w:bCs/>
          <w:color w:val="2E74B5" w:themeColor="accent1" w:themeShade="BF"/>
          <w:sz w:val="26"/>
          <w:szCs w:val="26"/>
          <w:lang w:val="ru-RU"/>
        </w:rPr>
      </w:pPr>
    </w:p>
    <w:p w14:paraId="0C868B76" w14:textId="20A0E1B8" w:rsidR="00E8176E" w:rsidRDefault="00E8176E">
      <w:pPr>
        <w:rPr>
          <w:rFonts w:eastAsiaTheme="majorEastAsia"/>
          <w:b/>
          <w:bCs/>
          <w:color w:val="2E74B5" w:themeColor="accent1" w:themeShade="BF"/>
          <w:sz w:val="26"/>
          <w:szCs w:val="26"/>
          <w:lang w:val="ru-RU"/>
        </w:rPr>
      </w:pPr>
    </w:p>
    <w:p w14:paraId="57001DFE" w14:textId="3A8B846C" w:rsidR="00E8176E" w:rsidRDefault="00E8176E">
      <w:pPr>
        <w:rPr>
          <w:rFonts w:eastAsiaTheme="majorEastAsia"/>
          <w:b/>
          <w:bCs/>
          <w:color w:val="2E74B5" w:themeColor="accent1" w:themeShade="BF"/>
          <w:sz w:val="26"/>
          <w:szCs w:val="26"/>
          <w:lang w:val="ru-RU"/>
        </w:rPr>
      </w:pPr>
    </w:p>
    <w:p w14:paraId="1563F356" w14:textId="367AE463" w:rsidR="00E8176E" w:rsidRDefault="00E8176E">
      <w:pPr>
        <w:rPr>
          <w:rFonts w:eastAsiaTheme="majorEastAsia"/>
          <w:b/>
          <w:bCs/>
          <w:color w:val="2E74B5" w:themeColor="accent1" w:themeShade="BF"/>
          <w:sz w:val="26"/>
          <w:szCs w:val="26"/>
          <w:lang w:val="ru-RU"/>
        </w:rPr>
      </w:pPr>
    </w:p>
    <w:p w14:paraId="23988202" w14:textId="2CC04A9D" w:rsidR="00E8176E" w:rsidRDefault="00E8176E">
      <w:pPr>
        <w:rPr>
          <w:rFonts w:eastAsiaTheme="majorEastAsia"/>
          <w:b/>
          <w:bCs/>
          <w:color w:val="2E74B5" w:themeColor="accent1" w:themeShade="BF"/>
          <w:sz w:val="26"/>
          <w:szCs w:val="26"/>
          <w:lang w:val="ru-RU"/>
        </w:rPr>
      </w:pPr>
    </w:p>
    <w:p w14:paraId="67FB323D" w14:textId="2AC339C2" w:rsidR="00E8176E" w:rsidRDefault="00E8176E">
      <w:pPr>
        <w:rPr>
          <w:rFonts w:eastAsiaTheme="majorEastAsia"/>
          <w:b/>
          <w:bCs/>
          <w:color w:val="2E74B5" w:themeColor="accent1" w:themeShade="BF"/>
          <w:sz w:val="26"/>
          <w:szCs w:val="26"/>
          <w:lang w:val="ru-RU"/>
        </w:rPr>
      </w:pPr>
    </w:p>
    <w:p w14:paraId="1E8B9B06" w14:textId="6CC6FCF5" w:rsidR="00E8176E" w:rsidRDefault="00E8176E">
      <w:pPr>
        <w:rPr>
          <w:rFonts w:eastAsiaTheme="majorEastAsia"/>
          <w:b/>
          <w:bCs/>
          <w:color w:val="2E74B5" w:themeColor="accent1" w:themeShade="BF"/>
          <w:sz w:val="26"/>
          <w:szCs w:val="26"/>
          <w:lang w:val="ru-RU"/>
        </w:rPr>
      </w:pPr>
    </w:p>
    <w:p w14:paraId="28E343A8" w14:textId="31A7593A" w:rsidR="00E8176E" w:rsidRDefault="00E8176E">
      <w:pPr>
        <w:rPr>
          <w:rFonts w:eastAsiaTheme="majorEastAsia"/>
          <w:b/>
          <w:bCs/>
          <w:color w:val="2E74B5" w:themeColor="accent1" w:themeShade="BF"/>
          <w:sz w:val="26"/>
          <w:szCs w:val="26"/>
          <w:lang w:val="ru-RU"/>
        </w:rPr>
      </w:pPr>
    </w:p>
    <w:p w14:paraId="7C16CDB3" w14:textId="11DE3EBF" w:rsidR="00E8176E" w:rsidRDefault="00E8176E">
      <w:pPr>
        <w:rPr>
          <w:rFonts w:eastAsiaTheme="majorEastAsia"/>
          <w:b/>
          <w:bCs/>
          <w:color w:val="2E74B5" w:themeColor="accent1" w:themeShade="BF"/>
          <w:sz w:val="26"/>
          <w:szCs w:val="26"/>
          <w:lang w:val="ru-RU"/>
        </w:rPr>
      </w:pPr>
    </w:p>
    <w:p w14:paraId="1619DC76" w14:textId="792B61BF" w:rsidR="00E8176E" w:rsidRDefault="00E8176E">
      <w:pPr>
        <w:rPr>
          <w:rFonts w:eastAsiaTheme="majorEastAsia"/>
          <w:b/>
          <w:bCs/>
          <w:color w:val="2E74B5" w:themeColor="accent1" w:themeShade="BF"/>
          <w:sz w:val="26"/>
          <w:szCs w:val="26"/>
          <w:lang w:val="ru-RU"/>
        </w:rPr>
      </w:pPr>
    </w:p>
    <w:p w14:paraId="1051D626" w14:textId="2E9129BA" w:rsidR="00E8176E" w:rsidRDefault="00E8176E">
      <w:pPr>
        <w:rPr>
          <w:rFonts w:eastAsiaTheme="majorEastAsia"/>
          <w:b/>
          <w:bCs/>
          <w:color w:val="2E74B5" w:themeColor="accent1" w:themeShade="BF"/>
          <w:sz w:val="26"/>
          <w:szCs w:val="26"/>
          <w:lang w:val="ru-RU"/>
        </w:rPr>
      </w:pPr>
    </w:p>
    <w:p w14:paraId="11FA87B6" w14:textId="5334FB00" w:rsidR="00E8176E" w:rsidRDefault="00E8176E">
      <w:pPr>
        <w:rPr>
          <w:rFonts w:eastAsiaTheme="majorEastAsia"/>
          <w:b/>
          <w:bCs/>
          <w:color w:val="2E74B5" w:themeColor="accent1" w:themeShade="BF"/>
          <w:sz w:val="26"/>
          <w:szCs w:val="26"/>
          <w:lang w:val="ru-RU"/>
        </w:rPr>
      </w:pPr>
    </w:p>
    <w:p w14:paraId="328E1D72" w14:textId="110C6E37" w:rsidR="00E8176E" w:rsidRDefault="00E8176E">
      <w:pPr>
        <w:rPr>
          <w:rFonts w:eastAsiaTheme="majorEastAsia"/>
          <w:b/>
          <w:bCs/>
          <w:color w:val="2E74B5" w:themeColor="accent1" w:themeShade="BF"/>
          <w:sz w:val="26"/>
          <w:szCs w:val="26"/>
          <w:lang w:val="ru-RU"/>
        </w:rPr>
      </w:pPr>
    </w:p>
    <w:p w14:paraId="24ECF89E" w14:textId="77777777" w:rsidR="00E8176E" w:rsidRDefault="00E8176E">
      <w:pPr>
        <w:rPr>
          <w:rFonts w:eastAsiaTheme="majorEastAsia"/>
          <w:b/>
          <w:bCs/>
          <w:color w:val="2E74B5" w:themeColor="accent1" w:themeShade="BF"/>
          <w:sz w:val="26"/>
          <w:szCs w:val="26"/>
          <w:lang w:val="ru-RU"/>
        </w:rPr>
      </w:pPr>
    </w:p>
    <w:p w14:paraId="48B6E85D" w14:textId="2BFD1B37" w:rsidR="00E8176E" w:rsidRDefault="00E8176E">
      <w:pPr>
        <w:rPr>
          <w:rFonts w:eastAsiaTheme="majorEastAsia"/>
          <w:b/>
          <w:bCs/>
          <w:color w:val="2E74B5" w:themeColor="accent1" w:themeShade="BF"/>
          <w:sz w:val="26"/>
          <w:szCs w:val="26"/>
          <w:lang w:val="ru-RU"/>
        </w:rPr>
      </w:pPr>
    </w:p>
    <w:p w14:paraId="4390E7D8" w14:textId="0F819FB6" w:rsidR="00E97509" w:rsidRDefault="0060717C">
      <w:pPr>
        <w:rPr>
          <w:rFonts w:eastAsiaTheme="majorEastAsia"/>
          <w:b/>
          <w:bCs/>
          <w:color w:val="2E74B5" w:themeColor="accent1" w:themeShade="BF"/>
          <w:sz w:val="26"/>
          <w:szCs w:val="26"/>
          <w:lang w:val="ru-RU"/>
        </w:rPr>
      </w:pPr>
      <w:r>
        <w:rPr>
          <w:rFonts w:eastAsiaTheme="majorEastAsia"/>
          <w:b/>
          <w:bCs/>
          <w:color w:val="2E74B5" w:themeColor="accent1" w:themeShade="BF"/>
          <w:sz w:val="26"/>
          <w:szCs w:val="26"/>
          <w:lang w:val="ru-RU"/>
        </w:rPr>
        <w:t>С</w:t>
      </w:r>
      <w:r w:rsidR="00192F24">
        <w:rPr>
          <w:rFonts w:eastAsiaTheme="majorEastAsia"/>
          <w:b/>
          <w:bCs/>
          <w:color w:val="2E74B5" w:themeColor="accent1" w:themeShade="BF"/>
          <w:sz w:val="26"/>
          <w:szCs w:val="26"/>
          <w:lang w:val="ru-RU"/>
        </w:rPr>
        <w:t xml:space="preserve">ОДЕРЖАНИЕ </w:t>
      </w:r>
    </w:p>
    <w:p w14:paraId="63F6D621" w14:textId="77777777" w:rsidR="00192F24" w:rsidRDefault="00192F24">
      <w:pPr>
        <w:rPr>
          <w:rFonts w:eastAsiaTheme="majorEastAsia"/>
          <w:b/>
          <w:bCs/>
          <w:color w:val="2E74B5" w:themeColor="accent1" w:themeShade="BF"/>
          <w:sz w:val="26"/>
          <w:szCs w:val="26"/>
          <w:lang w:val="ru-RU"/>
        </w:rPr>
      </w:pPr>
    </w:p>
    <w:p w14:paraId="558572EF" w14:textId="2426F72C" w:rsidR="0060717C" w:rsidRPr="00192F24" w:rsidRDefault="0060717C">
      <w:pPr>
        <w:rPr>
          <w:rFonts w:eastAsiaTheme="majorEastAsia"/>
          <w:b/>
          <w:bCs/>
          <w:color w:val="000000" w:themeColor="text1"/>
          <w:sz w:val="26"/>
          <w:szCs w:val="26"/>
          <w:lang w:val="ru-RU"/>
        </w:rPr>
      </w:pPr>
      <w:r w:rsidRPr="00192F24">
        <w:rPr>
          <w:rFonts w:eastAsiaTheme="majorEastAsia"/>
          <w:b/>
          <w:bCs/>
          <w:color w:val="000000" w:themeColor="text1"/>
          <w:sz w:val="26"/>
          <w:szCs w:val="26"/>
          <w:lang w:val="ru-RU"/>
        </w:rPr>
        <w:t>О</w:t>
      </w:r>
      <w:r w:rsidR="00192F24" w:rsidRPr="00192F24">
        <w:rPr>
          <w:rFonts w:eastAsiaTheme="majorEastAsia"/>
          <w:b/>
          <w:bCs/>
          <w:color w:val="000000" w:themeColor="text1"/>
          <w:sz w:val="26"/>
          <w:szCs w:val="26"/>
          <w:lang w:val="ru-RU"/>
        </w:rPr>
        <w:t>СНОВНЫЕ ВЫВОДЫ …………………………………………………………</w:t>
      </w:r>
      <w:r w:rsidR="00BC3E8D" w:rsidRPr="00E06CF6">
        <w:rPr>
          <w:rFonts w:eastAsiaTheme="majorEastAsia"/>
          <w:b/>
          <w:bCs/>
          <w:color w:val="000000" w:themeColor="text1"/>
          <w:sz w:val="26"/>
          <w:szCs w:val="26"/>
          <w:lang w:val="ru-RU"/>
        </w:rPr>
        <w:t>.</w:t>
      </w:r>
      <w:r w:rsidR="00192F24" w:rsidRPr="00192F24">
        <w:rPr>
          <w:rFonts w:eastAsiaTheme="majorEastAsia"/>
          <w:b/>
          <w:bCs/>
          <w:color w:val="000000" w:themeColor="text1"/>
          <w:sz w:val="26"/>
          <w:szCs w:val="26"/>
          <w:lang w:val="ru-RU"/>
        </w:rPr>
        <w:t>..</w:t>
      </w:r>
    </w:p>
    <w:p w14:paraId="66C81066" w14:textId="77777777" w:rsidR="00192F24" w:rsidRPr="00192F24" w:rsidRDefault="00192F24">
      <w:pPr>
        <w:rPr>
          <w:rFonts w:eastAsiaTheme="majorEastAsia"/>
          <w:b/>
          <w:bCs/>
          <w:color w:val="000000" w:themeColor="text1"/>
          <w:sz w:val="26"/>
          <w:szCs w:val="26"/>
          <w:lang w:val="ru-RU"/>
        </w:rPr>
      </w:pPr>
    </w:p>
    <w:p w14:paraId="729DD4A5" w14:textId="1C464B86" w:rsidR="0060717C" w:rsidRPr="00192F24" w:rsidRDefault="0060717C" w:rsidP="0060717C">
      <w:pPr>
        <w:rPr>
          <w:rFonts w:eastAsiaTheme="majorEastAsia"/>
          <w:b/>
          <w:bCs/>
          <w:color w:val="000000" w:themeColor="text1"/>
          <w:sz w:val="26"/>
          <w:szCs w:val="26"/>
          <w:lang w:val="ru-RU"/>
        </w:rPr>
      </w:pPr>
      <w:r w:rsidRPr="00192F24">
        <w:rPr>
          <w:rFonts w:eastAsiaTheme="majorEastAsia"/>
          <w:b/>
          <w:bCs/>
          <w:color w:val="000000" w:themeColor="text1"/>
          <w:sz w:val="26"/>
          <w:szCs w:val="26"/>
          <w:lang w:val="ru-RU"/>
        </w:rPr>
        <w:t xml:space="preserve">Часть </w:t>
      </w:r>
      <w:r w:rsidRPr="00192F24">
        <w:rPr>
          <w:rFonts w:eastAsiaTheme="majorEastAsia"/>
          <w:b/>
          <w:bCs/>
          <w:color w:val="000000" w:themeColor="text1"/>
          <w:sz w:val="26"/>
          <w:szCs w:val="26"/>
          <w:lang w:val="en-US"/>
        </w:rPr>
        <w:t>I</w:t>
      </w:r>
      <w:r w:rsidRPr="00192F24">
        <w:rPr>
          <w:rFonts w:eastAsiaTheme="majorEastAsia"/>
          <w:b/>
          <w:bCs/>
          <w:color w:val="000000" w:themeColor="text1"/>
          <w:sz w:val="26"/>
          <w:szCs w:val="26"/>
          <w:lang w:val="ru-RU"/>
        </w:rPr>
        <w:t xml:space="preserve">. </w:t>
      </w:r>
      <w:r w:rsidR="00192F24" w:rsidRPr="00192F24">
        <w:rPr>
          <w:rFonts w:eastAsiaTheme="majorEastAsia"/>
          <w:b/>
          <w:bCs/>
          <w:color w:val="000000" w:themeColor="text1"/>
          <w:sz w:val="26"/>
          <w:szCs w:val="26"/>
          <w:lang w:val="ru-RU"/>
        </w:rPr>
        <w:t xml:space="preserve"> </w:t>
      </w:r>
      <w:r w:rsidRPr="00192F24">
        <w:rPr>
          <w:rFonts w:eastAsiaTheme="majorEastAsia"/>
          <w:b/>
          <w:bCs/>
          <w:color w:val="000000" w:themeColor="text1"/>
          <w:sz w:val="26"/>
          <w:szCs w:val="26"/>
          <w:lang w:val="ru-RU"/>
        </w:rPr>
        <w:t xml:space="preserve">СОЗДАНИЕ </w:t>
      </w:r>
      <w:r w:rsidRPr="00BA17CA">
        <w:rPr>
          <w:rFonts w:eastAsiaTheme="majorEastAsia"/>
          <w:b/>
          <w:bCs/>
          <w:sz w:val="26"/>
          <w:szCs w:val="26"/>
          <w:lang w:val="ru-RU"/>
        </w:rPr>
        <w:t xml:space="preserve">РАВНЫХ УСЛОВИЙ </w:t>
      </w:r>
      <w:r w:rsidR="00511FA6">
        <w:rPr>
          <w:rFonts w:eastAsiaTheme="majorEastAsia"/>
          <w:b/>
          <w:bCs/>
          <w:color w:val="000000" w:themeColor="text1"/>
          <w:sz w:val="26"/>
          <w:szCs w:val="26"/>
          <w:lang w:val="ru-RU"/>
        </w:rPr>
        <w:t>ДЛЯ ВСЕХ</w:t>
      </w:r>
      <w:r w:rsidR="00511FA6" w:rsidRPr="00192F24">
        <w:rPr>
          <w:rFonts w:eastAsiaTheme="majorEastAsia"/>
          <w:b/>
          <w:bCs/>
          <w:color w:val="000000" w:themeColor="text1"/>
          <w:sz w:val="26"/>
          <w:szCs w:val="26"/>
          <w:lang w:val="ru-RU"/>
        </w:rPr>
        <w:t xml:space="preserve"> </w:t>
      </w:r>
      <w:r w:rsidRPr="00192F24">
        <w:rPr>
          <w:rFonts w:eastAsiaTheme="majorEastAsia"/>
          <w:b/>
          <w:bCs/>
          <w:color w:val="000000" w:themeColor="text1"/>
          <w:sz w:val="26"/>
          <w:szCs w:val="26"/>
          <w:lang w:val="ru-RU"/>
        </w:rPr>
        <w:t xml:space="preserve">В </w:t>
      </w:r>
      <w:r w:rsidR="00192F24" w:rsidRPr="00192F24">
        <w:rPr>
          <w:rFonts w:eastAsiaTheme="majorEastAsia"/>
          <w:b/>
          <w:bCs/>
          <w:color w:val="000000" w:themeColor="text1"/>
          <w:sz w:val="26"/>
          <w:szCs w:val="26"/>
          <w:lang w:val="ru-RU"/>
        </w:rPr>
        <w:t xml:space="preserve">     </w:t>
      </w:r>
      <w:r w:rsidRPr="00192F24">
        <w:rPr>
          <w:rFonts w:eastAsiaTheme="majorEastAsia"/>
          <w:b/>
          <w:bCs/>
          <w:color w:val="000000" w:themeColor="text1"/>
          <w:sz w:val="26"/>
          <w:szCs w:val="26"/>
          <w:lang w:val="ru-RU"/>
        </w:rPr>
        <w:t>УЗБЕКИСТАНЕ: ГОСУДАРСТВЕННАЯ ВЛАСТЬ, ЭКОНОМИЧЕСКОЕ РАЗВИТИЕ И НЕСПРАВЕДЛИВЫЕ ПРЕИМУЩЕСТВА</w:t>
      </w:r>
      <w:r w:rsidR="00192F24" w:rsidRPr="00192F24">
        <w:rPr>
          <w:rFonts w:eastAsiaTheme="majorEastAsia"/>
          <w:b/>
          <w:bCs/>
          <w:color w:val="000000" w:themeColor="text1"/>
          <w:sz w:val="26"/>
          <w:szCs w:val="26"/>
          <w:lang w:val="ru-RU"/>
        </w:rPr>
        <w:t xml:space="preserve"> ……………………</w:t>
      </w:r>
    </w:p>
    <w:p w14:paraId="1B3E11BA" w14:textId="77777777" w:rsidR="0060717C" w:rsidRPr="00192F24" w:rsidRDefault="0060717C" w:rsidP="0060717C">
      <w:pPr>
        <w:rPr>
          <w:rFonts w:eastAsiaTheme="majorEastAsia"/>
          <w:b/>
          <w:bCs/>
          <w:color w:val="000000" w:themeColor="text1"/>
          <w:sz w:val="26"/>
          <w:szCs w:val="26"/>
          <w:lang w:val="ru-RU"/>
        </w:rPr>
      </w:pPr>
    </w:p>
    <w:p w14:paraId="373AC298" w14:textId="3D14722E" w:rsidR="0060717C" w:rsidRPr="00192F24" w:rsidRDefault="0060717C" w:rsidP="0060717C">
      <w:pPr>
        <w:rPr>
          <w:rFonts w:eastAsiaTheme="majorEastAsia"/>
          <w:b/>
          <w:bCs/>
          <w:color w:val="000000" w:themeColor="text1"/>
          <w:sz w:val="26"/>
          <w:szCs w:val="26"/>
          <w:lang w:val="ru-RU"/>
        </w:rPr>
      </w:pPr>
      <w:r w:rsidRPr="00192F24">
        <w:rPr>
          <w:rFonts w:eastAsiaTheme="majorEastAsia"/>
          <w:b/>
          <w:bCs/>
          <w:color w:val="000000" w:themeColor="text1"/>
          <w:sz w:val="26"/>
          <w:szCs w:val="26"/>
          <w:lang w:val="ru-RU"/>
        </w:rPr>
        <w:t>Ч</w:t>
      </w:r>
      <w:r w:rsidR="00192F24" w:rsidRPr="00192F24">
        <w:rPr>
          <w:rFonts w:eastAsiaTheme="majorEastAsia"/>
          <w:b/>
          <w:bCs/>
          <w:color w:val="000000" w:themeColor="text1"/>
          <w:sz w:val="26"/>
          <w:szCs w:val="26"/>
          <w:lang w:val="ru-RU"/>
        </w:rPr>
        <w:t>АСТЬ</w:t>
      </w:r>
      <w:r w:rsidRPr="00192F24">
        <w:rPr>
          <w:rFonts w:eastAsiaTheme="majorEastAsia"/>
          <w:b/>
          <w:bCs/>
          <w:color w:val="000000" w:themeColor="text1"/>
          <w:sz w:val="26"/>
          <w:szCs w:val="26"/>
          <w:lang w:val="ru-RU"/>
        </w:rPr>
        <w:t xml:space="preserve"> </w:t>
      </w:r>
      <w:r w:rsidRPr="00192F24">
        <w:rPr>
          <w:rFonts w:eastAsiaTheme="majorEastAsia"/>
          <w:b/>
          <w:bCs/>
          <w:color w:val="000000" w:themeColor="text1"/>
          <w:sz w:val="26"/>
          <w:szCs w:val="26"/>
          <w:lang w:val="en-US"/>
        </w:rPr>
        <w:t>II</w:t>
      </w:r>
      <w:r w:rsidRPr="00192F24">
        <w:rPr>
          <w:rFonts w:eastAsiaTheme="majorEastAsia"/>
          <w:b/>
          <w:bCs/>
          <w:color w:val="000000" w:themeColor="text1"/>
          <w:sz w:val="26"/>
          <w:szCs w:val="26"/>
          <w:lang w:val="ru-RU"/>
        </w:rPr>
        <w:t xml:space="preserve">. </w:t>
      </w:r>
      <w:r w:rsidR="00192F24" w:rsidRPr="00192F24">
        <w:rPr>
          <w:rFonts w:eastAsiaTheme="majorEastAsia"/>
          <w:b/>
          <w:bCs/>
          <w:color w:val="000000" w:themeColor="text1"/>
          <w:sz w:val="26"/>
          <w:szCs w:val="26"/>
          <w:lang w:val="ru-RU"/>
        </w:rPr>
        <w:t xml:space="preserve"> </w:t>
      </w:r>
      <w:r w:rsidRPr="00192F24">
        <w:rPr>
          <w:rFonts w:eastAsiaTheme="majorEastAsia"/>
          <w:b/>
          <w:bCs/>
          <w:color w:val="000000" w:themeColor="text1"/>
          <w:sz w:val="26"/>
          <w:szCs w:val="26"/>
          <w:lang w:val="ru-RU"/>
        </w:rPr>
        <w:t>ОПРЕДЕЛЕНИЕ БЕНЕФИЦИАРНОЙ СОБСТВЕННОСТИ В КОРПОРАТИВНОЙ СИСТЕМЕ: БАРЬЕРЫ НА ПУТИ ПРОЗРАЧНОСТИ И ОТКРЫТОЙ КОНКУРЕНЦИИ</w:t>
      </w:r>
      <w:r w:rsidR="00192F24" w:rsidRPr="00192F24">
        <w:rPr>
          <w:rFonts w:eastAsiaTheme="majorEastAsia"/>
          <w:b/>
          <w:bCs/>
          <w:color w:val="000000" w:themeColor="text1"/>
          <w:sz w:val="26"/>
          <w:szCs w:val="26"/>
          <w:lang w:val="ru-RU"/>
        </w:rPr>
        <w:t>…………………………………………………</w:t>
      </w:r>
    </w:p>
    <w:p w14:paraId="57C6DFDA" w14:textId="77777777" w:rsidR="0060717C" w:rsidRPr="00192F24" w:rsidRDefault="0060717C" w:rsidP="0060717C">
      <w:pPr>
        <w:rPr>
          <w:rFonts w:eastAsiaTheme="majorEastAsia"/>
          <w:b/>
          <w:bCs/>
          <w:color w:val="000000" w:themeColor="text1"/>
          <w:sz w:val="26"/>
          <w:szCs w:val="26"/>
          <w:lang w:val="ru-RU"/>
        </w:rPr>
      </w:pPr>
    </w:p>
    <w:p w14:paraId="0386A21D" w14:textId="672129B9" w:rsidR="0060717C" w:rsidRPr="00192F24" w:rsidRDefault="00192F24" w:rsidP="0060717C">
      <w:pPr>
        <w:rPr>
          <w:rFonts w:eastAsiaTheme="majorEastAsia"/>
          <w:b/>
          <w:bCs/>
          <w:color w:val="000000" w:themeColor="text1"/>
          <w:sz w:val="26"/>
          <w:szCs w:val="26"/>
          <w:lang w:val="ru-RU"/>
        </w:rPr>
      </w:pPr>
      <w:r w:rsidRPr="00192F24">
        <w:rPr>
          <w:rFonts w:eastAsiaTheme="majorEastAsia"/>
          <w:b/>
          <w:bCs/>
          <w:color w:val="000000" w:themeColor="text1"/>
          <w:sz w:val="26"/>
          <w:szCs w:val="26"/>
          <w:lang w:val="ru-RU"/>
        </w:rPr>
        <w:t>ЧАСТЬ</w:t>
      </w:r>
      <w:r w:rsidR="0060717C" w:rsidRPr="00192F24">
        <w:rPr>
          <w:rFonts w:eastAsiaTheme="majorEastAsia"/>
          <w:b/>
          <w:bCs/>
          <w:color w:val="000000" w:themeColor="text1"/>
          <w:sz w:val="26"/>
          <w:szCs w:val="26"/>
          <w:lang w:val="ru-RU"/>
        </w:rPr>
        <w:t xml:space="preserve"> </w:t>
      </w:r>
      <w:r w:rsidR="0060717C" w:rsidRPr="00192F24">
        <w:rPr>
          <w:rFonts w:eastAsiaTheme="majorEastAsia"/>
          <w:b/>
          <w:bCs/>
          <w:color w:val="000000" w:themeColor="text1"/>
          <w:sz w:val="26"/>
          <w:szCs w:val="26"/>
          <w:lang w:val="de-DE"/>
        </w:rPr>
        <w:t>III</w:t>
      </w:r>
      <w:r w:rsidR="0060717C" w:rsidRPr="00192F24">
        <w:rPr>
          <w:rFonts w:eastAsiaTheme="majorEastAsia"/>
          <w:b/>
          <w:bCs/>
          <w:color w:val="000000" w:themeColor="text1"/>
          <w:sz w:val="26"/>
          <w:szCs w:val="26"/>
          <w:lang w:val="ru-RU"/>
        </w:rPr>
        <w:t xml:space="preserve">. </w:t>
      </w:r>
      <w:r w:rsidRPr="00192F24">
        <w:rPr>
          <w:rFonts w:eastAsiaTheme="majorEastAsia"/>
          <w:b/>
          <w:bCs/>
          <w:color w:val="000000" w:themeColor="text1"/>
          <w:sz w:val="26"/>
          <w:szCs w:val="26"/>
          <w:lang w:val="ru-RU"/>
        </w:rPr>
        <w:t xml:space="preserve"> </w:t>
      </w:r>
      <w:r w:rsidR="0060717C" w:rsidRPr="00192F24">
        <w:rPr>
          <w:rFonts w:eastAsiaTheme="majorEastAsia"/>
          <w:b/>
          <w:bCs/>
          <w:color w:val="000000" w:themeColor="text1"/>
          <w:sz w:val="26"/>
          <w:szCs w:val="26"/>
          <w:lang w:val="de-DE"/>
        </w:rPr>
        <w:t>SOLIQ</w:t>
      </w:r>
      <w:r w:rsidR="0060717C" w:rsidRPr="00192F24">
        <w:rPr>
          <w:rFonts w:eastAsiaTheme="majorEastAsia"/>
          <w:b/>
          <w:bCs/>
          <w:color w:val="000000" w:themeColor="text1"/>
          <w:sz w:val="26"/>
          <w:szCs w:val="26"/>
          <w:lang w:val="ru-RU"/>
        </w:rPr>
        <w:t xml:space="preserve"> </w:t>
      </w:r>
      <w:r w:rsidR="0060717C" w:rsidRPr="00192F24">
        <w:rPr>
          <w:rFonts w:eastAsiaTheme="majorEastAsia"/>
          <w:b/>
          <w:bCs/>
          <w:color w:val="000000" w:themeColor="text1"/>
          <w:sz w:val="26"/>
          <w:szCs w:val="26"/>
          <w:lang w:val="de-DE"/>
        </w:rPr>
        <w:t>INFO</w:t>
      </w:r>
      <w:r w:rsidR="0060717C" w:rsidRPr="00192F24">
        <w:rPr>
          <w:rFonts w:eastAsiaTheme="majorEastAsia"/>
          <w:b/>
          <w:bCs/>
          <w:color w:val="000000" w:themeColor="text1"/>
          <w:sz w:val="26"/>
          <w:szCs w:val="26"/>
          <w:lang w:val="ru-RU"/>
        </w:rPr>
        <w:t xml:space="preserve">, </w:t>
      </w:r>
      <w:r w:rsidR="00281FDA" w:rsidRPr="00281FDA">
        <w:rPr>
          <w:rFonts w:eastAsiaTheme="majorEastAsia"/>
          <w:b/>
          <w:bCs/>
          <w:color w:val="000000" w:themeColor="text1"/>
          <w:sz w:val="26"/>
          <w:szCs w:val="26"/>
          <w:lang w:val="ru-RU"/>
        </w:rPr>
        <w:t>БЭМ</w:t>
      </w:r>
      <w:r w:rsidR="0060717C" w:rsidRPr="00192F24">
        <w:rPr>
          <w:rFonts w:eastAsiaTheme="majorEastAsia"/>
          <w:b/>
          <w:bCs/>
          <w:color w:val="000000" w:themeColor="text1"/>
          <w:sz w:val="26"/>
          <w:szCs w:val="26"/>
          <w:lang w:val="ru-RU"/>
        </w:rPr>
        <w:t xml:space="preserve">, </w:t>
      </w:r>
      <w:r w:rsidR="0060717C" w:rsidRPr="00192F24">
        <w:rPr>
          <w:rFonts w:eastAsiaTheme="majorEastAsia"/>
          <w:b/>
          <w:bCs/>
          <w:color w:val="000000" w:themeColor="text1"/>
          <w:sz w:val="26"/>
          <w:szCs w:val="26"/>
          <w:lang w:val="de-DE"/>
        </w:rPr>
        <w:t>E</w:t>
      </w:r>
      <w:r w:rsidR="00BC2A82">
        <w:rPr>
          <w:rFonts w:eastAsiaTheme="majorEastAsia"/>
          <w:b/>
          <w:bCs/>
          <w:color w:val="000000" w:themeColor="text1"/>
          <w:sz w:val="26"/>
          <w:szCs w:val="26"/>
          <w:lang w:val="de-DE"/>
        </w:rPr>
        <w:t>RE</w:t>
      </w:r>
      <w:r w:rsidR="0060717C" w:rsidRPr="00192F24">
        <w:rPr>
          <w:rFonts w:eastAsiaTheme="majorEastAsia"/>
          <w:b/>
          <w:bCs/>
          <w:color w:val="000000" w:themeColor="text1"/>
          <w:sz w:val="26"/>
          <w:szCs w:val="26"/>
          <w:lang w:val="de-DE"/>
        </w:rPr>
        <w:t>PORT</w:t>
      </w:r>
      <w:r w:rsidR="0060717C" w:rsidRPr="00192F24">
        <w:rPr>
          <w:rFonts w:eastAsiaTheme="majorEastAsia"/>
          <w:b/>
          <w:bCs/>
          <w:color w:val="000000" w:themeColor="text1"/>
          <w:sz w:val="26"/>
          <w:szCs w:val="26"/>
          <w:lang w:val="ru-RU"/>
        </w:rPr>
        <w:t xml:space="preserve"> И ГОСУДАРСТВЕННАЯ ПОМОЩЬ</w:t>
      </w:r>
      <w:r w:rsidRPr="00192F24">
        <w:rPr>
          <w:rFonts w:eastAsiaTheme="majorEastAsia"/>
          <w:b/>
          <w:bCs/>
          <w:color w:val="000000" w:themeColor="text1"/>
          <w:sz w:val="26"/>
          <w:szCs w:val="26"/>
          <w:lang w:val="ru-RU"/>
        </w:rPr>
        <w:t>…………………………………………………………………………….</w:t>
      </w:r>
    </w:p>
    <w:p w14:paraId="3898D9CE" w14:textId="77777777" w:rsidR="0060717C" w:rsidRPr="00192F24" w:rsidRDefault="0060717C" w:rsidP="0060717C">
      <w:pPr>
        <w:rPr>
          <w:rFonts w:eastAsiaTheme="majorEastAsia"/>
          <w:b/>
          <w:bCs/>
          <w:color w:val="000000" w:themeColor="text1"/>
          <w:sz w:val="26"/>
          <w:szCs w:val="26"/>
          <w:lang w:val="ru-RU"/>
        </w:rPr>
      </w:pPr>
    </w:p>
    <w:p w14:paraId="2300C085" w14:textId="27E22037" w:rsidR="0060717C" w:rsidRPr="00192F24" w:rsidRDefault="00192F24" w:rsidP="0060717C">
      <w:pPr>
        <w:rPr>
          <w:rFonts w:eastAsiaTheme="majorEastAsia"/>
          <w:b/>
          <w:bCs/>
          <w:color w:val="000000" w:themeColor="text1"/>
          <w:sz w:val="26"/>
          <w:szCs w:val="26"/>
          <w:lang w:val="ru-RU"/>
        </w:rPr>
      </w:pPr>
      <w:r w:rsidRPr="00192F24">
        <w:rPr>
          <w:rFonts w:eastAsiaTheme="majorEastAsia"/>
          <w:b/>
          <w:bCs/>
          <w:color w:val="000000" w:themeColor="text1"/>
          <w:sz w:val="26"/>
          <w:szCs w:val="26"/>
          <w:lang w:val="ru-RU"/>
        </w:rPr>
        <w:t>ЧАСТЬ</w:t>
      </w:r>
      <w:r w:rsidR="0060717C" w:rsidRPr="00192F24">
        <w:rPr>
          <w:rFonts w:eastAsiaTheme="majorEastAsia"/>
          <w:b/>
          <w:bCs/>
          <w:color w:val="000000" w:themeColor="text1"/>
          <w:sz w:val="26"/>
          <w:szCs w:val="26"/>
          <w:lang w:val="ru-RU"/>
        </w:rPr>
        <w:t xml:space="preserve"> </w:t>
      </w:r>
      <w:r w:rsidR="0060717C" w:rsidRPr="00192F24">
        <w:rPr>
          <w:rFonts w:eastAsiaTheme="majorEastAsia"/>
          <w:b/>
          <w:bCs/>
          <w:color w:val="000000" w:themeColor="text1"/>
          <w:sz w:val="26"/>
          <w:szCs w:val="26"/>
          <w:lang w:val="en-US"/>
        </w:rPr>
        <w:t>IV</w:t>
      </w:r>
      <w:r w:rsidRPr="00192F24">
        <w:rPr>
          <w:rFonts w:eastAsiaTheme="majorEastAsia"/>
          <w:b/>
          <w:bCs/>
          <w:color w:val="000000" w:themeColor="text1"/>
          <w:sz w:val="26"/>
          <w:szCs w:val="26"/>
          <w:lang w:val="ru-RU"/>
        </w:rPr>
        <w:t xml:space="preserve">. </w:t>
      </w:r>
      <w:r w:rsidR="003E1EBC">
        <w:rPr>
          <w:rFonts w:eastAsiaTheme="majorEastAsia"/>
          <w:b/>
          <w:bCs/>
          <w:color w:val="000000" w:themeColor="text1"/>
          <w:sz w:val="26"/>
          <w:szCs w:val="26"/>
          <w:lang w:val="en-US"/>
        </w:rPr>
        <w:t>AVTOTEST</w:t>
      </w:r>
      <w:r w:rsidR="003E1EBC" w:rsidRPr="00192F24">
        <w:rPr>
          <w:rFonts w:eastAsiaTheme="majorEastAsia"/>
          <w:b/>
          <w:bCs/>
          <w:color w:val="000000" w:themeColor="text1"/>
          <w:sz w:val="26"/>
          <w:szCs w:val="26"/>
          <w:lang w:val="ru-RU"/>
        </w:rPr>
        <w:t xml:space="preserve"> </w:t>
      </w:r>
      <w:r w:rsidRPr="00192F24">
        <w:rPr>
          <w:rFonts w:eastAsiaTheme="majorEastAsia"/>
          <w:b/>
          <w:bCs/>
          <w:color w:val="000000" w:themeColor="text1"/>
          <w:sz w:val="26"/>
          <w:szCs w:val="26"/>
          <w:lang w:val="ru-RU"/>
        </w:rPr>
        <w:t>И ИСКУССТВЕННЫЕ МОНОПОЛИИ…………….</w:t>
      </w:r>
    </w:p>
    <w:p w14:paraId="724D5860" w14:textId="77777777" w:rsidR="00192F24" w:rsidRPr="00192F24" w:rsidRDefault="00192F24" w:rsidP="0060717C">
      <w:pPr>
        <w:rPr>
          <w:rFonts w:eastAsiaTheme="majorEastAsia"/>
          <w:b/>
          <w:bCs/>
          <w:color w:val="000000" w:themeColor="text1"/>
          <w:sz w:val="26"/>
          <w:szCs w:val="26"/>
          <w:lang w:val="ru-RU"/>
        </w:rPr>
      </w:pPr>
    </w:p>
    <w:p w14:paraId="7848CCF0" w14:textId="716BF7B0" w:rsidR="00192F24" w:rsidRPr="00E06CF6" w:rsidRDefault="00192F24" w:rsidP="0060717C">
      <w:pPr>
        <w:rPr>
          <w:rFonts w:eastAsiaTheme="majorEastAsia"/>
          <w:b/>
          <w:bCs/>
          <w:color w:val="000000" w:themeColor="text1"/>
          <w:sz w:val="26"/>
          <w:szCs w:val="26"/>
          <w:lang w:val="ru-RU"/>
        </w:rPr>
      </w:pPr>
      <w:r w:rsidRPr="00192F24">
        <w:rPr>
          <w:rFonts w:eastAsiaTheme="majorEastAsia"/>
          <w:b/>
          <w:bCs/>
          <w:color w:val="000000" w:themeColor="text1"/>
          <w:sz w:val="26"/>
          <w:szCs w:val="26"/>
          <w:lang w:val="ru-RU"/>
        </w:rPr>
        <w:t xml:space="preserve">ЧАСТЬ </w:t>
      </w:r>
      <w:r w:rsidRPr="00192F24">
        <w:rPr>
          <w:rFonts w:eastAsiaTheme="majorEastAsia"/>
          <w:b/>
          <w:bCs/>
          <w:color w:val="000000" w:themeColor="text1"/>
          <w:sz w:val="26"/>
          <w:szCs w:val="26"/>
          <w:lang w:val="en-US"/>
        </w:rPr>
        <w:t>V</w:t>
      </w:r>
      <w:r w:rsidRPr="00192F24">
        <w:rPr>
          <w:rFonts w:eastAsiaTheme="majorEastAsia"/>
          <w:b/>
          <w:bCs/>
          <w:color w:val="000000" w:themeColor="text1"/>
          <w:sz w:val="26"/>
          <w:szCs w:val="26"/>
          <w:lang w:val="ru-RU"/>
        </w:rPr>
        <w:t xml:space="preserve">. КОНТРАКТ БЕЗ </w:t>
      </w:r>
      <w:r w:rsidR="006136E1" w:rsidRPr="00192F24">
        <w:rPr>
          <w:rFonts w:eastAsiaTheme="majorEastAsia"/>
          <w:b/>
          <w:bCs/>
          <w:color w:val="000000" w:themeColor="text1"/>
          <w:sz w:val="26"/>
          <w:szCs w:val="26"/>
          <w:lang w:val="ru-RU"/>
        </w:rPr>
        <w:t xml:space="preserve">ТЕНДЕРА </w:t>
      </w:r>
      <w:r w:rsidR="002C6019" w:rsidRPr="00125837">
        <w:rPr>
          <w:rFonts w:eastAsiaTheme="majorEastAsia"/>
          <w:b/>
          <w:bCs/>
          <w:color w:val="000000" w:themeColor="text1"/>
          <w:sz w:val="26"/>
          <w:szCs w:val="26"/>
          <w:lang w:val="ru-RU"/>
        </w:rPr>
        <w:t>и</w:t>
      </w:r>
      <w:r w:rsidR="001E2577" w:rsidRPr="00125837">
        <w:rPr>
          <w:rFonts w:eastAsiaTheme="majorEastAsia"/>
          <w:b/>
          <w:bCs/>
          <w:color w:val="000000" w:themeColor="text1"/>
          <w:sz w:val="26"/>
          <w:szCs w:val="26"/>
          <w:lang w:val="ru-RU"/>
        </w:rPr>
        <w:t xml:space="preserve"> НУЛЕВОЙ</w:t>
      </w:r>
      <w:r w:rsidRPr="00192F24">
        <w:rPr>
          <w:rFonts w:eastAsiaTheme="majorEastAsia"/>
          <w:b/>
          <w:bCs/>
          <w:color w:val="000000" w:themeColor="text1"/>
          <w:sz w:val="26"/>
          <w:szCs w:val="26"/>
          <w:lang w:val="ru-RU"/>
        </w:rPr>
        <w:t xml:space="preserve"> РИСК ДЛЯ ИНВЕСТОРА: </w:t>
      </w:r>
      <w:r w:rsidRPr="00192F24">
        <w:rPr>
          <w:rFonts w:eastAsiaTheme="majorEastAsia"/>
          <w:b/>
          <w:bCs/>
          <w:color w:val="000000" w:themeColor="text1"/>
          <w:sz w:val="26"/>
          <w:szCs w:val="26"/>
          <w:lang w:val="en-US"/>
        </w:rPr>
        <w:t>GID</w:t>
      </w:r>
      <w:r w:rsidRPr="00E06CF6">
        <w:rPr>
          <w:rFonts w:eastAsiaTheme="majorEastAsia"/>
          <w:b/>
          <w:bCs/>
          <w:color w:val="000000" w:themeColor="text1"/>
          <w:sz w:val="26"/>
          <w:szCs w:val="26"/>
          <w:lang w:val="ru-RU"/>
        </w:rPr>
        <w:t xml:space="preserve"> </w:t>
      </w:r>
      <w:r w:rsidRPr="00192F24">
        <w:rPr>
          <w:rFonts w:eastAsiaTheme="majorEastAsia"/>
          <w:b/>
          <w:bCs/>
          <w:color w:val="000000" w:themeColor="text1"/>
          <w:sz w:val="26"/>
          <w:szCs w:val="26"/>
          <w:lang w:val="en-US"/>
        </w:rPr>
        <w:t>SYSTEMS</w:t>
      </w:r>
      <w:r w:rsidRPr="00E06CF6">
        <w:rPr>
          <w:rFonts w:eastAsiaTheme="majorEastAsia"/>
          <w:b/>
          <w:bCs/>
          <w:color w:val="000000" w:themeColor="text1"/>
          <w:sz w:val="26"/>
          <w:szCs w:val="26"/>
          <w:lang w:val="ru-RU"/>
        </w:rPr>
        <w:t xml:space="preserve"> </w:t>
      </w:r>
      <w:r w:rsidRPr="00192F24">
        <w:rPr>
          <w:rFonts w:eastAsiaTheme="majorEastAsia"/>
          <w:b/>
          <w:bCs/>
          <w:color w:val="000000" w:themeColor="text1"/>
          <w:sz w:val="26"/>
          <w:szCs w:val="26"/>
          <w:lang w:val="en-US"/>
        </w:rPr>
        <w:t>TASHKENT</w:t>
      </w:r>
      <w:r w:rsidR="001E2577" w:rsidRPr="00E06CF6">
        <w:rPr>
          <w:rFonts w:eastAsiaTheme="majorEastAsia"/>
          <w:b/>
          <w:bCs/>
          <w:color w:val="000000" w:themeColor="text1"/>
          <w:sz w:val="26"/>
          <w:szCs w:val="26"/>
          <w:lang w:val="ru-RU"/>
        </w:rPr>
        <w:t>……………………………………</w:t>
      </w:r>
      <w:r w:rsidR="006136E1">
        <w:rPr>
          <w:rFonts w:eastAsiaTheme="majorEastAsia"/>
          <w:b/>
          <w:bCs/>
          <w:color w:val="000000" w:themeColor="text1"/>
          <w:sz w:val="26"/>
          <w:szCs w:val="26"/>
          <w:lang w:val="ru-RU"/>
        </w:rPr>
        <w:t>…</w:t>
      </w:r>
    </w:p>
    <w:p w14:paraId="424C81F7" w14:textId="77777777" w:rsidR="00192F24" w:rsidRPr="00E06CF6" w:rsidRDefault="00192F24" w:rsidP="0060717C">
      <w:pPr>
        <w:rPr>
          <w:rFonts w:eastAsiaTheme="majorEastAsia"/>
          <w:b/>
          <w:bCs/>
          <w:color w:val="000000" w:themeColor="text1"/>
          <w:sz w:val="26"/>
          <w:szCs w:val="26"/>
          <w:lang w:val="ru-RU"/>
        </w:rPr>
      </w:pPr>
    </w:p>
    <w:p w14:paraId="2C817785" w14:textId="277937A1" w:rsidR="00192F24" w:rsidRPr="00E06CF6" w:rsidRDefault="00192F24" w:rsidP="0060717C">
      <w:pPr>
        <w:rPr>
          <w:rFonts w:eastAsiaTheme="majorEastAsia"/>
          <w:b/>
          <w:bCs/>
          <w:color w:val="000000" w:themeColor="text1"/>
          <w:sz w:val="26"/>
          <w:szCs w:val="26"/>
          <w:lang w:val="ru-RU"/>
        </w:rPr>
      </w:pPr>
      <w:r w:rsidRPr="00125837">
        <w:rPr>
          <w:rFonts w:eastAsiaTheme="majorEastAsia"/>
          <w:b/>
          <w:bCs/>
          <w:color w:val="000000" w:themeColor="text1"/>
          <w:sz w:val="26"/>
          <w:szCs w:val="26"/>
          <w:lang w:val="ru-RU"/>
        </w:rPr>
        <w:t xml:space="preserve">ЧАСТЬ </w:t>
      </w:r>
      <w:r w:rsidRPr="00125837">
        <w:rPr>
          <w:rFonts w:eastAsiaTheme="majorEastAsia"/>
          <w:b/>
          <w:bCs/>
          <w:color w:val="000000" w:themeColor="text1"/>
          <w:sz w:val="26"/>
          <w:szCs w:val="26"/>
          <w:lang w:val="en-US"/>
        </w:rPr>
        <w:t>VI</w:t>
      </w:r>
      <w:r w:rsidRPr="00125837">
        <w:rPr>
          <w:rFonts w:eastAsiaTheme="majorEastAsia"/>
          <w:b/>
          <w:bCs/>
          <w:color w:val="000000" w:themeColor="text1"/>
          <w:sz w:val="26"/>
          <w:szCs w:val="26"/>
          <w:lang w:val="ru-RU"/>
        </w:rPr>
        <w:t xml:space="preserve">. РЕКОМЕНДАЦИИ </w:t>
      </w:r>
      <w:r w:rsidR="005E7516" w:rsidRPr="00125837">
        <w:rPr>
          <w:rFonts w:eastAsiaTheme="majorEastAsia"/>
          <w:b/>
          <w:bCs/>
          <w:color w:val="000000" w:themeColor="text1"/>
          <w:sz w:val="26"/>
          <w:szCs w:val="26"/>
          <w:lang w:val="ru-RU"/>
        </w:rPr>
        <w:t>ОТЧЕТА</w:t>
      </w:r>
      <w:r w:rsidRPr="00125837">
        <w:rPr>
          <w:rFonts w:eastAsiaTheme="majorEastAsia"/>
          <w:b/>
          <w:bCs/>
          <w:color w:val="000000" w:themeColor="text1"/>
          <w:sz w:val="26"/>
          <w:szCs w:val="26"/>
          <w:lang w:val="ru-RU"/>
        </w:rPr>
        <w:t>………………………………………</w:t>
      </w:r>
      <w:r w:rsidR="00CD060B" w:rsidRPr="00125837">
        <w:rPr>
          <w:rFonts w:eastAsiaTheme="majorEastAsia"/>
          <w:b/>
          <w:bCs/>
          <w:color w:val="000000" w:themeColor="text1"/>
          <w:sz w:val="26"/>
          <w:szCs w:val="26"/>
          <w:lang w:val="ru-RU"/>
        </w:rPr>
        <w:t>..</w:t>
      </w:r>
      <w:r w:rsidR="006136E1" w:rsidRPr="00125837">
        <w:rPr>
          <w:rFonts w:eastAsiaTheme="majorEastAsia"/>
          <w:b/>
          <w:bCs/>
          <w:color w:val="000000" w:themeColor="text1"/>
          <w:sz w:val="26"/>
          <w:szCs w:val="26"/>
          <w:lang w:val="ru-RU"/>
        </w:rPr>
        <w:t>.</w:t>
      </w:r>
    </w:p>
    <w:p w14:paraId="5F05E5EF" w14:textId="77777777" w:rsidR="0060717C" w:rsidRPr="0060717C" w:rsidRDefault="0060717C" w:rsidP="0060717C">
      <w:pPr>
        <w:rPr>
          <w:rFonts w:eastAsiaTheme="majorEastAsia"/>
          <w:b/>
          <w:bCs/>
          <w:color w:val="2E74B5" w:themeColor="accent1" w:themeShade="BF"/>
          <w:sz w:val="26"/>
          <w:szCs w:val="26"/>
          <w:lang w:val="ru-RU"/>
        </w:rPr>
      </w:pPr>
    </w:p>
    <w:p w14:paraId="2BF3A99D" w14:textId="77777777" w:rsidR="0060717C" w:rsidRPr="00192F24" w:rsidRDefault="0060717C">
      <w:pPr>
        <w:rPr>
          <w:rFonts w:eastAsiaTheme="majorEastAsia"/>
          <w:b/>
          <w:bCs/>
          <w:color w:val="2E74B5" w:themeColor="accent1" w:themeShade="BF"/>
          <w:sz w:val="26"/>
          <w:szCs w:val="26"/>
          <w:lang w:val="ru-RU"/>
        </w:rPr>
      </w:pPr>
    </w:p>
    <w:p w14:paraId="26615710" w14:textId="77777777" w:rsidR="00E97509" w:rsidRPr="00D3723F" w:rsidRDefault="00E97509">
      <w:pPr>
        <w:rPr>
          <w:rFonts w:eastAsiaTheme="majorEastAsia"/>
          <w:b/>
          <w:bCs/>
          <w:color w:val="2E74B5" w:themeColor="accent1" w:themeShade="BF"/>
          <w:sz w:val="26"/>
          <w:szCs w:val="26"/>
          <w:lang w:val="ru-RU"/>
        </w:rPr>
      </w:pPr>
    </w:p>
    <w:p w14:paraId="1A02DDBE" w14:textId="77777777" w:rsidR="00E97509" w:rsidRPr="00D3723F" w:rsidRDefault="00E97509">
      <w:pPr>
        <w:rPr>
          <w:rFonts w:eastAsiaTheme="majorEastAsia"/>
          <w:b/>
          <w:bCs/>
          <w:color w:val="2E74B5" w:themeColor="accent1" w:themeShade="BF"/>
          <w:sz w:val="26"/>
          <w:szCs w:val="26"/>
          <w:lang w:val="ru-RU"/>
        </w:rPr>
      </w:pPr>
    </w:p>
    <w:p w14:paraId="029AFA73" w14:textId="77777777" w:rsidR="00E97509" w:rsidRPr="00D3723F" w:rsidRDefault="00E97509">
      <w:pPr>
        <w:rPr>
          <w:rFonts w:eastAsiaTheme="majorEastAsia"/>
          <w:b/>
          <w:bCs/>
          <w:color w:val="2E74B5" w:themeColor="accent1" w:themeShade="BF"/>
          <w:sz w:val="26"/>
          <w:szCs w:val="26"/>
          <w:lang w:val="ru-RU"/>
        </w:rPr>
      </w:pPr>
    </w:p>
    <w:p w14:paraId="65069163" w14:textId="77777777" w:rsidR="00E97509" w:rsidRPr="00D3723F" w:rsidRDefault="00E97509">
      <w:pPr>
        <w:rPr>
          <w:rFonts w:eastAsiaTheme="majorEastAsia"/>
          <w:b/>
          <w:bCs/>
          <w:color w:val="2E74B5" w:themeColor="accent1" w:themeShade="BF"/>
          <w:sz w:val="26"/>
          <w:szCs w:val="26"/>
          <w:lang w:val="ru-RU"/>
        </w:rPr>
      </w:pPr>
    </w:p>
    <w:p w14:paraId="6BD06C57" w14:textId="77777777" w:rsidR="00E97509" w:rsidRPr="00D3723F" w:rsidRDefault="00E97509">
      <w:pPr>
        <w:rPr>
          <w:rFonts w:eastAsiaTheme="majorEastAsia"/>
          <w:b/>
          <w:bCs/>
          <w:color w:val="2E74B5" w:themeColor="accent1" w:themeShade="BF"/>
          <w:sz w:val="26"/>
          <w:szCs w:val="26"/>
          <w:lang w:val="ru-RU"/>
        </w:rPr>
      </w:pPr>
    </w:p>
    <w:p w14:paraId="68D1251E" w14:textId="77777777" w:rsidR="00E97509" w:rsidRPr="00D3723F" w:rsidRDefault="00E97509">
      <w:pPr>
        <w:rPr>
          <w:rFonts w:eastAsiaTheme="majorEastAsia"/>
          <w:b/>
          <w:bCs/>
          <w:color w:val="2E74B5" w:themeColor="accent1" w:themeShade="BF"/>
          <w:sz w:val="26"/>
          <w:szCs w:val="26"/>
          <w:lang w:val="ru-RU"/>
        </w:rPr>
      </w:pPr>
    </w:p>
    <w:p w14:paraId="560CA6CD" w14:textId="77777777" w:rsidR="00E97509" w:rsidRPr="00D3723F" w:rsidRDefault="00E97509">
      <w:pPr>
        <w:rPr>
          <w:rFonts w:eastAsiaTheme="majorEastAsia"/>
          <w:b/>
          <w:bCs/>
          <w:color w:val="2E74B5" w:themeColor="accent1" w:themeShade="BF"/>
          <w:sz w:val="26"/>
          <w:szCs w:val="26"/>
          <w:lang w:val="ru-RU"/>
        </w:rPr>
      </w:pPr>
    </w:p>
    <w:p w14:paraId="33D87A6E" w14:textId="77777777" w:rsidR="00E97509" w:rsidRPr="00D3723F" w:rsidRDefault="00E97509">
      <w:pPr>
        <w:rPr>
          <w:rFonts w:eastAsiaTheme="majorEastAsia"/>
          <w:b/>
          <w:bCs/>
          <w:color w:val="2E74B5" w:themeColor="accent1" w:themeShade="BF"/>
          <w:sz w:val="26"/>
          <w:szCs w:val="26"/>
          <w:lang w:val="ru-RU"/>
        </w:rPr>
      </w:pPr>
    </w:p>
    <w:p w14:paraId="5D304CFF" w14:textId="77777777" w:rsidR="00E97509" w:rsidRPr="00D3723F" w:rsidRDefault="00E97509">
      <w:pPr>
        <w:rPr>
          <w:rFonts w:eastAsiaTheme="majorEastAsia"/>
          <w:b/>
          <w:bCs/>
          <w:color w:val="2E74B5" w:themeColor="accent1" w:themeShade="BF"/>
          <w:sz w:val="26"/>
          <w:szCs w:val="26"/>
          <w:lang w:val="ru-RU"/>
        </w:rPr>
      </w:pPr>
    </w:p>
    <w:p w14:paraId="19586762" w14:textId="77777777" w:rsidR="00E97509" w:rsidRPr="00D3723F" w:rsidRDefault="00E97509">
      <w:pPr>
        <w:rPr>
          <w:rFonts w:eastAsiaTheme="majorEastAsia"/>
          <w:b/>
          <w:bCs/>
          <w:color w:val="2E74B5" w:themeColor="accent1" w:themeShade="BF"/>
          <w:sz w:val="26"/>
          <w:szCs w:val="26"/>
          <w:lang w:val="ru-RU"/>
        </w:rPr>
      </w:pPr>
    </w:p>
    <w:p w14:paraId="074B50E6" w14:textId="570D15EC" w:rsidR="00E97509" w:rsidRPr="00D3723F" w:rsidRDefault="00E97509">
      <w:pPr>
        <w:rPr>
          <w:rFonts w:eastAsiaTheme="majorEastAsia"/>
          <w:b/>
          <w:bCs/>
          <w:color w:val="2E74B5" w:themeColor="accent1" w:themeShade="BF"/>
          <w:sz w:val="26"/>
          <w:szCs w:val="26"/>
          <w:lang w:val="ru-RU"/>
        </w:rPr>
      </w:pPr>
    </w:p>
    <w:p w14:paraId="2C0ED9C6" w14:textId="2D5AA0B2" w:rsidR="00C66906" w:rsidRDefault="00C66906">
      <w:pPr>
        <w:rPr>
          <w:rFonts w:eastAsiaTheme="majorEastAsia"/>
          <w:b/>
          <w:bCs/>
          <w:color w:val="2E74B5" w:themeColor="accent1" w:themeShade="BF"/>
          <w:sz w:val="26"/>
          <w:szCs w:val="26"/>
          <w:lang w:val="ru-RU"/>
        </w:rPr>
      </w:pPr>
    </w:p>
    <w:p w14:paraId="08D399C5" w14:textId="38BECA85" w:rsidR="00230F96" w:rsidRDefault="00230F96">
      <w:pPr>
        <w:rPr>
          <w:rFonts w:eastAsiaTheme="majorEastAsia"/>
          <w:b/>
          <w:bCs/>
          <w:color w:val="2E74B5" w:themeColor="accent1" w:themeShade="BF"/>
          <w:sz w:val="26"/>
          <w:szCs w:val="26"/>
          <w:lang w:val="ru-RU"/>
        </w:rPr>
      </w:pPr>
    </w:p>
    <w:p w14:paraId="0A6C33C0" w14:textId="740A01A6" w:rsidR="00230F96" w:rsidRDefault="00230F96">
      <w:pPr>
        <w:rPr>
          <w:rFonts w:eastAsiaTheme="majorEastAsia"/>
          <w:b/>
          <w:bCs/>
          <w:color w:val="2E74B5" w:themeColor="accent1" w:themeShade="BF"/>
          <w:sz w:val="26"/>
          <w:szCs w:val="26"/>
          <w:lang w:val="ru-RU"/>
        </w:rPr>
      </w:pPr>
    </w:p>
    <w:p w14:paraId="3EEE2049" w14:textId="50596869" w:rsidR="00230F96" w:rsidRDefault="00230F96">
      <w:pPr>
        <w:rPr>
          <w:rFonts w:eastAsiaTheme="majorEastAsia"/>
          <w:b/>
          <w:bCs/>
          <w:color w:val="2E74B5" w:themeColor="accent1" w:themeShade="BF"/>
          <w:sz w:val="26"/>
          <w:szCs w:val="26"/>
          <w:lang w:val="ru-RU"/>
        </w:rPr>
      </w:pPr>
    </w:p>
    <w:p w14:paraId="11076076" w14:textId="630C39F3" w:rsidR="00230F96" w:rsidRDefault="00230F96">
      <w:pPr>
        <w:rPr>
          <w:rFonts w:eastAsiaTheme="majorEastAsia"/>
          <w:b/>
          <w:bCs/>
          <w:color w:val="2E74B5" w:themeColor="accent1" w:themeShade="BF"/>
          <w:sz w:val="26"/>
          <w:szCs w:val="26"/>
          <w:lang w:val="ru-RU"/>
        </w:rPr>
      </w:pPr>
    </w:p>
    <w:p w14:paraId="67180A1F" w14:textId="20494837" w:rsidR="00230F96" w:rsidRDefault="00230F96">
      <w:pPr>
        <w:rPr>
          <w:rFonts w:eastAsiaTheme="majorEastAsia"/>
          <w:b/>
          <w:bCs/>
          <w:color w:val="2E74B5" w:themeColor="accent1" w:themeShade="BF"/>
          <w:sz w:val="26"/>
          <w:szCs w:val="26"/>
          <w:lang w:val="ru-RU"/>
        </w:rPr>
      </w:pPr>
    </w:p>
    <w:p w14:paraId="3664309C" w14:textId="3CA9A737" w:rsidR="00230F96" w:rsidRDefault="00230F96">
      <w:pPr>
        <w:rPr>
          <w:rFonts w:eastAsiaTheme="majorEastAsia"/>
          <w:b/>
          <w:bCs/>
          <w:color w:val="2E74B5" w:themeColor="accent1" w:themeShade="BF"/>
          <w:sz w:val="26"/>
          <w:szCs w:val="26"/>
          <w:lang w:val="ru-RU"/>
        </w:rPr>
      </w:pPr>
    </w:p>
    <w:p w14:paraId="5380BAF3" w14:textId="388C6FF1" w:rsidR="00230F96" w:rsidRDefault="00230F96">
      <w:pPr>
        <w:rPr>
          <w:rFonts w:eastAsiaTheme="majorEastAsia"/>
          <w:b/>
          <w:bCs/>
          <w:color w:val="2E74B5" w:themeColor="accent1" w:themeShade="BF"/>
          <w:sz w:val="26"/>
          <w:szCs w:val="26"/>
          <w:lang w:val="ru-RU"/>
        </w:rPr>
      </w:pPr>
    </w:p>
    <w:p w14:paraId="7EAF36FB" w14:textId="22DD317F" w:rsidR="00F936F2" w:rsidRDefault="00F936F2">
      <w:pPr>
        <w:rPr>
          <w:rFonts w:eastAsiaTheme="majorEastAsia"/>
          <w:b/>
          <w:bCs/>
          <w:color w:val="2E74B5" w:themeColor="accent1" w:themeShade="BF"/>
          <w:sz w:val="26"/>
          <w:szCs w:val="26"/>
          <w:lang w:val="ru-RU"/>
        </w:rPr>
      </w:pPr>
    </w:p>
    <w:p w14:paraId="1AC0A7C9" w14:textId="6BF18AE8" w:rsidR="00F936F2" w:rsidRDefault="00F936F2">
      <w:pPr>
        <w:rPr>
          <w:rFonts w:eastAsiaTheme="majorEastAsia"/>
          <w:b/>
          <w:bCs/>
          <w:color w:val="2E74B5" w:themeColor="accent1" w:themeShade="BF"/>
          <w:sz w:val="26"/>
          <w:szCs w:val="26"/>
          <w:lang w:val="ru-RU"/>
        </w:rPr>
      </w:pPr>
    </w:p>
    <w:p w14:paraId="2C6ACBA9" w14:textId="1813E318" w:rsidR="00F936F2" w:rsidRDefault="00F936F2">
      <w:pPr>
        <w:rPr>
          <w:rFonts w:eastAsiaTheme="majorEastAsia"/>
          <w:b/>
          <w:bCs/>
          <w:color w:val="2E74B5" w:themeColor="accent1" w:themeShade="BF"/>
          <w:sz w:val="26"/>
          <w:szCs w:val="26"/>
          <w:lang w:val="ru-RU"/>
        </w:rPr>
      </w:pPr>
    </w:p>
    <w:p w14:paraId="4DFBDB3F" w14:textId="5216DD52" w:rsidR="00F936F2" w:rsidRDefault="00F936F2">
      <w:pPr>
        <w:rPr>
          <w:rFonts w:eastAsiaTheme="majorEastAsia"/>
          <w:b/>
          <w:bCs/>
          <w:color w:val="2E74B5" w:themeColor="accent1" w:themeShade="BF"/>
          <w:sz w:val="26"/>
          <w:szCs w:val="26"/>
          <w:lang w:val="ru-RU"/>
        </w:rPr>
      </w:pPr>
    </w:p>
    <w:p w14:paraId="52358009" w14:textId="697DACAA" w:rsidR="00F936F2" w:rsidRDefault="00F936F2">
      <w:pPr>
        <w:rPr>
          <w:rFonts w:eastAsiaTheme="majorEastAsia"/>
          <w:b/>
          <w:bCs/>
          <w:color w:val="2E74B5" w:themeColor="accent1" w:themeShade="BF"/>
          <w:sz w:val="26"/>
          <w:szCs w:val="26"/>
          <w:lang w:val="ru-RU"/>
        </w:rPr>
      </w:pPr>
    </w:p>
    <w:p w14:paraId="1555D5F8" w14:textId="18FE4744" w:rsidR="00F936F2" w:rsidRDefault="00F936F2">
      <w:pPr>
        <w:rPr>
          <w:rFonts w:eastAsiaTheme="majorEastAsia"/>
          <w:b/>
          <w:bCs/>
          <w:color w:val="2E74B5" w:themeColor="accent1" w:themeShade="BF"/>
          <w:sz w:val="26"/>
          <w:szCs w:val="26"/>
          <w:lang w:val="ru-RU"/>
        </w:rPr>
      </w:pPr>
    </w:p>
    <w:p w14:paraId="28A37A62" w14:textId="5FC9A9BD" w:rsidR="002A09D5" w:rsidRPr="00D3723F" w:rsidRDefault="0013457E" w:rsidP="00D3723F">
      <w:pPr>
        <w:pStyle w:val="Heading2"/>
        <w:rPr>
          <w:b/>
          <w:bCs/>
          <w:lang w:val="ru-RU"/>
        </w:rPr>
      </w:pPr>
      <w:bookmarkStart w:id="0" w:name="_Toc49762791"/>
      <w:r w:rsidRPr="00D3723F">
        <w:rPr>
          <w:rFonts w:ascii="Times New Roman" w:hAnsi="Times New Roman" w:cs="Times New Roman"/>
          <w:b/>
          <w:bCs/>
          <w:lang w:val="ru-RU"/>
        </w:rPr>
        <w:t>Основные выводы</w:t>
      </w:r>
      <w:bookmarkEnd w:id="0"/>
    </w:p>
    <w:p w14:paraId="229ABD79" w14:textId="77777777" w:rsidR="002A09D5" w:rsidRPr="00C74E74" w:rsidRDefault="002A09D5" w:rsidP="002A09D5">
      <w:pPr>
        <w:rPr>
          <w:lang w:val="ru-RU"/>
        </w:rPr>
      </w:pPr>
    </w:p>
    <w:p w14:paraId="25638374" w14:textId="44B13F00" w:rsidR="002A09D5" w:rsidRPr="00C74E74" w:rsidRDefault="002A09D5" w:rsidP="002A09D5">
      <w:pPr>
        <w:rPr>
          <w:lang w:val="ru-RU"/>
        </w:rPr>
      </w:pPr>
      <w:r w:rsidRPr="00230F96">
        <w:rPr>
          <w:lang w:val="ru-RU"/>
        </w:rPr>
        <w:t>До настоящего времени пребывание на посту президента Узбекистана Шавкат</w:t>
      </w:r>
      <w:r w:rsidR="003E1EBC">
        <w:rPr>
          <w:lang w:val="ru-RU"/>
        </w:rPr>
        <w:t xml:space="preserve">а </w:t>
      </w:r>
      <w:proofErr w:type="spellStart"/>
      <w:r w:rsidRPr="00230F96">
        <w:rPr>
          <w:lang w:val="ru-RU"/>
        </w:rPr>
        <w:t>Мирзиёева</w:t>
      </w:r>
      <w:proofErr w:type="spellEnd"/>
      <w:r w:rsidRPr="00230F96">
        <w:rPr>
          <w:lang w:val="ru-RU"/>
        </w:rPr>
        <w:t xml:space="preserve"> было отмечено амбициозной программой реформ, типичным примером которой является приверженность созданию р</w:t>
      </w:r>
      <w:r w:rsidR="0017232C" w:rsidRPr="006C4287">
        <w:rPr>
          <w:lang w:val="ru-RU"/>
        </w:rPr>
        <w:t>а</w:t>
      </w:r>
      <w:r w:rsidRPr="00C74E74">
        <w:rPr>
          <w:lang w:val="ru-RU"/>
        </w:rPr>
        <w:t xml:space="preserve">вной и беспрепятственной среды для бизнеса. Это следует за неспокойным периодом при президенте Исламе Каримове (1991-2016), когда ряд </w:t>
      </w:r>
      <w:proofErr w:type="spellStart"/>
      <w:r w:rsidRPr="00C74E74">
        <w:rPr>
          <w:lang w:val="ru-RU"/>
        </w:rPr>
        <w:t>антиконкурентных</w:t>
      </w:r>
      <w:proofErr w:type="spellEnd"/>
      <w:r w:rsidRPr="00C74E74">
        <w:rPr>
          <w:lang w:val="ru-RU"/>
        </w:rPr>
        <w:t xml:space="preserve"> методов использовался для поддержки деловых интересов высокопоставленных лиц режима, членов их семей и клиентов. Международные организации, такие как Европейский банк реконструкции и развития, Международная организация труда и Организация Объединенных Наций, </w:t>
      </w:r>
      <w:r w:rsidR="003E1EBC">
        <w:rPr>
          <w:lang w:val="ru-RU"/>
        </w:rPr>
        <w:t>выразили</w:t>
      </w:r>
      <w:r w:rsidR="003E1EBC" w:rsidRPr="00C74E74">
        <w:rPr>
          <w:lang w:val="ru-RU"/>
        </w:rPr>
        <w:t xml:space="preserve"> </w:t>
      </w:r>
      <w:r w:rsidRPr="00C74E74">
        <w:rPr>
          <w:lang w:val="ru-RU"/>
        </w:rPr>
        <w:t xml:space="preserve">твердые заверения в том, что реформы привели к созданию </w:t>
      </w:r>
      <w:r w:rsidR="00973C33" w:rsidRPr="00645742">
        <w:rPr>
          <w:lang w:val="ru-RU"/>
        </w:rPr>
        <w:t xml:space="preserve">оптимальных </w:t>
      </w:r>
      <w:r w:rsidRPr="00C74E74">
        <w:rPr>
          <w:lang w:val="ru-RU"/>
        </w:rPr>
        <w:t xml:space="preserve">условий для </w:t>
      </w:r>
      <w:r w:rsidR="003E1EBC">
        <w:rPr>
          <w:lang w:val="ru-RU"/>
        </w:rPr>
        <w:t xml:space="preserve">отечественного </w:t>
      </w:r>
      <w:r w:rsidRPr="00C74E74">
        <w:rPr>
          <w:lang w:val="ru-RU"/>
        </w:rPr>
        <w:t xml:space="preserve">бизнеса и инвестиций </w:t>
      </w:r>
      <w:r w:rsidR="006359DF" w:rsidRPr="00C74E74">
        <w:rPr>
          <w:lang w:val="ru-RU"/>
        </w:rPr>
        <w:t>из-за границы</w:t>
      </w:r>
      <w:r w:rsidRPr="00C74E74">
        <w:rPr>
          <w:lang w:val="ru-RU"/>
        </w:rPr>
        <w:t>.</w:t>
      </w:r>
    </w:p>
    <w:p w14:paraId="75B6D154" w14:textId="77777777" w:rsidR="002A09D5" w:rsidRPr="00C74E74" w:rsidRDefault="002A09D5">
      <w:pPr>
        <w:rPr>
          <w:lang w:val="ru-RU"/>
        </w:rPr>
      </w:pPr>
    </w:p>
    <w:p w14:paraId="01897BB4" w14:textId="13394A30" w:rsidR="002A09D5" w:rsidRPr="00C74E74" w:rsidRDefault="002A09D5" w:rsidP="00DA3952">
      <w:pPr>
        <w:rPr>
          <w:lang w:val="ru-RU"/>
        </w:rPr>
      </w:pPr>
      <w:r w:rsidRPr="00C74E74">
        <w:rPr>
          <w:lang w:val="ru-RU"/>
        </w:rPr>
        <w:t xml:space="preserve">В этом отчете представлены подробные исследования конкретных случаев, в которых основное внимание уделяется компаниям, основанным </w:t>
      </w:r>
      <w:r w:rsidR="003C1292" w:rsidRPr="00C74E74">
        <w:rPr>
          <w:lang w:val="ru-RU"/>
        </w:rPr>
        <w:t>или, по существу,</w:t>
      </w:r>
      <w:r w:rsidRPr="00C74E74">
        <w:rPr>
          <w:lang w:val="ru-RU"/>
        </w:rPr>
        <w:t xml:space="preserve"> связанным с </w:t>
      </w:r>
      <w:proofErr w:type="spellStart"/>
      <w:r w:rsidRPr="00C74E74">
        <w:rPr>
          <w:lang w:val="ru-RU"/>
        </w:rPr>
        <w:t>Комилом</w:t>
      </w:r>
      <w:proofErr w:type="spellEnd"/>
      <w:r w:rsidRPr="00C74E74">
        <w:rPr>
          <w:lang w:val="ru-RU"/>
        </w:rPr>
        <w:t xml:space="preserve"> </w:t>
      </w:r>
      <w:proofErr w:type="spellStart"/>
      <w:r w:rsidRPr="00C74E74">
        <w:rPr>
          <w:lang w:val="ru-RU"/>
        </w:rPr>
        <w:t>Алламжоновым</w:t>
      </w:r>
      <w:proofErr w:type="spellEnd"/>
      <w:r w:rsidRPr="00C74E74">
        <w:rPr>
          <w:lang w:val="ru-RU"/>
        </w:rPr>
        <w:t xml:space="preserve">, крупным </w:t>
      </w:r>
      <w:r w:rsidR="003E1EBC">
        <w:rPr>
          <w:lang w:val="ru-RU"/>
        </w:rPr>
        <w:t>чиновником</w:t>
      </w:r>
      <w:r w:rsidRPr="00C74E74">
        <w:rPr>
          <w:lang w:val="ru-RU"/>
        </w:rPr>
        <w:t xml:space="preserve"> Узбекистана, сыгравшим ряд видных ролей в бизнесе, правительстве и общественной жизни. В тематическом исследовании </w:t>
      </w:r>
      <w:r w:rsidR="003C1292" w:rsidRPr="003C1292">
        <w:rPr>
          <w:lang w:val="ru-RU"/>
        </w:rPr>
        <w:t xml:space="preserve">приводятся доказательства существующей практики государственно-корпоративной деятельности, которая представляется </w:t>
      </w:r>
      <w:r w:rsidR="003C1292" w:rsidRPr="004206E5">
        <w:rPr>
          <w:lang w:val="ru-RU"/>
        </w:rPr>
        <w:t>несовместимой</w:t>
      </w:r>
      <w:r w:rsidR="004206E5">
        <w:rPr>
          <w:lang w:val="ru-RU"/>
        </w:rPr>
        <w:t xml:space="preserve"> </w:t>
      </w:r>
      <w:r w:rsidR="003C1292" w:rsidRPr="003C1292">
        <w:rPr>
          <w:lang w:val="ru-RU"/>
        </w:rPr>
        <w:t>с созданием равных условий для бизнеса, где права потребителей и граждан защищены</w:t>
      </w:r>
      <w:r w:rsidRPr="00C74E74">
        <w:rPr>
          <w:lang w:val="ru-RU"/>
        </w:rPr>
        <w:t>.</w:t>
      </w:r>
    </w:p>
    <w:p w14:paraId="125B695B" w14:textId="77777777" w:rsidR="00756AC8" w:rsidRPr="00C74E74" w:rsidRDefault="00756AC8" w:rsidP="00DA3952">
      <w:pPr>
        <w:rPr>
          <w:lang w:val="ru-RU"/>
        </w:rPr>
      </w:pPr>
    </w:p>
    <w:p w14:paraId="1DFD6C18" w14:textId="37CC543C" w:rsidR="003E1EBC" w:rsidRDefault="002A09D5" w:rsidP="00DA3952">
      <w:pPr>
        <w:rPr>
          <w:lang w:val="ru-RU"/>
        </w:rPr>
      </w:pPr>
      <w:proofErr w:type="spellStart"/>
      <w:r w:rsidRPr="00C74E74">
        <w:rPr>
          <w:lang w:val="ru-RU"/>
        </w:rPr>
        <w:t>Комил</w:t>
      </w:r>
      <w:proofErr w:type="spellEnd"/>
      <w:r w:rsidRPr="00C74E74">
        <w:rPr>
          <w:lang w:val="ru-RU"/>
        </w:rPr>
        <w:t xml:space="preserve"> </w:t>
      </w:r>
      <w:proofErr w:type="spellStart"/>
      <w:r w:rsidRPr="00C74E74">
        <w:rPr>
          <w:lang w:val="ru-RU"/>
        </w:rPr>
        <w:t>Алламжонов</w:t>
      </w:r>
      <w:proofErr w:type="spellEnd"/>
      <w:r w:rsidRPr="00C74E74">
        <w:rPr>
          <w:lang w:val="ru-RU"/>
        </w:rPr>
        <w:t xml:space="preserve"> - важнейший игрок в реформировании правительства </w:t>
      </w:r>
      <w:proofErr w:type="spellStart"/>
      <w:r w:rsidRPr="00C74E74">
        <w:rPr>
          <w:lang w:val="ru-RU"/>
        </w:rPr>
        <w:t>Мирзиёева</w:t>
      </w:r>
      <w:proofErr w:type="spellEnd"/>
      <w:r w:rsidRPr="00C74E74">
        <w:rPr>
          <w:lang w:val="ru-RU"/>
        </w:rPr>
        <w:t xml:space="preserve">. В качестве пресс-секретаря президента Узбекистана в 2017 и 2018 годах он сыграл влиятельную роль в амбициозном мероприятии по ребрендингу, предпринятому правительством для восстановления международного имиджа Узбекистана. В 2018 году на </w:t>
      </w:r>
      <w:proofErr w:type="spellStart"/>
      <w:r w:rsidRPr="00C74E74">
        <w:rPr>
          <w:lang w:val="ru-RU"/>
        </w:rPr>
        <w:t>Алламжонова</w:t>
      </w:r>
      <w:proofErr w:type="spellEnd"/>
      <w:r w:rsidRPr="00C74E74">
        <w:rPr>
          <w:lang w:val="ru-RU"/>
        </w:rPr>
        <w:t xml:space="preserve"> возложили ответственность за развитие динамичной и сильной четвертой власти в качестве главы Агентства по печати и информации Узбекистана, которое в 2019 году было реорганизовано в Агентство информации и массовых коммуникаций. </w:t>
      </w:r>
      <w:proofErr w:type="spellStart"/>
      <w:r w:rsidRPr="00C74E74">
        <w:rPr>
          <w:lang w:val="ru-RU"/>
        </w:rPr>
        <w:t>Алламжонов</w:t>
      </w:r>
      <w:proofErr w:type="spellEnd"/>
      <w:r w:rsidRPr="00C74E74">
        <w:rPr>
          <w:lang w:val="ru-RU"/>
        </w:rPr>
        <w:t xml:space="preserve"> покинул этот пост в январе 2020 года, тем не менее, продолжил эту работу в качестве председателя Попечительского совета вновь созданного общественного органа - Общественного фонда поддержки и развития национальных СМИ. Его заместителем в Попечительском совете является Саида </w:t>
      </w:r>
      <w:proofErr w:type="spellStart"/>
      <w:r w:rsidRPr="00C74E74">
        <w:rPr>
          <w:lang w:val="ru-RU"/>
        </w:rPr>
        <w:t>Мирзиёева</w:t>
      </w:r>
      <w:proofErr w:type="spellEnd"/>
      <w:r w:rsidRPr="00C74E74">
        <w:rPr>
          <w:lang w:val="ru-RU"/>
        </w:rPr>
        <w:t xml:space="preserve">, старшая дочь президента Узбекистана. </w:t>
      </w:r>
      <w:r w:rsidR="00E04D22" w:rsidRPr="00E04D22">
        <w:rPr>
          <w:lang w:val="ru-RU"/>
        </w:rPr>
        <w:t xml:space="preserve">До этого </w:t>
      </w:r>
      <w:proofErr w:type="spellStart"/>
      <w:r w:rsidR="00E04D22" w:rsidRPr="00E04D22">
        <w:rPr>
          <w:lang w:val="ru-RU"/>
        </w:rPr>
        <w:t>Алламжонов</w:t>
      </w:r>
      <w:proofErr w:type="spellEnd"/>
      <w:r w:rsidR="00E04D22" w:rsidRPr="00E04D22">
        <w:rPr>
          <w:lang w:val="ru-RU"/>
        </w:rPr>
        <w:t xml:space="preserve"> занимал ряд руководящих должностей в Государственном налоговом комитете с 2005 по 2013 год, одновременно запуская </w:t>
      </w:r>
      <w:r w:rsidR="003E1EBC" w:rsidRPr="00E04D22">
        <w:rPr>
          <w:lang w:val="ru-RU"/>
        </w:rPr>
        <w:t xml:space="preserve">технологические и медийные </w:t>
      </w:r>
      <w:r w:rsidR="003E1EBC">
        <w:rPr>
          <w:lang w:val="ru-RU"/>
        </w:rPr>
        <w:t>стартап-проекты</w:t>
      </w:r>
      <w:r w:rsidR="003E1EBC" w:rsidRPr="00E04D22">
        <w:rPr>
          <w:lang w:val="ru-RU"/>
        </w:rPr>
        <w:t>, специализирующиеся на налоговых и бухгалтерских продуктах.</w:t>
      </w:r>
    </w:p>
    <w:p w14:paraId="1C871400" w14:textId="77777777" w:rsidR="004522B6" w:rsidRPr="00C74E74" w:rsidRDefault="004522B6" w:rsidP="00DA3952">
      <w:pPr>
        <w:rPr>
          <w:lang w:val="ru-RU"/>
        </w:rPr>
      </w:pPr>
    </w:p>
    <w:p w14:paraId="051717A0" w14:textId="3B4B896E" w:rsidR="004522B6" w:rsidRPr="00C74E74" w:rsidRDefault="004522B6">
      <w:pPr>
        <w:rPr>
          <w:lang w:val="ru-RU"/>
        </w:rPr>
      </w:pPr>
      <w:r w:rsidRPr="00C74E74">
        <w:rPr>
          <w:lang w:val="ru-RU"/>
        </w:rPr>
        <w:t>Расследовани</w:t>
      </w:r>
      <w:r w:rsidR="003E1EBC">
        <w:rPr>
          <w:lang w:val="ru-RU"/>
        </w:rPr>
        <w:t>е</w:t>
      </w:r>
      <w:r w:rsidRPr="00C74E74">
        <w:rPr>
          <w:lang w:val="ru-RU"/>
        </w:rPr>
        <w:t xml:space="preserve"> этих предприятий, основанных </w:t>
      </w:r>
      <w:proofErr w:type="spellStart"/>
      <w:r w:rsidRPr="00C74E74">
        <w:rPr>
          <w:lang w:val="ru-RU"/>
        </w:rPr>
        <w:t>Алламжоновым</w:t>
      </w:r>
      <w:proofErr w:type="spellEnd"/>
      <w:r w:rsidRPr="00C74E74">
        <w:rPr>
          <w:lang w:val="ru-RU"/>
        </w:rPr>
        <w:t>, показыва</w:t>
      </w:r>
      <w:r w:rsidR="003E1EBC">
        <w:rPr>
          <w:lang w:val="ru-RU"/>
        </w:rPr>
        <w:t>е</w:t>
      </w:r>
      <w:r w:rsidRPr="00C74E74">
        <w:rPr>
          <w:lang w:val="ru-RU"/>
        </w:rPr>
        <w:t>т, что они пользовались значительными привилегиями со сторо</w:t>
      </w:r>
      <w:r w:rsidR="003E1EBC">
        <w:rPr>
          <w:lang w:val="ru-RU"/>
        </w:rPr>
        <w:t>н</w:t>
      </w:r>
      <w:r w:rsidRPr="00C74E74">
        <w:rPr>
          <w:lang w:val="ru-RU"/>
        </w:rPr>
        <w:t xml:space="preserve">ы государства, что, возможно, носит </w:t>
      </w:r>
      <w:proofErr w:type="spellStart"/>
      <w:r w:rsidRPr="00C74E74">
        <w:rPr>
          <w:lang w:val="ru-RU"/>
        </w:rPr>
        <w:t>антиконкурентный</w:t>
      </w:r>
      <w:proofErr w:type="spellEnd"/>
      <w:r w:rsidRPr="00C74E74">
        <w:rPr>
          <w:lang w:val="ru-RU"/>
        </w:rPr>
        <w:t xml:space="preserve"> характер. Доказательства, собранные для этого отчета, показывают, что начинающие компании </w:t>
      </w:r>
      <w:proofErr w:type="spellStart"/>
      <w:r w:rsidRPr="00C74E74">
        <w:t>Soliq</w:t>
      </w:r>
      <w:proofErr w:type="spellEnd"/>
      <w:r w:rsidRPr="00C74E74">
        <w:rPr>
          <w:lang w:val="ru-RU"/>
        </w:rPr>
        <w:t xml:space="preserve"> </w:t>
      </w:r>
      <w:r w:rsidRPr="00C74E74">
        <w:t>Info</w:t>
      </w:r>
      <w:r w:rsidRPr="00C74E74">
        <w:rPr>
          <w:lang w:val="ru-RU"/>
        </w:rPr>
        <w:t xml:space="preserve"> (газета для специалистов по налоговым вопросам) и </w:t>
      </w:r>
      <w:r w:rsidR="00281FDA" w:rsidRPr="00C814D0">
        <w:rPr>
          <w:lang w:val="ru-RU"/>
        </w:rPr>
        <w:t>БЭМ</w:t>
      </w:r>
      <w:r w:rsidRPr="00C814D0">
        <w:rPr>
          <w:lang w:val="ru-RU"/>
        </w:rPr>
        <w:t xml:space="preserve"> (</w:t>
      </w:r>
      <w:proofErr w:type="spellStart"/>
      <w:r w:rsidR="00281FDA" w:rsidRPr="00C814D0">
        <w:rPr>
          <w:lang w:val="ru-RU"/>
        </w:rPr>
        <w:t>Бухгалтерга</w:t>
      </w:r>
      <w:proofErr w:type="spellEnd"/>
      <w:r w:rsidR="00281FDA" w:rsidRPr="00C814D0">
        <w:rPr>
          <w:lang w:val="ru-RU"/>
        </w:rPr>
        <w:t xml:space="preserve"> Электрон </w:t>
      </w:r>
      <w:proofErr w:type="spellStart"/>
      <w:r w:rsidR="00281FDA" w:rsidRPr="00C814D0">
        <w:rPr>
          <w:lang w:val="ru-RU"/>
        </w:rPr>
        <w:t>Мадад</w:t>
      </w:r>
      <w:proofErr w:type="spellEnd"/>
      <w:r w:rsidR="00281FDA" w:rsidRPr="00C814D0">
        <w:rPr>
          <w:lang w:val="ru-RU"/>
        </w:rPr>
        <w:t xml:space="preserve"> – «Электронная Помощь Бухгалтеру»,</w:t>
      </w:r>
      <w:r w:rsidR="00281FDA">
        <w:rPr>
          <w:lang w:val="ru-RU"/>
        </w:rPr>
        <w:t xml:space="preserve"> </w:t>
      </w:r>
      <w:r w:rsidRPr="00C74E74">
        <w:rPr>
          <w:lang w:val="ru-RU"/>
        </w:rPr>
        <w:t xml:space="preserve">программное обеспечение для бухгалтерского учета), основанные </w:t>
      </w:r>
      <w:proofErr w:type="spellStart"/>
      <w:r w:rsidRPr="00C74E74">
        <w:rPr>
          <w:lang w:val="ru-RU"/>
        </w:rPr>
        <w:t>Алламжоновым</w:t>
      </w:r>
      <w:proofErr w:type="spellEnd"/>
      <w:r w:rsidRPr="00C74E74">
        <w:rPr>
          <w:lang w:val="ru-RU"/>
        </w:rPr>
        <w:t>, извлек</w:t>
      </w:r>
      <w:r w:rsidR="003E1EBC">
        <w:rPr>
          <w:lang w:val="ru-RU"/>
        </w:rPr>
        <w:t>а</w:t>
      </w:r>
      <w:r w:rsidRPr="00C74E74">
        <w:rPr>
          <w:lang w:val="ru-RU"/>
        </w:rPr>
        <w:t xml:space="preserve">ли выгоду из того, что государственные налоговые инспекторы принуждали предприятия покупать </w:t>
      </w:r>
      <w:r w:rsidR="003E1EBC">
        <w:rPr>
          <w:lang w:val="ru-RU"/>
        </w:rPr>
        <w:t xml:space="preserve">на них </w:t>
      </w:r>
      <w:r w:rsidRPr="00C74E74">
        <w:rPr>
          <w:lang w:val="ru-RU"/>
        </w:rPr>
        <w:t xml:space="preserve">подписку. </w:t>
      </w:r>
      <w:proofErr w:type="spellStart"/>
      <w:r w:rsidRPr="00C74E74">
        <w:rPr>
          <w:lang w:val="ru-RU"/>
        </w:rPr>
        <w:t>Алламжонов</w:t>
      </w:r>
      <w:proofErr w:type="spellEnd"/>
      <w:r w:rsidRPr="00C74E74">
        <w:rPr>
          <w:lang w:val="ru-RU"/>
        </w:rPr>
        <w:t xml:space="preserve"> не ответил на неоднократные запросы о комментариях. Таким образом, в данном отчете</w:t>
      </w:r>
      <w:r w:rsidR="003E1EBC">
        <w:rPr>
          <w:lang w:val="ru-RU"/>
        </w:rPr>
        <w:t>,</w:t>
      </w:r>
      <w:r w:rsidRPr="00C74E74">
        <w:rPr>
          <w:lang w:val="ru-RU"/>
        </w:rPr>
        <w:t xml:space="preserve"> невозможно проверить, знал</w:t>
      </w:r>
      <w:r w:rsidR="00E04D22">
        <w:rPr>
          <w:lang w:val="ru-RU"/>
        </w:rPr>
        <w:t>-</w:t>
      </w:r>
      <w:r w:rsidRPr="00C74E74">
        <w:rPr>
          <w:lang w:val="ru-RU"/>
        </w:rPr>
        <w:t xml:space="preserve">ли </w:t>
      </w:r>
      <w:proofErr w:type="spellStart"/>
      <w:r w:rsidRPr="00C74E74">
        <w:rPr>
          <w:lang w:val="ru-RU"/>
        </w:rPr>
        <w:t>Алламжонов</w:t>
      </w:r>
      <w:proofErr w:type="spellEnd"/>
      <w:r w:rsidRPr="00C74E74">
        <w:rPr>
          <w:lang w:val="ru-RU"/>
        </w:rPr>
        <w:t xml:space="preserve"> или </w:t>
      </w:r>
      <w:r w:rsidR="00E04D22">
        <w:rPr>
          <w:lang w:val="ru-RU"/>
        </w:rPr>
        <w:t>другие</w:t>
      </w:r>
      <w:r w:rsidRPr="00C74E74">
        <w:rPr>
          <w:lang w:val="ru-RU"/>
        </w:rPr>
        <w:t xml:space="preserve"> руководители компании об </w:t>
      </w:r>
      <w:r w:rsidRPr="00C74E74">
        <w:rPr>
          <w:lang w:val="ru-RU"/>
        </w:rPr>
        <w:lastRenderedPageBreak/>
        <w:t xml:space="preserve">этих принудительных мерах, применяемых налоговыми инспекторами, или мирились с </w:t>
      </w:r>
      <w:r w:rsidR="003E1EBC">
        <w:rPr>
          <w:lang w:val="ru-RU"/>
        </w:rPr>
        <w:t>этим</w:t>
      </w:r>
      <w:r w:rsidRPr="00C74E74">
        <w:rPr>
          <w:lang w:val="ru-RU"/>
        </w:rPr>
        <w:t xml:space="preserve">. Кроме того, компаниям </w:t>
      </w:r>
      <w:proofErr w:type="spellStart"/>
      <w:r w:rsidRPr="00C74E74">
        <w:rPr>
          <w:lang w:val="ru-RU"/>
        </w:rPr>
        <w:t>Soliq</w:t>
      </w:r>
      <w:proofErr w:type="spellEnd"/>
      <w:r w:rsidRPr="00C74E74">
        <w:rPr>
          <w:lang w:val="ru-RU"/>
        </w:rPr>
        <w:t xml:space="preserve"> </w:t>
      </w:r>
      <w:proofErr w:type="spellStart"/>
      <w:r w:rsidRPr="00C74E74">
        <w:rPr>
          <w:lang w:val="ru-RU"/>
        </w:rPr>
        <w:t>Info</w:t>
      </w:r>
      <w:proofErr w:type="spellEnd"/>
      <w:r w:rsidRPr="00C74E74">
        <w:rPr>
          <w:lang w:val="ru-RU"/>
        </w:rPr>
        <w:t xml:space="preserve">, </w:t>
      </w:r>
      <w:r w:rsidR="00813A9E">
        <w:rPr>
          <w:lang w:val="ru-RU"/>
        </w:rPr>
        <w:t>БЭМ</w:t>
      </w:r>
      <w:r w:rsidR="001E2A77">
        <w:rPr>
          <w:lang w:val="ru-RU"/>
        </w:rPr>
        <w:t xml:space="preserve"> и E</w:t>
      </w:r>
      <w:r w:rsidR="001E2A77">
        <w:t>r</w:t>
      </w:r>
      <w:proofErr w:type="spellStart"/>
      <w:r w:rsidRPr="00C74E74">
        <w:rPr>
          <w:lang w:val="ru-RU"/>
        </w:rPr>
        <w:t>eport</w:t>
      </w:r>
      <w:proofErr w:type="spellEnd"/>
      <w:r w:rsidRPr="00C74E74">
        <w:rPr>
          <w:lang w:val="ru-RU"/>
        </w:rPr>
        <w:t xml:space="preserve"> </w:t>
      </w:r>
      <w:proofErr w:type="spellStart"/>
      <w:r w:rsidRPr="00C74E74">
        <w:rPr>
          <w:lang w:val="ru-RU"/>
        </w:rPr>
        <w:t>Service</w:t>
      </w:r>
      <w:proofErr w:type="spellEnd"/>
      <w:r w:rsidRPr="00C74E74">
        <w:rPr>
          <w:lang w:val="ru-RU"/>
        </w:rPr>
        <w:t xml:space="preserve"> была оказана государственная поддержка в области продаж и маркетинга в рамках совместных рекламных мероприятий, </w:t>
      </w:r>
      <w:r w:rsidR="00BE3FFE">
        <w:rPr>
          <w:lang w:val="ru-RU"/>
        </w:rPr>
        <w:t>рекомендаций</w:t>
      </w:r>
      <w:r w:rsidR="00BE3FFE" w:rsidRPr="00C74E74">
        <w:rPr>
          <w:lang w:val="ru-RU"/>
        </w:rPr>
        <w:t xml:space="preserve"> </w:t>
      </w:r>
      <w:r w:rsidRPr="00C74E74">
        <w:rPr>
          <w:lang w:val="ru-RU"/>
        </w:rPr>
        <w:t>и привилегированного доступа к правительственным чиновникам / инфраструктуре. В случае</w:t>
      </w:r>
      <w:r w:rsidR="00BE3FFE">
        <w:rPr>
          <w:lang w:val="ru-RU"/>
        </w:rPr>
        <w:t xml:space="preserve"> с</w:t>
      </w:r>
      <w:r w:rsidR="001E2A77">
        <w:rPr>
          <w:lang w:val="ru-RU"/>
        </w:rPr>
        <w:t xml:space="preserve"> E</w:t>
      </w:r>
      <w:r w:rsidR="001E2A77">
        <w:t>r</w:t>
      </w:r>
      <w:proofErr w:type="spellStart"/>
      <w:r w:rsidRPr="00C74E74">
        <w:rPr>
          <w:lang w:val="ru-RU"/>
        </w:rPr>
        <w:t>eport</w:t>
      </w:r>
      <w:proofErr w:type="spellEnd"/>
      <w:r w:rsidRPr="00C74E74">
        <w:rPr>
          <w:lang w:val="ru-RU"/>
        </w:rPr>
        <w:t xml:space="preserve"> </w:t>
      </w:r>
      <w:proofErr w:type="spellStart"/>
      <w:r w:rsidRPr="00C74E74">
        <w:rPr>
          <w:lang w:val="ru-RU"/>
        </w:rPr>
        <w:t>Service</w:t>
      </w:r>
      <w:proofErr w:type="spellEnd"/>
      <w:r w:rsidRPr="00C74E74">
        <w:rPr>
          <w:lang w:val="ru-RU"/>
        </w:rPr>
        <w:t xml:space="preserve"> правительственным агентствам было поручено заключить «добровольные» договоры купли-продажи с потребителями от имени этой новой технологической компании, основанной </w:t>
      </w:r>
      <w:proofErr w:type="spellStart"/>
      <w:r w:rsidRPr="00C74E74">
        <w:rPr>
          <w:lang w:val="ru-RU"/>
        </w:rPr>
        <w:t>Алламжоновым</w:t>
      </w:r>
      <w:proofErr w:type="spellEnd"/>
      <w:r w:rsidRPr="00C74E74">
        <w:rPr>
          <w:lang w:val="ru-RU"/>
        </w:rPr>
        <w:t>. По большей части эт</w:t>
      </w:r>
      <w:r w:rsidR="00F01126">
        <w:rPr>
          <w:lang w:val="ru-RU"/>
        </w:rPr>
        <w:t>и</w:t>
      </w:r>
      <w:r w:rsidRPr="00C74E74">
        <w:rPr>
          <w:lang w:val="ru-RU"/>
        </w:rPr>
        <w:t xml:space="preserve"> благоприятн</w:t>
      </w:r>
      <w:r w:rsidR="00F01126">
        <w:rPr>
          <w:lang w:val="ru-RU"/>
        </w:rPr>
        <w:t>ые</w:t>
      </w:r>
      <w:r w:rsidRPr="00C74E74">
        <w:rPr>
          <w:lang w:val="ru-RU"/>
        </w:rPr>
        <w:t xml:space="preserve"> </w:t>
      </w:r>
      <w:r w:rsidR="00F01126">
        <w:rPr>
          <w:lang w:val="ru-RU"/>
        </w:rPr>
        <w:t>условия</w:t>
      </w:r>
      <w:r w:rsidR="00F01126" w:rsidRPr="00C74E74">
        <w:rPr>
          <w:lang w:val="ru-RU"/>
        </w:rPr>
        <w:t xml:space="preserve"> </w:t>
      </w:r>
      <w:r w:rsidRPr="00C74E74">
        <w:rPr>
          <w:lang w:val="ru-RU"/>
        </w:rPr>
        <w:t>имел</w:t>
      </w:r>
      <w:r w:rsidR="00F01126">
        <w:rPr>
          <w:lang w:val="ru-RU"/>
        </w:rPr>
        <w:t>и</w:t>
      </w:r>
      <w:r w:rsidRPr="00C74E74">
        <w:rPr>
          <w:lang w:val="ru-RU"/>
        </w:rPr>
        <w:t xml:space="preserve"> место в период, когда </w:t>
      </w:r>
      <w:proofErr w:type="spellStart"/>
      <w:r w:rsidRPr="00C74E74">
        <w:rPr>
          <w:lang w:val="ru-RU"/>
        </w:rPr>
        <w:t>Алламжонов</w:t>
      </w:r>
      <w:proofErr w:type="spellEnd"/>
      <w:r w:rsidRPr="00C74E74">
        <w:rPr>
          <w:lang w:val="ru-RU"/>
        </w:rPr>
        <w:t xml:space="preserve"> работал высокопоставленным должностным лицом </w:t>
      </w:r>
      <w:r w:rsidR="00F01126">
        <w:rPr>
          <w:lang w:val="ru-RU"/>
        </w:rPr>
        <w:t xml:space="preserve">в </w:t>
      </w:r>
      <w:r w:rsidRPr="00C74E74">
        <w:rPr>
          <w:lang w:val="ru-RU"/>
        </w:rPr>
        <w:t>Государственно</w:t>
      </w:r>
      <w:r w:rsidR="00F01126">
        <w:rPr>
          <w:lang w:val="ru-RU"/>
        </w:rPr>
        <w:t>м</w:t>
      </w:r>
      <w:r w:rsidRPr="00C74E74">
        <w:rPr>
          <w:lang w:val="ru-RU"/>
        </w:rPr>
        <w:t xml:space="preserve"> налогово</w:t>
      </w:r>
      <w:r w:rsidR="00F01126">
        <w:rPr>
          <w:lang w:val="ru-RU"/>
        </w:rPr>
        <w:t>м</w:t>
      </w:r>
      <w:r w:rsidRPr="00C74E74">
        <w:rPr>
          <w:lang w:val="ru-RU"/>
        </w:rPr>
        <w:t xml:space="preserve"> комитет</w:t>
      </w:r>
      <w:r w:rsidR="00F01126">
        <w:rPr>
          <w:lang w:val="ru-RU"/>
        </w:rPr>
        <w:t>е</w:t>
      </w:r>
      <w:r w:rsidRPr="00C74E74">
        <w:rPr>
          <w:lang w:val="ru-RU"/>
        </w:rPr>
        <w:t>.</w:t>
      </w:r>
    </w:p>
    <w:p w14:paraId="61F1FD82" w14:textId="77777777" w:rsidR="004522B6" w:rsidRPr="00C74E74" w:rsidRDefault="004522B6">
      <w:pPr>
        <w:rPr>
          <w:lang w:val="ru-RU"/>
        </w:rPr>
      </w:pPr>
    </w:p>
    <w:p w14:paraId="13F1E3EE" w14:textId="04E8949B" w:rsidR="00DE732B" w:rsidRPr="006634F7" w:rsidRDefault="004522B6" w:rsidP="00DE732B">
      <w:pPr>
        <w:rPr>
          <w:lang w:val="ru-RU"/>
        </w:rPr>
      </w:pPr>
      <w:r w:rsidRPr="00C74E74">
        <w:rPr>
          <w:lang w:val="ru-RU"/>
        </w:rPr>
        <w:t xml:space="preserve">Собранные доказательства указывают на то, что правительство </w:t>
      </w:r>
      <w:proofErr w:type="spellStart"/>
      <w:r w:rsidRPr="00C74E74">
        <w:rPr>
          <w:lang w:val="ru-RU"/>
        </w:rPr>
        <w:t>Мирзиёева</w:t>
      </w:r>
      <w:proofErr w:type="spellEnd"/>
      <w:r w:rsidRPr="00C74E74">
        <w:rPr>
          <w:lang w:val="ru-RU"/>
        </w:rPr>
        <w:t xml:space="preserve"> также предоставило коммерческие преимущества предприятиям, основанным </w:t>
      </w:r>
      <w:proofErr w:type="spellStart"/>
      <w:r w:rsidRPr="00C74E74">
        <w:rPr>
          <w:lang w:val="ru-RU"/>
        </w:rPr>
        <w:t>Алламжоновым</w:t>
      </w:r>
      <w:proofErr w:type="spellEnd"/>
      <w:r w:rsidRPr="00C74E74">
        <w:rPr>
          <w:lang w:val="ru-RU"/>
        </w:rPr>
        <w:t xml:space="preserve"> </w:t>
      </w:r>
      <w:proofErr w:type="gramStart"/>
      <w:r w:rsidRPr="00C74E74">
        <w:rPr>
          <w:lang w:val="ru-RU"/>
        </w:rPr>
        <w:t>или</w:t>
      </w:r>
      <w:r w:rsidR="00DE732B">
        <w:rPr>
          <w:lang w:val="ru-RU"/>
        </w:rPr>
        <w:t xml:space="preserve"> по сути</w:t>
      </w:r>
      <w:proofErr w:type="gramEnd"/>
      <w:r w:rsidRPr="00C74E74">
        <w:rPr>
          <w:lang w:val="ru-RU"/>
        </w:rPr>
        <w:t xml:space="preserve"> связанным с ним. </w:t>
      </w:r>
      <w:r w:rsidR="00DE732B">
        <w:rPr>
          <w:lang w:val="ru-RU"/>
        </w:rPr>
        <w:t xml:space="preserve">В частности, компании по подготовке водителей </w:t>
      </w:r>
      <w:proofErr w:type="spellStart"/>
      <w:r w:rsidR="00DE732B">
        <w:rPr>
          <w:lang w:val="en-US"/>
        </w:rPr>
        <w:t>Avtotest</w:t>
      </w:r>
      <w:proofErr w:type="spellEnd"/>
      <w:r w:rsidR="00DE732B" w:rsidRPr="00BB4132">
        <w:rPr>
          <w:lang w:val="ru-RU"/>
        </w:rPr>
        <w:t xml:space="preserve"> </w:t>
      </w:r>
      <w:r w:rsidR="00DE732B">
        <w:rPr>
          <w:lang w:val="en-US"/>
        </w:rPr>
        <w:t>Report</w:t>
      </w:r>
      <w:r w:rsidR="00DE732B" w:rsidRPr="00BB4132">
        <w:rPr>
          <w:lang w:val="ru-RU"/>
        </w:rPr>
        <w:t xml:space="preserve">, </w:t>
      </w:r>
      <w:r w:rsidR="00DE732B">
        <w:rPr>
          <w:lang w:val="ru-RU"/>
        </w:rPr>
        <w:t xml:space="preserve">основанной </w:t>
      </w:r>
      <w:proofErr w:type="spellStart"/>
      <w:r w:rsidR="00DE732B">
        <w:rPr>
          <w:lang w:val="ru-RU"/>
        </w:rPr>
        <w:t>Комилом</w:t>
      </w:r>
      <w:proofErr w:type="spellEnd"/>
      <w:r w:rsidR="00DE732B">
        <w:rPr>
          <w:lang w:val="ru-RU"/>
        </w:rPr>
        <w:t xml:space="preserve"> </w:t>
      </w:r>
      <w:proofErr w:type="spellStart"/>
      <w:r w:rsidR="00DE732B">
        <w:rPr>
          <w:lang w:val="ru-RU"/>
        </w:rPr>
        <w:t>Алламжоновым</w:t>
      </w:r>
      <w:proofErr w:type="spellEnd"/>
      <w:r w:rsidR="00DE732B">
        <w:rPr>
          <w:lang w:val="ru-RU"/>
        </w:rPr>
        <w:t xml:space="preserve">, указом правительства была предоставлена коммерческая монополия на повышение квалификации водителей, которая впоследствии была отменена после общественного протеста из-за того, что многие посчитали, что </w:t>
      </w:r>
      <w:r w:rsidR="00DE732B" w:rsidRPr="00125837">
        <w:rPr>
          <w:lang w:val="ru-RU"/>
        </w:rPr>
        <w:t xml:space="preserve">постановление </w:t>
      </w:r>
      <w:proofErr w:type="spellStart"/>
      <w:r w:rsidR="00DE732B" w:rsidRPr="00125837">
        <w:rPr>
          <w:lang w:val="ru-RU"/>
        </w:rPr>
        <w:t>антиконкурентное</w:t>
      </w:r>
      <w:proofErr w:type="spellEnd"/>
      <w:r w:rsidR="00DE732B">
        <w:rPr>
          <w:lang w:val="ru-RU"/>
        </w:rPr>
        <w:t>)</w:t>
      </w:r>
    </w:p>
    <w:p w14:paraId="7695F1D9" w14:textId="0221D8EA" w:rsidR="00F01126" w:rsidRDefault="00F01126">
      <w:pPr>
        <w:rPr>
          <w:lang w:val="ru-RU"/>
        </w:rPr>
      </w:pPr>
    </w:p>
    <w:p w14:paraId="59B4D853" w14:textId="77777777" w:rsidR="00F01126" w:rsidRDefault="00F01126">
      <w:pPr>
        <w:rPr>
          <w:lang w:val="ru-RU"/>
        </w:rPr>
      </w:pPr>
    </w:p>
    <w:p w14:paraId="1967C7F9" w14:textId="087B1310" w:rsidR="004522B6" w:rsidRPr="00C74E74" w:rsidRDefault="004522B6">
      <w:pPr>
        <w:rPr>
          <w:lang w:val="ru-RU"/>
        </w:rPr>
      </w:pPr>
      <w:r w:rsidRPr="00C74E74">
        <w:rPr>
          <w:lang w:val="ru-RU"/>
        </w:rPr>
        <w:t>Позже</w:t>
      </w:r>
      <w:r w:rsidR="00DE732B">
        <w:rPr>
          <w:lang w:val="ru-RU"/>
        </w:rPr>
        <w:t>,</w:t>
      </w:r>
      <w:r w:rsidRPr="00C74E74">
        <w:rPr>
          <w:lang w:val="ru-RU"/>
        </w:rPr>
        <w:t xml:space="preserve"> в 2020 году Радио </w:t>
      </w:r>
      <w:proofErr w:type="spellStart"/>
      <w:r w:rsidRPr="00C74E74">
        <w:rPr>
          <w:lang w:val="ru-RU"/>
        </w:rPr>
        <w:t>Озодлик</w:t>
      </w:r>
      <w:proofErr w:type="spellEnd"/>
      <w:r w:rsidRPr="00C74E74">
        <w:rPr>
          <w:lang w:val="ru-RU"/>
        </w:rPr>
        <w:t xml:space="preserve"> опубликовало постановление Кабинета Министров, которое не было опубликовано в национальной правовой базе данных </w:t>
      </w:r>
      <w:r w:rsidR="002A2AF3" w:rsidRPr="00C74E74">
        <w:rPr>
          <w:lang w:val="de-DE"/>
        </w:rPr>
        <w:t>L</w:t>
      </w:r>
      <w:r w:rsidRPr="00C74E74">
        <w:rPr>
          <w:lang w:val="ru-RU"/>
        </w:rPr>
        <w:t xml:space="preserve">ex.uz. </w:t>
      </w:r>
      <w:r w:rsidR="00555888">
        <w:rPr>
          <w:lang w:val="ru-RU"/>
        </w:rPr>
        <w:t>Согласно постановлению</w:t>
      </w:r>
      <w:r w:rsidR="007267A2" w:rsidRPr="00C74E74">
        <w:rPr>
          <w:lang w:val="ru-RU"/>
        </w:rPr>
        <w:t xml:space="preserve"> </w:t>
      </w:r>
      <w:r w:rsidR="00555888" w:rsidRPr="00C74E74">
        <w:rPr>
          <w:lang w:val="ru-RU"/>
        </w:rPr>
        <w:t xml:space="preserve">ООО «GID </w:t>
      </w:r>
      <w:proofErr w:type="spellStart"/>
      <w:r w:rsidR="00555888" w:rsidRPr="00C74E74">
        <w:rPr>
          <w:lang w:val="ru-RU"/>
        </w:rPr>
        <w:t>Systems</w:t>
      </w:r>
      <w:proofErr w:type="spellEnd"/>
      <w:r w:rsidR="00555888" w:rsidRPr="00C74E74">
        <w:rPr>
          <w:lang w:val="ru-RU"/>
        </w:rPr>
        <w:t xml:space="preserve"> </w:t>
      </w:r>
      <w:proofErr w:type="spellStart"/>
      <w:r w:rsidR="00555888" w:rsidRPr="00C74E74">
        <w:rPr>
          <w:lang w:val="ru-RU"/>
        </w:rPr>
        <w:t>Tashkent</w:t>
      </w:r>
      <w:proofErr w:type="spellEnd"/>
      <w:r w:rsidR="00555888" w:rsidRPr="00C74E74">
        <w:rPr>
          <w:lang w:val="ru-RU"/>
        </w:rPr>
        <w:t>»</w:t>
      </w:r>
      <w:r w:rsidR="00555888">
        <w:rPr>
          <w:lang w:val="ru-RU"/>
        </w:rPr>
        <w:t xml:space="preserve"> получает </w:t>
      </w:r>
      <w:r w:rsidRPr="00C74E74">
        <w:rPr>
          <w:lang w:val="ru-RU"/>
        </w:rPr>
        <w:t xml:space="preserve">без тендера очень выгодный проект по обновлению кадастровых паспортов недвижимости в Узбекистане с использованием технологии смарт-карт. В постановлении инвестору фактически возмещаются убытки со стороны правительства Узбекистана. Свидетельства, собранные для этого </w:t>
      </w:r>
      <w:r w:rsidR="00DE732B">
        <w:rPr>
          <w:lang w:val="ru-RU"/>
        </w:rPr>
        <w:t>доклада</w:t>
      </w:r>
      <w:r w:rsidRPr="00C74E74">
        <w:rPr>
          <w:lang w:val="ru-RU"/>
        </w:rPr>
        <w:t xml:space="preserve">, указывают на то, что </w:t>
      </w:r>
      <w:proofErr w:type="spellStart"/>
      <w:r w:rsidRPr="00C74E74">
        <w:rPr>
          <w:lang w:val="ru-RU"/>
        </w:rPr>
        <w:t>Комил</w:t>
      </w:r>
      <w:proofErr w:type="spellEnd"/>
      <w:r w:rsidRPr="00C74E74">
        <w:rPr>
          <w:lang w:val="ru-RU"/>
        </w:rPr>
        <w:t xml:space="preserve"> </w:t>
      </w:r>
      <w:proofErr w:type="spellStart"/>
      <w:r w:rsidRPr="00C74E74">
        <w:rPr>
          <w:lang w:val="ru-RU"/>
        </w:rPr>
        <w:t>Алламжонов</w:t>
      </w:r>
      <w:proofErr w:type="spellEnd"/>
      <w:r w:rsidRPr="00C74E74">
        <w:rPr>
          <w:lang w:val="ru-RU"/>
        </w:rPr>
        <w:t xml:space="preserve"> имеет существенные связи с группой GID, которая принадлежит</w:t>
      </w:r>
      <w:r w:rsidR="00F218A0" w:rsidRPr="00E06CF6">
        <w:rPr>
          <w:lang w:val="ru-RU"/>
        </w:rPr>
        <w:t xml:space="preserve"> </w:t>
      </w:r>
      <w:r w:rsidR="00F218A0">
        <w:rPr>
          <w:lang w:val="ru-RU"/>
        </w:rPr>
        <w:t>непрозрачной</w:t>
      </w:r>
      <w:r w:rsidRPr="00C74E74">
        <w:rPr>
          <w:lang w:val="ru-RU"/>
        </w:rPr>
        <w:t xml:space="preserve"> оффшорной холдинговой компании, зарегистрированной в свободной экономической зоне </w:t>
      </w:r>
      <w:r w:rsidR="007267A2">
        <w:rPr>
          <w:lang w:val="ru-RU"/>
        </w:rPr>
        <w:t xml:space="preserve">в </w:t>
      </w:r>
      <w:r w:rsidRPr="00C74E74">
        <w:rPr>
          <w:lang w:val="ru-RU"/>
        </w:rPr>
        <w:t>О</w:t>
      </w:r>
      <w:r w:rsidR="007267A2">
        <w:rPr>
          <w:lang w:val="ru-RU"/>
        </w:rPr>
        <w:t xml:space="preserve">бъединенных </w:t>
      </w:r>
      <w:r w:rsidRPr="00C74E74">
        <w:rPr>
          <w:lang w:val="ru-RU"/>
        </w:rPr>
        <w:t>А</w:t>
      </w:r>
      <w:r w:rsidR="007267A2">
        <w:rPr>
          <w:lang w:val="ru-RU"/>
        </w:rPr>
        <w:t xml:space="preserve">рабских </w:t>
      </w:r>
      <w:r w:rsidRPr="00C74E74">
        <w:rPr>
          <w:lang w:val="ru-RU"/>
        </w:rPr>
        <w:t>Э</w:t>
      </w:r>
      <w:r w:rsidR="007267A2">
        <w:rPr>
          <w:lang w:val="ru-RU"/>
        </w:rPr>
        <w:t>миратах</w:t>
      </w:r>
      <w:r w:rsidRPr="00C74E74">
        <w:rPr>
          <w:lang w:val="ru-RU"/>
        </w:rPr>
        <w:t>.</w:t>
      </w:r>
    </w:p>
    <w:p w14:paraId="3D6F5899" w14:textId="77777777" w:rsidR="00BA4CA1" w:rsidRPr="00C74E74" w:rsidRDefault="00BA4CA1">
      <w:pPr>
        <w:rPr>
          <w:lang w:val="ru-RU"/>
        </w:rPr>
      </w:pPr>
    </w:p>
    <w:p w14:paraId="73A6C7CF" w14:textId="35366565" w:rsidR="00756AC8" w:rsidRPr="00C74E74" w:rsidRDefault="004522B6">
      <w:pPr>
        <w:rPr>
          <w:lang w:val="ru-RU"/>
        </w:rPr>
      </w:pPr>
      <w:proofErr w:type="spellStart"/>
      <w:r w:rsidRPr="00C74E74">
        <w:rPr>
          <w:lang w:val="ru-RU"/>
        </w:rPr>
        <w:t>Комил</w:t>
      </w:r>
      <w:proofErr w:type="spellEnd"/>
      <w:r w:rsidRPr="00C74E74">
        <w:rPr>
          <w:lang w:val="ru-RU"/>
        </w:rPr>
        <w:t xml:space="preserve"> </w:t>
      </w:r>
      <w:proofErr w:type="spellStart"/>
      <w:r w:rsidRPr="00C74E74">
        <w:rPr>
          <w:lang w:val="ru-RU"/>
        </w:rPr>
        <w:t>Алламжонов</w:t>
      </w:r>
      <w:proofErr w:type="spellEnd"/>
      <w:r w:rsidRPr="00C74E74">
        <w:rPr>
          <w:lang w:val="ru-RU"/>
        </w:rPr>
        <w:t xml:space="preserve"> первоначально согласился ответ</w:t>
      </w:r>
      <w:r w:rsidR="007267A2">
        <w:rPr>
          <w:lang w:val="ru-RU"/>
        </w:rPr>
        <w:t>ить</w:t>
      </w:r>
      <w:r w:rsidRPr="00C74E74">
        <w:rPr>
          <w:lang w:val="ru-RU"/>
        </w:rPr>
        <w:t xml:space="preserve"> на ряд вопросов, заданных авторами, при условии, что ему будет направлен проект </w:t>
      </w:r>
      <w:r w:rsidR="00F01126">
        <w:rPr>
          <w:lang w:val="ru-RU"/>
        </w:rPr>
        <w:t>доклада</w:t>
      </w:r>
      <w:r w:rsidRPr="00C74E74">
        <w:rPr>
          <w:lang w:val="ru-RU"/>
        </w:rPr>
        <w:t xml:space="preserve">. Черновик </w:t>
      </w:r>
      <w:r w:rsidR="00F01126">
        <w:rPr>
          <w:lang w:val="ru-RU"/>
        </w:rPr>
        <w:t>доклада</w:t>
      </w:r>
      <w:r w:rsidR="00F01126" w:rsidRPr="00C74E74">
        <w:rPr>
          <w:lang w:val="ru-RU"/>
        </w:rPr>
        <w:t xml:space="preserve"> </w:t>
      </w:r>
      <w:r w:rsidRPr="00C74E74">
        <w:rPr>
          <w:lang w:val="ru-RU"/>
        </w:rPr>
        <w:t xml:space="preserve">был передан </w:t>
      </w:r>
      <w:proofErr w:type="spellStart"/>
      <w:r w:rsidRPr="00C74E74">
        <w:rPr>
          <w:lang w:val="ru-RU"/>
        </w:rPr>
        <w:t>Алламжонову</w:t>
      </w:r>
      <w:proofErr w:type="spellEnd"/>
      <w:r w:rsidRPr="00C74E74">
        <w:rPr>
          <w:lang w:val="ru-RU"/>
        </w:rPr>
        <w:t xml:space="preserve"> вместе с вопросами, касающимися его деловых интересов. Было сделано несколько последующих сообщений по электронной почте и в социальных сетях, чтобы получить комментарии. Никакого последующего ответа </w:t>
      </w:r>
      <w:r w:rsidR="007267A2">
        <w:rPr>
          <w:lang w:val="ru-RU"/>
        </w:rPr>
        <w:t xml:space="preserve">от </w:t>
      </w:r>
      <w:proofErr w:type="spellStart"/>
      <w:r w:rsidRPr="00C74E74">
        <w:rPr>
          <w:lang w:val="ru-RU"/>
        </w:rPr>
        <w:t>Комил</w:t>
      </w:r>
      <w:r w:rsidR="00DE732B">
        <w:rPr>
          <w:lang w:val="ru-RU"/>
        </w:rPr>
        <w:t>а</w:t>
      </w:r>
      <w:proofErr w:type="spellEnd"/>
      <w:r w:rsidRPr="00C74E74">
        <w:rPr>
          <w:lang w:val="ru-RU"/>
        </w:rPr>
        <w:t xml:space="preserve"> </w:t>
      </w:r>
      <w:proofErr w:type="spellStart"/>
      <w:r w:rsidRPr="00C74E74">
        <w:rPr>
          <w:lang w:val="ru-RU"/>
        </w:rPr>
        <w:t>Алламжонов</w:t>
      </w:r>
      <w:r w:rsidR="007267A2">
        <w:rPr>
          <w:lang w:val="ru-RU"/>
        </w:rPr>
        <w:t>а</w:t>
      </w:r>
      <w:proofErr w:type="spellEnd"/>
      <w:r w:rsidRPr="00C74E74">
        <w:rPr>
          <w:lang w:val="ru-RU"/>
        </w:rPr>
        <w:t xml:space="preserve"> не </w:t>
      </w:r>
      <w:r w:rsidR="007267A2">
        <w:rPr>
          <w:lang w:val="ru-RU"/>
        </w:rPr>
        <w:t xml:space="preserve">было </w:t>
      </w:r>
      <w:r w:rsidRPr="00C74E74">
        <w:rPr>
          <w:lang w:val="ru-RU"/>
        </w:rPr>
        <w:t>получ</w:t>
      </w:r>
      <w:r w:rsidR="007267A2">
        <w:rPr>
          <w:lang w:val="ru-RU"/>
        </w:rPr>
        <w:t>ено</w:t>
      </w:r>
      <w:r w:rsidRPr="00C74E74">
        <w:rPr>
          <w:lang w:val="ru-RU"/>
        </w:rPr>
        <w:t xml:space="preserve">. В правительство Узбекистана был подан запрос о свободе информации, </w:t>
      </w:r>
      <w:r w:rsidR="00DE732B">
        <w:rPr>
          <w:lang w:val="ru-RU"/>
        </w:rPr>
        <w:t>относительно</w:t>
      </w:r>
      <w:r w:rsidRPr="00C74E74">
        <w:rPr>
          <w:lang w:val="ru-RU"/>
        </w:rPr>
        <w:t xml:space="preserve"> привилеги</w:t>
      </w:r>
      <w:r w:rsidR="00DE732B">
        <w:rPr>
          <w:lang w:val="ru-RU"/>
        </w:rPr>
        <w:t>й</w:t>
      </w:r>
      <w:r w:rsidRPr="00C74E74">
        <w:rPr>
          <w:lang w:val="ru-RU"/>
        </w:rPr>
        <w:t xml:space="preserve">, </w:t>
      </w:r>
      <w:r w:rsidR="00DE732B" w:rsidRPr="00C74E74">
        <w:rPr>
          <w:lang w:val="ru-RU"/>
        </w:rPr>
        <w:t>предоставленны</w:t>
      </w:r>
      <w:r w:rsidR="00DE732B">
        <w:rPr>
          <w:lang w:val="ru-RU"/>
        </w:rPr>
        <w:t>х</w:t>
      </w:r>
      <w:r w:rsidR="00DE732B" w:rsidRPr="00C74E74">
        <w:rPr>
          <w:lang w:val="ru-RU"/>
        </w:rPr>
        <w:t xml:space="preserve"> </w:t>
      </w:r>
      <w:r w:rsidRPr="00C74E74">
        <w:rPr>
          <w:lang w:val="ru-RU"/>
        </w:rPr>
        <w:t>предприятиям, основанным</w:t>
      </w:r>
      <w:r w:rsidR="00DE732B">
        <w:rPr>
          <w:lang w:val="ru-RU"/>
        </w:rPr>
        <w:t>и</w:t>
      </w:r>
      <w:r w:rsidRPr="00C74E74">
        <w:rPr>
          <w:lang w:val="ru-RU"/>
        </w:rPr>
        <w:t xml:space="preserve"> </w:t>
      </w:r>
      <w:proofErr w:type="spellStart"/>
      <w:r w:rsidRPr="00C74E74">
        <w:rPr>
          <w:lang w:val="ru-RU"/>
        </w:rPr>
        <w:t>Алламжоновым</w:t>
      </w:r>
      <w:proofErr w:type="spellEnd"/>
      <w:r w:rsidRPr="00C74E74">
        <w:rPr>
          <w:lang w:val="ru-RU"/>
        </w:rPr>
        <w:t xml:space="preserve">. Государственный налоговый комитет </w:t>
      </w:r>
      <w:r w:rsidR="00DF70FD">
        <w:rPr>
          <w:lang w:val="ru-RU"/>
        </w:rPr>
        <w:t>ответил автору</w:t>
      </w:r>
      <w:r w:rsidRPr="00C74E74">
        <w:rPr>
          <w:lang w:val="ru-RU"/>
        </w:rPr>
        <w:t xml:space="preserve">, что эти записи были уничтожены. По всей видимости, это нарушает требования </w:t>
      </w:r>
      <w:r w:rsidR="007267A2">
        <w:rPr>
          <w:lang w:val="ru-RU"/>
        </w:rPr>
        <w:t>о</w:t>
      </w:r>
      <w:r w:rsidRPr="00C74E74">
        <w:rPr>
          <w:lang w:val="ru-RU"/>
        </w:rPr>
        <w:t xml:space="preserve"> хранени</w:t>
      </w:r>
      <w:r w:rsidR="007267A2">
        <w:rPr>
          <w:lang w:val="ru-RU"/>
        </w:rPr>
        <w:t>и</w:t>
      </w:r>
      <w:r w:rsidRPr="00C74E74">
        <w:rPr>
          <w:lang w:val="ru-RU"/>
        </w:rPr>
        <w:t xml:space="preserve"> записей, изложенные в Законе «Об архивных делах». В МВД не </w:t>
      </w:r>
      <w:bookmarkStart w:id="1" w:name="_GoBack"/>
      <w:bookmarkEnd w:id="1"/>
      <w:r w:rsidRPr="00C74E74">
        <w:rPr>
          <w:lang w:val="ru-RU"/>
        </w:rPr>
        <w:t>ответили на запрос о предоставлении информации.</w:t>
      </w:r>
    </w:p>
    <w:p w14:paraId="604C556C" w14:textId="77777777" w:rsidR="004522B6" w:rsidRPr="00DF70FD" w:rsidRDefault="004522B6">
      <w:pPr>
        <w:rPr>
          <w:lang w:val="ru-RU"/>
        </w:rPr>
      </w:pPr>
    </w:p>
    <w:p w14:paraId="1AC06E88" w14:textId="4026927F" w:rsidR="00555888" w:rsidRPr="00555888" w:rsidRDefault="004522B6" w:rsidP="00555888">
      <w:pPr>
        <w:rPr>
          <w:lang w:val="ru-RU"/>
        </w:rPr>
      </w:pPr>
      <w:r w:rsidRPr="00555888">
        <w:rPr>
          <w:lang w:val="ru-RU"/>
        </w:rPr>
        <w:t>В результате выводов настоящего доклада и других тематических исследований,</w:t>
      </w:r>
      <w:r w:rsidRPr="00C74E74">
        <w:rPr>
          <w:lang w:val="ru-RU"/>
        </w:rPr>
        <w:t xml:space="preserve"> представленных в серии </w:t>
      </w:r>
      <w:r w:rsidR="00394339">
        <w:rPr>
          <w:i/>
          <w:iCs/>
          <w:lang w:val="ru-RU"/>
        </w:rPr>
        <w:t>«</w:t>
      </w:r>
      <w:r w:rsidR="009F5290">
        <w:rPr>
          <w:i/>
          <w:iCs/>
          <w:lang w:val="ru-RU"/>
        </w:rPr>
        <w:t>Брифинги о власти</w:t>
      </w:r>
      <w:r w:rsidR="00394339">
        <w:rPr>
          <w:i/>
          <w:iCs/>
          <w:lang w:val="ru-RU"/>
        </w:rPr>
        <w:t>»</w:t>
      </w:r>
      <w:r w:rsidRPr="00C74E74">
        <w:rPr>
          <w:lang w:val="ru-RU"/>
        </w:rPr>
        <w:t xml:space="preserve">, наряду с публикациями третьих сторон, делается вывод о том, что </w:t>
      </w:r>
      <w:r w:rsidR="00555888" w:rsidRPr="00C74E74">
        <w:rPr>
          <w:lang w:val="ru-RU"/>
        </w:rPr>
        <w:t>непрозрачн</w:t>
      </w:r>
      <w:r w:rsidR="00555888">
        <w:rPr>
          <w:lang w:val="ru-RU"/>
        </w:rPr>
        <w:t>ые</w:t>
      </w:r>
      <w:r w:rsidR="00555888" w:rsidRPr="00C74E74">
        <w:rPr>
          <w:lang w:val="ru-RU"/>
        </w:rPr>
        <w:t xml:space="preserve"> </w:t>
      </w:r>
      <w:proofErr w:type="spellStart"/>
      <w:r w:rsidR="00555888" w:rsidRPr="00C74E74">
        <w:rPr>
          <w:lang w:val="ru-RU"/>
        </w:rPr>
        <w:t>антиконкурентн</w:t>
      </w:r>
      <w:r w:rsidR="00555888">
        <w:rPr>
          <w:lang w:val="ru-RU"/>
        </w:rPr>
        <w:t>ые</w:t>
      </w:r>
      <w:proofErr w:type="spellEnd"/>
      <w:r w:rsidR="00555888" w:rsidRPr="00C74E74">
        <w:rPr>
          <w:lang w:val="ru-RU"/>
        </w:rPr>
        <w:t xml:space="preserve"> </w:t>
      </w:r>
      <w:r w:rsidRPr="00C74E74">
        <w:rPr>
          <w:lang w:val="ru-RU"/>
        </w:rPr>
        <w:t>практик</w:t>
      </w:r>
      <w:r w:rsidR="00555888">
        <w:rPr>
          <w:lang w:val="ru-RU"/>
        </w:rPr>
        <w:t>и</w:t>
      </w:r>
      <w:r w:rsidRPr="00C74E74">
        <w:rPr>
          <w:lang w:val="ru-RU"/>
        </w:rPr>
        <w:t xml:space="preserve">, </w:t>
      </w:r>
      <w:r w:rsidR="00555888" w:rsidRPr="00C74E74">
        <w:rPr>
          <w:lang w:val="ru-RU"/>
        </w:rPr>
        <w:t>созданн</w:t>
      </w:r>
      <w:r w:rsidR="00555888">
        <w:rPr>
          <w:lang w:val="ru-RU"/>
        </w:rPr>
        <w:t>ые</w:t>
      </w:r>
      <w:r w:rsidR="00555888" w:rsidRPr="00C74E74">
        <w:rPr>
          <w:lang w:val="ru-RU"/>
        </w:rPr>
        <w:t xml:space="preserve"> </w:t>
      </w:r>
      <w:r w:rsidR="00DE732B">
        <w:rPr>
          <w:lang w:val="ru-RU"/>
        </w:rPr>
        <w:t>правительством</w:t>
      </w:r>
      <w:r w:rsidR="00DE732B" w:rsidRPr="00C74E74">
        <w:rPr>
          <w:lang w:val="ru-RU"/>
        </w:rPr>
        <w:t xml:space="preserve"> </w:t>
      </w:r>
      <w:r w:rsidRPr="00C74E74">
        <w:rPr>
          <w:lang w:val="ru-RU"/>
        </w:rPr>
        <w:t>Узбекистан</w:t>
      </w:r>
      <w:r w:rsidR="00DE732B">
        <w:rPr>
          <w:lang w:val="ru-RU"/>
        </w:rPr>
        <w:t>а</w:t>
      </w:r>
      <w:r w:rsidRPr="00C74E74">
        <w:rPr>
          <w:lang w:val="ru-RU"/>
        </w:rPr>
        <w:t>, продолжа</w:t>
      </w:r>
      <w:r w:rsidR="00555888">
        <w:rPr>
          <w:lang w:val="ru-RU"/>
        </w:rPr>
        <w:t>ю</w:t>
      </w:r>
      <w:r w:rsidRPr="00C74E74">
        <w:rPr>
          <w:lang w:val="ru-RU"/>
        </w:rPr>
        <w:t>т препятствовать развитию равных условий ведения бизнеса.</w:t>
      </w:r>
      <w:r w:rsidR="00BA3C98" w:rsidRPr="00C74E74">
        <w:rPr>
          <w:lang w:val="ru-RU"/>
        </w:rPr>
        <w:t xml:space="preserve"> Утверждается, что такая практика будет сдерживать отечественное предпринимательство и прямые иностранные инвестиции, а также ущемляет права потребителей и бизнеса. </w:t>
      </w:r>
      <w:r w:rsidR="00555888" w:rsidRPr="00555888">
        <w:rPr>
          <w:lang w:val="ru-RU"/>
        </w:rPr>
        <w:t>Рекомендуются</w:t>
      </w:r>
      <w:r w:rsidR="00555888">
        <w:rPr>
          <w:lang w:val="ru-RU"/>
        </w:rPr>
        <w:t xml:space="preserve"> сделать</w:t>
      </w:r>
      <w:r w:rsidR="00555888" w:rsidRPr="00555888">
        <w:rPr>
          <w:lang w:val="ru-RU"/>
        </w:rPr>
        <w:t xml:space="preserve"> ощутимые шаги в области </w:t>
      </w:r>
      <w:r w:rsidR="00555888" w:rsidRPr="00555888">
        <w:rPr>
          <w:lang w:val="ru-RU"/>
        </w:rPr>
        <w:lastRenderedPageBreak/>
        <w:t xml:space="preserve">государственной политики, включая создание реестра финансовых интересов для государственных служащих; создание публичного корпоративного реестра, включающего текущую и историческую информацию об акционерах, директорах, бенефициарных собственниках, лицах со значительным контролем, годовые отчеты, аудиторские отчеты и балансы; </w:t>
      </w:r>
      <w:r w:rsidR="00216958">
        <w:rPr>
          <w:lang w:val="ru-RU"/>
        </w:rPr>
        <w:t>прекращение</w:t>
      </w:r>
      <w:r w:rsidR="00216958" w:rsidRPr="00555888">
        <w:rPr>
          <w:lang w:val="ru-RU"/>
        </w:rPr>
        <w:t xml:space="preserve"> </w:t>
      </w:r>
      <w:r w:rsidR="00555888" w:rsidRPr="00555888">
        <w:rPr>
          <w:lang w:val="ru-RU"/>
        </w:rPr>
        <w:t xml:space="preserve">закрытой, </w:t>
      </w:r>
      <w:proofErr w:type="spellStart"/>
      <w:r w:rsidR="00555888" w:rsidRPr="00555888">
        <w:rPr>
          <w:lang w:val="ru-RU"/>
        </w:rPr>
        <w:t>антиконкурентной</w:t>
      </w:r>
      <w:proofErr w:type="spellEnd"/>
      <w:r w:rsidR="00555888" w:rsidRPr="00555888">
        <w:rPr>
          <w:lang w:val="ru-RU"/>
        </w:rPr>
        <w:t xml:space="preserve"> практики</w:t>
      </w:r>
      <w:r w:rsidR="00216958" w:rsidRPr="00E06CF6">
        <w:rPr>
          <w:lang w:val="ru-RU"/>
        </w:rPr>
        <w:t>;</w:t>
      </w:r>
      <w:r w:rsidR="00555888" w:rsidRPr="00555888">
        <w:rPr>
          <w:lang w:val="ru-RU"/>
        </w:rPr>
        <w:t xml:space="preserve">  предоставление государственной поддержки на открытой, прозрачной и конкурентной основе; </w:t>
      </w:r>
      <w:r w:rsidR="004034E3">
        <w:rPr>
          <w:lang w:val="ru-RU"/>
        </w:rPr>
        <w:t xml:space="preserve">эффективное </w:t>
      </w:r>
      <w:r w:rsidR="00555888" w:rsidRPr="00555888">
        <w:rPr>
          <w:lang w:val="ru-RU"/>
        </w:rPr>
        <w:t>обеспечение соблюдения положений о конфликте интересов; усиление должной осмотрительности при назначении на высшие государственные должности; и дальнейшее развитие потенциала для обеспечения соблюдения государством законов о свободе информации и хранении документации.</w:t>
      </w:r>
    </w:p>
    <w:p w14:paraId="635D1A17" w14:textId="77777777" w:rsidR="00555888" w:rsidRPr="00555888" w:rsidRDefault="00555888" w:rsidP="00555888">
      <w:pPr>
        <w:rPr>
          <w:lang w:val="ru-RU"/>
        </w:rPr>
      </w:pPr>
    </w:p>
    <w:p w14:paraId="0E2F2D1B" w14:textId="515DE75F" w:rsidR="0091159F" w:rsidRPr="00D3723F" w:rsidRDefault="00BA3C98" w:rsidP="00D3723F">
      <w:pPr>
        <w:pStyle w:val="Heading2"/>
        <w:rPr>
          <w:b/>
          <w:bCs/>
          <w:lang w:val="ru-RU"/>
        </w:rPr>
      </w:pPr>
      <w:bookmarkStart w:id="2" w:name="_Toc49762792"/>
      <w:r w:rsidRPr="00D3723F">
        <w:rPr>
          <w:rFonts w:ascii="Times New Roman" w:hAnsi="Times New Roman" w:cs="Times New Roman"/>
          <w:b/>
          <w:bCs/>
          <w:lang w:val="ru-RU"/>
        </w:rPr>
        <w:t xml:space="preserve">Часть </w:t>
      </w:r>
      <w:r w:rsidRPr="00D3723F">
        <w:rPr>
          <w:rFonts w:ascii="Times New Roman" w:hAnsi="Times New Roman" w:cs="Times New Roman"/>
          <w:b/>
          <w:bCs/>
        </w:rPr>
        <w:t>I</w:t>
      </w:r>
      <w:r w:rsidRPr="00D3723F">
        <w:rPr>
          <w:rFonts w:ascii="Times New Roman" w:hAnsi="Times New Roman" w:cs="Times New Roman"/>
          <w:b/>
          <w:bCs/>
          <w:lang w:val="ru-RU"/>
        </w:rPr>
        <w:t>. Создание равных условий игры в Узбекистане: государственная власть, экономическое развитие и несправедливые преимущества</w:t>
      </w:r>
      <w:bookmarkEnd w:id="2"/>
    </w:p>
    <w:p w14:paraId="42E21FB4" w14:textId="77777777" w:rsidR="00BA3C98" w:rsidRPr="00C74E74" w:rsidRDefault="00BA3C98">
      <w:pPr>
        <w:rPr>
          <w:lang w:val="ru-RU"/>
        </w:rPr>
      </w:pPr>
    </w:p>
    <w:p w14:paraId="77E70D63" w14:textId="2C7C85D2" w:rsidR="00630E59" w:rsidRPr="00EA7E92" w:rsidRDefault="00630E59">
      <w:pPr>
        <w:rPr>
          <w:lang w:val="ru-RU"/>
        </w:rPr>
      </w:pPr>
      <w:r w:rsidRPr="00EA7E92">
        <w:rPr>
          <w:lang w:val="ru-RU"/>
        </w:rPr>
        <w:t xml:space="preserve">В конце эры Каримова (2005–2016 гг.) </w:t>
      </w:r>
      <w:r w:rsidR="00DE732B">
        <w:rPr>
          <w:lang w:val="ru-RU"/>
        </w:rPr>
        <w:t>г</w:t>
      </w:r>
      <w:r w:rsidRPr="00EA7E92">
        <w:rPr>
          <w:lang w:val="ru-RU"/>
        </w:rPr>
        <w:t xml:space="preserve">осударственные органы в Узбекистане все чаще </w:t>
      </w:r>
      <w:r w:rsidR="00EB03FF">
        <w:rPr>
          <w:lang w:val="ru-RU"/>
        </w:rPr>
        <w:t xml:space="preserve">частично </w:t>
      </w:r>
      <w:r w:rsidRPr="00EA7E92">
        <w:rPr>
          <w:lang w:val="ru-RU"/>
        </w:rPr>
        <w:t xml:space="preserve">рассматривались </w:t>
      </w:r>
      <w:r w:rsidR="00EB03FF">
        <w:rPr>
          <w:lang w:val="ru-RU"/>
        </w:rPr>
        <w:t>в качестве</w:t>
      </w:r>
      <w:r w:rsidRPr="00EA7E92">
        <w:rPr>
          <w:lang w:val="ru-RU"/>
        </w:rPr>
        <w:t xml:space="preserve"> инструмент</w:t>
      </w:r>
      <w:r w:rsidR="00EB03FF">
        <w:rPr>
          <w:lang w:val="ru-RU"/>
        </w:rPr>
        <w:t>ов</w:t>
      </w:r>
      <w:r w:rsidRPr="00EA7E92">
        <w:rPr>
          <w:lang w:val="ru-RU"/>
        </w:rPr>
        <w:t>, используемы</w:t>
      </w:r>
      <w:r w:rsidR="00EB03FF">
        <w:rPr>
          <w:lang w:val="ru-RU"/>
        </w:rPr>
        <w:t>х</w:t>
      </w:r>
      <w:r w:rsidRPr="00EA7E92">
        <w:rPr>
          <w:lang w:val="ru-RU"/>
        </w:rPr>
        <w:t xml:space="preserve"> высокопоставленными политическими деятелями для защиты своих личных интересов, а также интересов членов семьи и тесно связанных бизнес-клиентов.</w:t>
      </w:r>
      <w:r w:rsidR="00EA7E92">
        <w:rPr>
          <w:rStyle w:val="FootnoteReference"/>
          <w:lang w:val="ru-RU"/>
        </w:rPr>
        <w:footnoteReference w:id="1"/>
      </w:r>
      <w:r w:rsidRPr="00EA7E92">
        <w:rPr>
          <w:lang w:val="ru-RU"/>
        </w:rPr>
        <w:t xml:space="preserve"> Чтобы получить ценные политические уступки (например, лицензии на деятельность или право </w:t>
      </w:r>
      <w:r w:rsidR="00325370" w:rsidRPr="00EA7E92">
        <w:rPr>
          <w:lang w:val="ru-RU"/>
        </w:rPr>
        <w:t>конвертировать</w:t>
      </w:r>
      <w:r w:rsidRPr="00C74E74">
        <w:rPr>
          <w:lang w:val="ru-RU"/>
        </w:rPr>
        <w:t xml:space="preserve"> валюту по официальным курсам) и избежать произвольного преследования со стороны регулирующих органов, исторические записи и свидетельства инвесторов, необходимо </w:t>
      </w:r>
      <w:r w:rsidR="00E16C12">
        <w:rPr>
          <w:lang w:val="ru-RU"/>
        </w:rPr>
        <w:t xml:space="preserve">было </w:t>
      </w:r>
      <w:r w:rsidR="00DE732B">
        <w:rPr>
          <w:lang w:val="ru-RU"/>
        </w:rPr>
        <w:t>продемонстрировать</w:t>
      </w:r>
      <w:r w:rsidR="00DE732B" w:rsidRPr="00C74E74">
        <w:rPr>
          <w:lang w:val="ru-RU"/>
        </w:rPr>
        <w:t xml:space="preserve"> </w:t>
      </w:r>
      <w:r w:rsidRPr="00C74E74">
        <w:rPr>
          <w:lang w:val="ru-RU"/>
        </w:rPr>
        <w:t xml:space="preserve">политическую </w:t>
      </w:r>
      <w:r w:rsidR="00E16C12">
        <w:rPr>
          <w:lang w:val="ru-RU"/>
        </w:rPr>
        <w:t>лояльность</w:t>
      </w:r>
      <w:r w:rsidRPr="00C74E74">
        <w:rPr>
          <w:lang w:val="ru-RU"/>
        </w:rPr>
        <w:t>. В наиболее ярких примерах этого периода</w:t>
      </w:r>
      <w:r w:rsidR="00DE732B">
        <w:rPr>
          <w:lang w:val="ru-RU"/>
        </w:rPr>
        <w:t>,</w:t>
      </w:r>
      <w:r w:rsidRPr="00C74E74">
        <w:rPr>
          <w:lang w:val="ru-RU"/>
        </w:rPr>
        <w:t xml:space="preserve"> успешные </w:t>
      </w:r>
      <w:r w:rsidR="001D5352">
        <w:rPr>
          <w:lang w:val="ru-RU"/>
        </w:rPr>
        <w:t>предприниматели</w:t>
      </w:r>
      <w:r w:rsidRPr="00C74E74">
        <w:rPr>
          <w:lang w:val="ru-RU"/>
        </w:rPr>
        <w:t>, лишенные политической защиты, подвергались пыткам, заключению в тюрьмы и дальнейшему вымогательству, а их бизнес экспроприировал</w:t>
      </w:r>
      <w:r w:rsidR="00E16C12">
        <w:rPr>
          <w:lang w:val="ru-RU"/>
        </w:rPr>
        <w:t>ся</w:t>
      </w:r>
      <w:r w:rsidRPr="00C74E74">
        <w:rPr>
          <w:lang w:val="ru-RU"/>
        </w:rPr>
        <w:t xml:space="preserve"> коррумпированны</w:t>
      </w:r>
      <w:r w:rsidR="00E16C12">
        <w:rPr>
          <w:lang w:val="ru-RU"/>
        </w:rPr>
        <w:t>ми</w:t>
      </w:r>
      <w:r w:rsidRPr="00C74E74">
        <w:rPr>
          <w:lang w:val="ru-RU"/>
        </w:rPr>
        <w:t xml:space="preserve"> суд</w:t>
      </w:r>
      <w:r w:rsidR="00E16C12">
        <w:rPr>
          <w:lang w:val="ru-RU"/>
        </w:rPr>
        <w:t>ами</w:t>
      </w:r>
      <w:r w:rsidRPr="00C74E74">
        <w:rPr>
          <w:lang w:val="ru-RU"/>
        </w:rPr>
        <w:t xml:space="preserve"> и передавал</w:t>
      </w:r>
      <w:r w:rsidR="00E16C12">
        <w:rPr>
          <w:lang w:val="ru-RU"/>
        </w:rPr>
        <w:t>ся</w:t>
      </w:r>
      <w:r w:rsidRPr="00C74E74">
        <w:rPr>
          <w:lang w:val="ru-RU"/>
        </w:rPr>
        <w:t xml:space="preserve"> лицам режим</w:t>
      </w:r>
      <w:r w:rsidR="00E16C12">
        <w:rPr>
          <w:lang w:val="ru-RU"/>
        </w:rPr>
        <w:t>а</w:t>
      </w:r>
      <w:r w:rsidRPr="00C74E74">
        <w:rPr>
          <w:lang w:val="ru-RU"/>
        </w:rPr>
        <w:t>, или лицам, связанным с режимом.</w:t>
      </w:r>
      <w:r w:rsidR="007E1217">
        <w:rPr>
          <w:rStyle w:val="FootnoteReference"/>
          <w:lang w:val="ru-RU"/>
        </w:rPr>
        <w:footnoteReference w:id="2"/>
      </w:r>
      <w:r w:rsidRPr="007E1217">
        <w:rPr>
          <w:lang w:val="ru-RU"/>
        </w:rPr>
        <w:t xml:space="preserve"> Это нанесло неизмеримый ущерб доверию инвесторов и международной репутации правительства Узбекистана.</w:t>
      </w:r>
    </w:p>
    <w:p w14:paraId="75F9765D" w14:textId="77777777" w:rsidR="00376628" w:rsidRPr="00EA7E92" w:rsidRDefault="00630E59">
      <w:pPr>
        <w:rPr>
          <w:lang w:val="ru-RU"/>
        </w:rPr>
      </w:pPr>
      <w:r w:rsidRPr="00EA7E92">
        <w:rPr>
          <w:lang w:val="ru-RU"/>
        </w:rPr>
        <w:t xml:space="preserve"> </w:t>
      </w:r>
    </w:p>
    <w:p w14:paraId="7E3EC119" w14:textId="4484E96F" w:rsidR="00E550BB" w:rsidRPr="00C74E74" w:rsidRDefault="00630E59">
      <w:pPr>
        <w:rPr>
          <w:lang w:val="ru-RU"/>
        </w:rPr>
      </w:pPr>
      <w:r w:rsidRPr="00EA7E92">
        <w:rPr>
          <w:lang w:val="ru-RU"/>
        </w:rPr>
        <w:t xml:space="preserve">Этот вид деятельности также ослабляет основные рыночные </w:t>
      </w:r>
      <w:r w:rsidR="00EB03FF" w:rsidRPr="00CF3CD9">
        <w:rPr>
          <w:lang w:val="ru-RU"/>
        </w:rPr>
        <w:t xml:space="preserve">показатели </w:t>
      </w:r>
      <w:r w:rsidRPr="00CF3CD9">
        <w:rPr>
          <w:lang w:val="ru-RU"/>
        </w:rPr>
        <w:t>и силы</w:t>
      </w:r>
      <w:r w:rsidRPr="00EA7E92">
        <w:rPr>
          <w:lang w:val="ru-RU"/>
        </w:rPr>
        <w:t xml:space="preserve">. Для того, чтобы рынки работали эффективно, крайне важно, чтобы существовали равные правила игры, </w:t>
      </w:r>
      <w:r w:rsidR="004B139D">
        <w:rPr>
          <w:lang w:val="ru-RU"/>
        </w:rPr>
        <w:t>благодаря</w:t>
      </w:r>
      <w:r w:rsidR="004B139D" w:rsidRPr="00EA7E92">
        <w:rPr>
          <w:lang w:val="ru-RU"/>
        </w:rPr>
        <w:t xml:space="preserve"> </w:t>
      </w:r>
      <w:r w:rsidRPr="00EA7E92">
        <w:rPr>
          <w:lang w:val="ru-RU"/>
        </w:rPr>
        <w:t>которы</w:t>
      </w:r>
      <w:r w:rsidR="004B139D">
        <w:rPr>
          <w:lang w:val="ru-RU"/>
        </w:rPr>
        <w:t>м</w:t>
      </w:r>
      <w:r w:rsidRPr="00EA7E92">
        <w:rPr>
          <w:lang w:val="ru-RU"/>
        </w:rPr>
        <w:t xml:space="preserve"> предприятия могут конкурировать честно, открыто и прозрачно. Когда политическая в</w:t>
      </w:r>
      <w:r w:rsidRPr="007E1217">
        <w:rPr>
          <w:lang w:val="ru-RU"/>
        </w:rPr>
        <w:t>ласть используется для предоставления преимуществ конкретным предприятиям, например, посредством дисконтированного доступа к капиталу, ускоренного утверждения желанных лицензий, особых юридических прав или освобождения от определенных социальных обязательств, таких как налогообложение, это подрывает рыночные механизмы и силы</w:t>
      </w:r>
      <w:r w:rsidR="00E16C12">
        <w:rPr>
          <w:lang w:val="ru-RU"/>
        </w:rPr>
        <w:t>,</w:t>
      </w:r>
      <w:r w:rsidRPr="007E1217">
        <w:rPr>
          <w:lang w:val="ru-RU"/>
        </w:rPr>
        <w:t xml:space="preserve"> которые имеют решающее значение для стимулирования инноваций и роста. Это также отпугивает ответственных иностранных инвесторов, которые не желают рисковать капиталом в условиях, когда игра в кости оказывается </w:t>
      </w:r>
      <w:r w:rsidR="009F5290">
        <w:rPr>
          <w:lang w:val="ru-RU"/>
        </w:rPr>
        <w:t>подставной</w:t>
      </w:r>
      <w:r w:rsidRPr="00C74E74">
        <w:rPr>
          <w:lang w:val="ru-RU"/>
        </w:rPr>
        <w:t>.</w:t>
      </w:r>
    </w:p>
    <w:p w14:paraId="4882CAE7" w14:textId="77777777" w:rsidR="00630E59" w:rsidRPr="00C74E74" w:rsidRDefault="00630E59">
      <w:pPr>
        <w:rPr>
          <w:lang w:val="ru-RU"/>
        </w:rPr>
      </w:pPr>
    </w:p>
    <w:p w14:paraId="5CAECC45" w14:textId="0ABB1234" w:rsidR="00BB47E6" w:rsidRPr="007E1217" w:rsidRDefault="00630E59">
      <w:pPr>
        <w:rPr>
          <w:lang w:val="ru-RU"/>
        </w:rPr>
      </w:pPr>
      <w:r w:rsidRPr="00C74E74">
        <w:rPr>
          <w:lang w:val="ru-RU"/>
        </w:rPr>
        <w:t xml:space="preserve">Чтобы противостоять значительной стигме, порожденной прошлой государственной практикой, правительство президента Шавката </w:t>
      </w:r>
      <w:proofErr w:type="spellStart"/>
      <w:r w:rsidRPr="00C74E74">
        <w:rPr>
          <w:lang w:val="ru-RU"/>
        </w:rPr>
        <w:t>Мирзиёева</w:t>
      </w:r>
      <w:proofErr w:type="spellEnd"/>
      <w:r w:rsidRPr="00C74E74">
        <w:rPr>
          <w:lang w:val="ru-RU"/>
        </w:rPr>
        <w:t xml:space="preserve"> вложило значительные </w:t>
      </w:r>
      <w:r w:rsidRPr="00C74E74">
        <w:rPr>
          <w:lang w:val="ru-RU"/>
        </w:rPr>
        <w:lastRenderedPageBreak/>
        <w:t>денежные и политические средства в процесс ребрендинга</w:t>
      </w:r>
      <w:r w:rsidR="007E1217">
        <w:rPr>
          <w:rStyle w:val="FootnoteReference"/>
          <w:lang w:val="ru-RU"/>
        </w:rPr>
        <w:footnoteReference w:id="3"/>
      </w:r>
      <w:r w:rsidRPr="007E1217">
        <w:rPr>
          <w:lang w:val="ru-RU"/>
        </w:rPr>
        <w:t xml:space="preserve"> Для успеха этого ребрендинга важно, чтобы это было больше, чем просто технический процесс.</w:t>
      </w:r>
      <w:r w:rsidR="007E1217">
        <w:rPr>
          <w:rStyle w:val="FootnoteReference"/>
          <w:lang w:val="ru-RU"/>
        </w:rPr>
        <w:footnoteReference w:id="4"/>
      </w:r>
      <w:r w:rsidRPr="007E1217">
        <w:rPr>
          <w:lang w:val="ru-RU"/>
        </w:rPr>
        <w:t xml:space="preserve"> Это зависит от создания структур государственного и корпоративного управления, которые стимулируют равные условия </w:t>
      </w:r>
      <w:r w:rsidR="009F5290">
        <w:rPr>
          <w:lang w:val="ru-RU"/>
        </w:rPr>
        <w:t xml:space="preserve">для ведения бизнеса </w:t>
      </w:r>
      <w:r w:rsidRPr="007E1217">
        <w:rPr>
          <w:lang w:val="ru-RU"/>
        </w:rPr>
        <w:t xml:space="preserve">в Узбекистане, прозрачные и соблюдающие права человека, где предприятия добиваются успеха </w:t>
      </w:r>
      <w:r w:rsidR="009F5290" w:rsidRPr="00CF3CD9">
        <w:rPr>
          <w:lang w:val="ru-RU"/>
        </w:rPr>
        <w:t>благодаря качеству</w:t>
      </w:r>
      <w:r w:rsidRPr="00CF3CD9">
        <w:rPr>
          <w:lang w:val="ru-RU"/>
        </w:rPr>
        <w:t xml:space="preserve"> </w:t>
      </w:r>
      <w:r w:rsidR="009F5290" w:rsidRPr="00CF3CD9">
        <w:rPr>
          <w:lang w:val="ru-RU"/>
        </w:rPr>
        <w:t xml:space="preserve">выпускаемой </w:t>
      </w:r>
      <w:r w:rsidRPr="00CF3CD9">
        <w:rPr>
          <w:lang w:val="ru-RU"/>
        </w:rPr>
        <w:t>продук</w:t>
      </w:r>
      <w:r w:rsidR="009F5290" w:rsidRPr="00CF3CD9">
        <w:rPr>
          <w:lang w:val="ru-RU"/>
        </w:rPr>
        <w:t>ции</w:t>
      </w:r>
      <w:r w:rsidRPr="007E1217">
        <w:rPr>
          <w:lang w:val="ru-RU"/>
        </w:rPr>
        <w:t xml:space="preserve">, способностей и дальновидности, а не </w:t>
      </w:r>
      <w:r w:rsidR="009F5290">
        <w:rPr>
          <w:lang w:val="ru-RU"/>
        </w:rPr>
        <w:t xml:space="preserve">за счет </w:t>
      </w:r>
      <w:r w:rsidRPr="007E1217">
        <w:rPr>
          <w:lang w:val="ru-RU"/>
        </w:rPr>
        <w:t>преференциальн</w:t>
      </w:r>
      <w:r w:rsidR="009F5290">
        <w:rPr>
          <w:lang w:val="ru-RU"/>
        </w:rPr>
        <w:t>ого</w:t>
      </w:r>
      <w:r w:rsidRPr="007E1217">
        <w:rPr>
          <w:lang w:val="ru-RU"/>
        </w:rPr>
        <w:t xml:space="preserve"> режим</w:t>
      </w:r>
      <w:r w:rsidR="009F5290">
        <w:rPr>
          <w:lang w:val="ru-RU"/>
        </w:rPr>
        <w:t>а</w:t>
      </w:r>
      <w:r w:rsidRPr="007E1217">
        <w:rPr>
          <w:lang w:val="ru-RU"/>
        </w:rPr>
        <w:t xml:space="preserve"> со стороны государства</w:t>
      </w:r>
      <w:r w:rsidR="00E16C12">
        <w:rPr>
          <w:lang w:val="ru-RU"/>
        </w:rPr>
        <w:t>,</w:t>
      </w:r>
      <w:r w:rsidRPr="007E1217">
        <w:rPr>
          <w:lang w:val="ru-RU"/>
        </w:rPr>
        <w:t xml:space="preserve"> и где гарантируется право потребителя на свободный выбор из широкого диапазона конкурентоспособных поставщиков услуг.</w:t>
      </w:r>
    </w:p>
    <w:p w14:paraId="38DF506E" w14:textId="77777777" w:rsidR="00630E59" w:rsidRPr="00D83D61" w:rsidRDefault="00630E59">
      <w:pPr>
        <w:rPr>
          <w:lang w:val="ru-RU"/>
        </w:rPr>
      </w:pPr>
    </w:p>
    <w:p w14:paraId="00F4A7E5" w14:textId="2549BC6D" w:rsidR="00630E59" w:rsidRPr="0026124E" w:rsidRDefault="00AC15B1">
      <w:pPr>
        <w:rPr>
          <w:lang w:val="ru-RU"/>
        </w:rPr>
      </w:pPr>
      <w:r>
        <w:rPr>
          <w:lang w:val="ru-RU"/>
        </w:rPr>
        <w:t>В</w:t>
      </w:r>
      <w:r w:rsidR="00630E59" w:rsidRPr="00D83D61">
        <w:rPr>
          <w:lang w:val="ru-RU"/>
        </w:rPr>
        <w:t>нимание государственной политики было сосредоточено на технических элементах этого мероприятия, таких как изменение политики, правовые реформы и институциональная реструктуризация, пр</w:t>
      </w:r>
      <w:r w:rsidR="00630E59" w:rsidRPr="0026124E">
        <w:rPr>
          <w:lang w:val="ru-RU"/>
        </w:rPr>
        <w:t>изванные способствовать развитию частного сектора, открытию рынков капитала и устранению барьеров для бизнеса. Влиятельные международные институты, такие как Европейский банк реконструкции и развития, Международная организация труда и Организация Объединенных Наций, предоставили частному сектору серьезные гарантии целостности игрового поля, созданного этими техническими реформами.</w:t>
      </w:r>
      <w:r w:rsidR="00D83D61">
        <w:rPr>
          <w:rStyle w:val="FootnoteReference"/>
          <w:lang w:val="ru-RU"/>
        </w:rPr>
        <w:footnoteReference w:id="5"/>
      </w:r>
      <w:r w:rsidR="00630E59" w:rsidRPr="00D83D61">
        <w:rPr>
          <w:lang w:val="ru-RU"/>
        </w:rPr>
        <w:t xml:space="preserve"> </w:t>
      </w:r>
      <w:r w:rsidR="00E16C12" w:rsidRPr="00E16C12">
        <w:rPr>
          <w:lang w:val="ru-RU"/>
        </w:rPr>
        <w:t xml:space="preserve">Хотя эти достижения заслуживают признания, </w:t>
      </w:r>
      <w:r w:rsidR="009F5290" w:rsidRPr="00E16C12">
        <w:rPr>
          <w:lang w:val="ru-RU"/>
        </w:rPr>
        <w:t xml:space="preserve">тем не менее, </w:t>
      </w:r>
      <w:r w:rsidR="00E16C12" w:rsidRPr="00E16C12">
        <w:rPr>
          <w:lang w:val="ru-RU"/>
        </w:rPr>
        <w:t>на сегодняшний день не было проведено достаточно серьезного научно обоснованного исследования для определения того, не перекладываются ли, как и в прошлом, выгоды от мер</w:t>
      </w:r>
      <w:r w:rsidR="009F5290">
        <w:rPr>
          <w:lang w:val="ru-RU"/>
        </w:rPr>
        <w:t xml:space="preserve"> либерализации</w:t>
      </w:r>
      <w:r w:rsidR="00E16C12" w:rsidRPr="00E16C12">
        <w:rPr>
          <w:lang w:val="ru-RU"/>
        </w:rPr>
        <w:t xml:space="preserve"> на конкретные бизнес-группы, пользующиеся преференциальным режимом </w:t>
      </w:r>
      <w:r w:rsidR="00FF332E">
        <w:rPr>
          <w:lang w:val="ru-RU"/>
        </w:rPr>
        <w:t xml:space="preserve">со стороны </w:t>
      </w:r>
      <w:r w:rsidR="00E16C12" w:rsidRPr="00E16C12">
        <w:rPr>
          <w:lang w:val="ru-RU"/>
        </w:rPr>
        <w:t>государства.</w:t>
      </w:r>
    </w:p>
    <w:p w14:paraId="44D9B5A9" w14:textId="77777777" w:rsidR="00630E59" w:rsidRPr="0026124E" w:rsidRDefault="00630E59">
      <w:pPr>
        <w:rPr>
          <w:lang w:val="ru-RU"/>
        </w:rPr>
      </w:pPr>
    </w:p>
    <w:p w14:paraId="2D3E7CB4" w14:textId="2C329B9A" w:rsidR="00DD607B" w:rsidRPr="00DD607B" w:rsidRDefault="006B424B" w:rsidP="00DD607B">
      <w:pPr>
        <w:rPr>
          <w:lang w:val="ru-RU"/>
        </w:rPr>
      </w:pPr>
      <w:r w:rsidRPr="00A30DE4">
        <w:rPr>
          <w:lang w:val="ru-RU"/>
        </w:rPr>
        <w:t xml:space="preserve">Данное исследование </w:t>
      </w:r>
      <w:proofErr w:type="spellStart"/>
      <w:r w:rsidRPr="00A30DE4">
        <w:t>UzInvestigation</w:t>
      </w:r>
      <w:proofErr w:type="spellEnd"/>
      <w:r w:rsidRPr="00A30DE4">
        <w:rPr>
          <w:lang w:val="ru-RU"/>
        </w:rPr>
        <w:t xml:space="preserve"> о компаниях, основанных</w:t>
      </w:r>
      <w:r w:rsidR="00E16C12">
        <w:rPr>
          <w:lang w:val="ru-RU"/>
        </w:rPr>
        <w:t>,</w:t>
      </w:r>
      <w:r w:rsidRPr="00A30DE4">
        <w:rPr>
          <w:lang w:val="ru-RU"/>
        </w:rPr>
        <w:t xml:space="preserve"> </w:t>
      </w:r>
      <w:proofErr w:type="gramStart"/>
      <w:r w:rsidRPr="00A30DE4">
        <w:rPr>
          <w:lang w:val="ru-RU"/>
        </w:rPr>
        <w:t>или по существу</w:t>
      </w:r>
      <w:proofErr w:type="gramEnd"/>
      <w:r w:rsidR="00E16C12">
        <w:rPr>
          <w:lang w:val="ru-RU"/>
        </w:rPr>
        <w:t>,</w:t>
      </w:r>
      <w:r w:rsidRPr="00A30DE4">
        <w:rPr>
          <w:lang w:val="ru-RU"/>
        </w:rPr>
        <w:t xml:space="preserve"> связанных с </w:t>
      </w:r>
      <w:proofErr w:type="spellStart"/>
      <w:r w:rsidRPr="00A30DE4">
        <w:rPr>
          <w:lang w:val="ru-RU"/>
        </w:rPr>
        <w:t>Комилом</w:t>
      </w:r>
      <w:proofErr w:type="spellEnd"/>
      <w:r w:rsidRPr="00A30DE4">
        <w:rPr>
          <w:lang w:val="ru-RU"/>
        </w:rPr>
        <w:t xml:space="preserve"> </w:t>
      </w:r>
      <w:proofErr w:type="spellStart"/>
      <w:r w:rsidRPr="00A30DE4">
        <w:rPr>
          <w:lang w:val="ru-RU"/>
        </w:rPr>
        <w:t>Алламжоновым</w:t>
      </w:r>
      <w:proofErr w:type="spellEnd"/>
      <w:r w:rsidRPr="00A30DE4">
        <w:rPr>
          <w:lang w:val="ru-RU"/>
        </w:rPr>
        <w:t xml:space="preserve">, </w:t>
      </w:r>
      <w:r w:rsidR="00FF332E" w:rsidRPr="00CF3CD9">
        <w:rPr>
          <w:lang w:val="ru-RU"/>
        </w:rPr>
        <w:t xml:space="preserve">ключевой </w:t>
      </w:r>
      <w:r w:rsidRPr="00CF3CD9">
        <w:rPr>
          <w:lang w:val="ru-RU"/>
        </w:rPr>
        <w:t xml:space="preserve">фигурой в национальном ребрендинге правительства </w:t>
      </w:r>
      <w:proofErr w:type="spellStart"/>
      <w:r w:rsidRPr="00CF3CD9">
        <w:rPr>
          <w:lang w:val="ru-RU"/>
        </w:rPr>
        <w:t>Мирзиёева</w:t>
      </w:r>
      <w:proofErr w:type="spellEnd"/>
      <w:r w:rsidRPr="00A30DE4">
        <w:rPr>
          <w:lang w:val="ru-RU"/>
        </w:rPr>
        <w:t xml:space="preserve">, показывает, почему по-прежнему требуется осторожность. </w:t>
      </w:r>
      <w:r w:rsidR="00DD607B" w:rsidRPr="00DD607B">
        <w:rPr>
          <w:lang w:val="ru-RU"/>
        </w:rPr>
        <w:t xml:space="preserve">В 2017 году </w:t>
      </w:r>
      <w:proofErr w:type="spellStart"/>
      <w:r w:rsidR="00DD607B" w:rsidRPr="00DD607B">
        <w:rPr>
          <w:lang w:val="ru-RU"/>
        </w:rPr>
        <w:t>Алламжонов</w:t>
      </w:r>
      <w:proofErr w:type="spellEnd"/>
      <w:r w:rsidR="00DD607B" w:rsidRPr="00DD607B">
        <w:rPr>
          <w:lang w:val="ru-RU"/>
        </w:rPr>
        <w:t xml:space="preserve"> был назначен пресс-секретарем Президента Республики Узбекистан, а затем заместителем главы Администрации Президента. На этот пост он пришел молодым</w:t>
      </w:r>
      <w:r w:rsidR="00FF332E">
        <w:rPr>
          <w:lang w:val="ru-RU"/>
        </w:rPr>
        <w:t xml:space="preserve"> </w:t>
      </w:r>
      <w:r w:rsidR="00DD607B" w:rsidRPr="00DD607B">
        <w:rPr>
          <w:lang w:val="ru-RU"/>
        </w:rPr>
        <w:t xml:space="preserve">успешным предпринимателем в сфере </w:t>
      </w:r>
      <w:r w:rsidR="00FF332E">
        <w:rPr>
          <w:lang w:val="ru-RU"/>
        </w:rPr>
        <w:t xml:space="preserve">информационных </w:t>
      </w:r>
      <w:r w:rsidR="00DD607B" w:rsidRPr="00DD607B">
        <w:rPr>
          <w:lang w:val="ru-RU"/>
        </w:rPr>
        <w:t xml:space="preserve">технологий, который менее чем за десять лет создал ряд предприятий по обслуживанию бухгалтерских и налоговых профессий, а также занял ряд руководящих должностей в Государственном налоговом комитете. Затем </w:t>
      </w:r>
      <w:proofErr w:type="spellStart"/>
      <w:r w:rsidR="00DD607B" w:rsidRPr="00DD607B">
        <w:rPr>
          <w:lang w:val="ru-RU"/>
        </w:rPr>
        <w:t>Алламжонов</w:t>
      </w:r>
      <w:proofErr w:type="spellEnd"/>
      <w:r w:rsidR="00DD607B" w:rsidRPr="00DD607B">
        <w:rPr>
          <w:lang w:val="ru-RU"/>
        </w:rPr>
        <w:t xml:space="preserve"> расширил свою деятельность и стал учредит</w:t>
      </w:r>
      <w:r w:rsidR="00B56D05">
        <w:rPr>
          <w:lang w:val="ru-RU"/>
        </w:rPr>
        <w:t>елем национальной телекомпании «</w:t>
      </w:r>
      <w:proofErr w:type="spellStart"/>
      <w:r w:rsidR="00B56D05">
        <w:rPr>
          <w:lang w:val="ru-RU"/>
        </w:rPr>
        <w:t>Миллий</w:t>
      </w:r>
      <w:proofErr w:type="spellEnd"/>
      <w:r w:rsidR="00B56D05">
        <w:rPr>
          <w:lang w:val="ru-RU"/>
        </w:rPr>
        <w:t xml:space="preserve"> ТВ»</w:t>
      </w:r>
      <w:r w:rsidR="00DD607B" w:rsidRPr="00DD607B">
        <w:rPr>
          <w:lang w:val="ru-RU"/>
        </w:rPr>
        <w:t>.</w:t>
      </w:r>
    </w:p>
    <w:p w14:paraId="5142D830" w14:textId="77777777" w:rsidR="00DD607B" w:rsidRPr="00DD607B" w:rsidRDefault="00DD607B" w:rsidP="00DD607B">
      <w:pPr>
        <w:rPr>
          <w:lang w:val="ru-RU"/>
        </w:rPr>
      </w:pPr>
    </w:p>
    <w:p w14:paraId="172D1E87" w14:textId="717CE8F3" w:rsidR="00566809" w:rsidRPr="00230744" w:rsidRDefault="006B424B">
      <w:pPr>
        <w:rPr>
          <w:lang w:val="ru-RU"/>
        </w:rPr>
      </w:pPr>
      <w:r w:rsidRPr="00A30DE4">
        <w:rPr>
          <w:lang w:val="ru-RU"/>
        </w:rPr>
        <w:t xml:space="preserve">В 2018 году </w:t>
      </w:r>
      <w:proofErr w:type="spellStart"/>
      <w:r w:rsidRPr="00A30DE4">
        <w:rPr>
          <w:lang w:val="ru-RU"/>
        </w:rPr>
        <w:t>Алламжонов</w:t>
      </w:r>
      <w:proofErr w:type="spellEnd"/>
      <w:r w:rsidRPr="00A30DE4">
        <w:rPr>
          <w:lang w:val="ru-RU"/>
        </w:rPr>
        <w:t xml:space="preserve"> был назначен генеральным директором Узбекского агентства печати и информации, которое впоследствии было реорганизовано в Агентство информации и массовых коммуникаций. В 2019 году старшая дочь президента </w:t>
      </w:r>
      <w:r w:rsidRPr="00A30DE4">
        <w:rPr>
          <w:lang w:val="ru-RU"/>
        </w:rPr>
        <w:lastRenderedPageBreak/>
        <w:t xml:space="preserve">Узбекистана Саида </w:t>
      </w:r>
      <w:proofErr w:type="spellStart"/>
      <w:r w:rsidRPr="00A30DE4">
        <w:rPr>
          <w:lang w:val="ru-RU"/>
        </w:rPr>
        <w:t>Мирзиёева</w:t>
      </w:r>
      <w:proofErr w:type="spellEnd"/>
      <w:r w:rsidRPr="00A30DE4">
        <w:rPr>
          <w:lang w:val="ru-RU"/>
        </w:rPr>
        <w:t xml:space="preserve"> была назначена з</w:t>
      </w:r>
      <w:r w:rsidRPr="004B1291">
        <w:rPr>
          <w:lang w:val="ru-RU"/>
        </w:rPr>
        <w:t xml:space="preserve">аместителем директора Агентства </w:t>
      </w:r>
      <w:r w:rsidRPr="007D2E19">
        <w:rPr>
          <w:lang w:val="ru-RU"/>
        </w:rPr>
        <w:t xml:space="preserve">информации и массовых коммуникаций. Под руководством </w:t>
      </w:r>
      <w:proofErr w:type="spellStart"/>
      <w:r w:rsidRPr="007D2E19">
        <w:rPr>
          <w:lang w:val="ru-RU"/>
        </w:rPr>
        <w:t>Алламжонова</w:t>
      </w:r>
      <w:proofErr w:type="spellEnd"/>
      <w:r w:rsidRPr="007D2E19">
        <w:rPr>
          <w:lang w:val="ru-RU"/>
        </w:rPr>
        <w:t xml:space="preserve"> и</w:t>
      </w:r>
      <w:r w:rsidRPr="00230744">
        <w:rPr>
          <w:lang w:val="ru-RU"/>
        </w:rPr>
        <w:t xml:space="preserve"> </w:t>
      </w:r>
      <w:proofErr w:type="spellStart"/>
      <w:r w:rsidRPr="00230744">
        <w:rPr>
          <w:lang w:val="ru-RU"/>
        </w:rPr>
        <w:t>Мирзиёевой</w:t>
      </w:r>
      <w:proofErr w:type="spellEnd"/>
      <w:r w:rsidRPr="00230744">
        <w:rPr>
          <w:lang w:val="ru-RU"/>
        </w:rPr>
        <w:t xml:space="preserve"> агентство позиционировало себя как в стране, так и за рубежом, как институт, твердо приверженный развитию устойчивой четвертой власти в Узбекистане, состоящей как из традиционных, так и из новых </w:t>
      </w:r>
      <w:r w:rsidR="00DD607B">
        <w:rPr>
          <w:lang w:val="ru-RU"/>
        </w:rPr>
        <w:t>медиа</w:t>
      </w:r>
      <w:r w:rsidRPr="00230744">
        <w:rPr>
          <w:lang w:val="ru-RU"/>
        </w:rPr>
        <w:t>, где журналистские свободы защищены.</w:t>
      </w:r>
    </w:p>
    <w:p w14:paraId="38F8DCE9" w14:textId="77777777" w:rsidR="006B424B" w:rsidRPr="00230744" w:rsidRDefault="006B424B">
      <w:pPr>
        <w:rPr>
          <w:lang w:val="ru-RU"/>
        </w:rPr>
      </w:pPr>
    </w:p>
    <w:p w14:paraId="3E3FB581" w14:textId="0B1C1C50" w:rsidR="00C90505" w:rsidRPr="00FC42F2" w:rsidRDefault="00A14D77">
      <w:pPr>
        <w:rPr>
          <w:lang w:val="ru-RU"/>
        </w:rPr>
      </w:pPr>
      <w:r w:rsidRPr="00230744">
        <w:rPr>
          <w:lang w:val="ru-RU"/>
        </w:rPr>
        <w:t xml:space="preserve">В январе 2020 года и </w:t>
      </w:r>
      <w:proofErr w:type="spellStart"/>
      <w:r w:rsidRPr="00230744">
        <w:rPr>
          <w:lang w:val="ru-RU"/>
        </w:rPr>
        <w:t>Алламжонов</w:t>
      </w:r>
      <w:proofErr w:type="spellEnd"/>
      <w:r w:rsidRPr="00230744">
        <w:rPr>
          <w:lang w:val="ru-RU"/>
        </w:rPr>
        <w:t xml:space="preserve">, и </w:t>
      </w:r>
      <w:proofErr w:type="spellStart"/>
      <w:r w:rsidRPr="00230744">
        <w:rPr>
          <w:lang w:val="ru-RU"/>
        </w:rPr>
        <w:t>Мирзиёева</w:t>
      </w:r>
      <w:proofErr w:type="spellEnd"/>
      <w:r w:rsidRPr="00230744">
        <w:rPr>
          <w:lang w:val="ru-RU"/>
        </w:rPr>
        <w:t xml:space="preserve"> покинули Агентство информации и массовых коммуникаций. Вскоре после их отъезда было объявлено, что </w:t>
      </w:r>
      <w:proofErr w:type="spellStart"/>
      <w:r w:rsidRPr="00230744">
        <w:rPr>
          <w:lang w:val="ru-RU"/>
        </w:rPr>
        <w:t>Алламжонов</w:t>
      </w:r>
      <w:proofErr w:type="spellEnd"/>
      <w:r w:rsidRPr="00230744">
        <w:rPr>
          <w:lang w:val="ru-RU"/>
        </w:rPr>
        <w:t xml:space="preserve"> изб</w:t>
      </w:r>
      <w:r w:rsidRPr="00FC42F2">
        <w:rPr>
          <w:lang w:val="ru-RU"/>
        </w:rPr>
        <w:t>ран председателем попечительского совета только что созданного Общественного фонда поддержки и развития национальных</w:t>
      </w:r>
      <w:r w:rsidR="00DD607B">
        <w:rPr>
          <w:lang w:val="ru-RU"/>
        </w:rPr>
        <w:t xml:space="preserve"> </w:t>
      </w:r>
      <w:r w:rsidR="00034A21">
        <w:rPr>
          <w:lang w:val="ru-RU"/>
        </w:rPr>
        <w:t>СМИ</w:t>
      </w:r>
      <w:r w:rsidRPr="00FC42F2">
        <w:rPr>
          <w:lang w:val="ru-RU"/>
        </w:rPr>
        <w:t xml:space="preserve">. </w:t>
      </w:r>
      <w:r w:rsidR="00DD607B">
        <w:rPr>
          <w:lang w:val="ru-RU"/>
        </w:rPr>
        <w:t xml:space="preserve">Саида </w:t>
      </w:r>
      <w:proofErr w:type="spellStart"/>
      <w:r w:rsidRPr="00FC42F2">
        <w:rPr>
          <w:lang w:val="ru-RU"/>
        </w:rPr>
        <w:t>Мирзиёева</w:t>
      </w:r>
      <w:proofErr w:type="spellEnd"/>
      <w:r w:rsidRPr="00FC42F2">
        <w:rPr>
          <w:lang w:val="ru-RU"/>
        </w:rPr>
        <w:t xml:space="preserve"> назначена заместителем председателя. </w:t>
      </w:r>
      <w:r w:rsidR="00DD607B" w:rsidRPr="00DD607B">
        <w:rPr>
          <w:lang w:val="ru-RU"/>
        </w:rPr>
        <w:t xml:space="preserve">Общественный фонд выступает в качестве неправительственной организации, занимающейся предоставлением грантов, наращиванием потенциала и </w:t>
      </w:r>
      <w:proofErr w:type="spellStart"/>
      <w:r w:rsidR="00DD607B" w:rsidRPr="00DD607B">
        <w:rPr>
          <w:lang w:val="ru-RU"/>
        </w:rPr>
        <w:t>адвокацией</w:t>
      </w:r>
      <w:proofErr w:type="spellEnd"/>
      <w:r w:rsidR="00DD607B" w:rsidRPr="00DD607B">
        <w:rPr>
          <w:lang w:val="ru-RU"/>
        </w:rPr>
        <w:t xml:space="preserve">, работающей </w:t>
      </w:r>
      <w:r w:rsidR="00FF332E">
        <w:rPr>
          <w:lang w:val="ru-RU"/>
        </w:rPr>
        <w:t>в тесном сотрудничестве</w:t>
      </w:r>
      <w:r w:rsidR="00DD607B" w:rsidRPr="00DD607B">
        <w:rPr>
          <w:lang w:val="ru-RU"/>
        </w:rPr>
        <w:t xml:space="preserve"> </w:t>
      </w:r>
      <w:r w:rsidR="00DE0C28">
        <w:rPr>
          <w:lang w:val="ru-RU"/>
        </w:rPr>
        <w:t xml:space="preserve">с </w:t>
      </w:r>
      <w:r w:rsidR="00DE0C28" w:rsidRPr="00DD607B">
        <w:rPr>
          <w:lang w:val="ru-RU"/>
        </w:rPr>
        <w:t>правительством</w:t>
      </w:r>
      <w:r w:rsidR="00DD607B" w:rsidRPr="00DD607B">
        <w:rPr>
          <w:lang w:val="ru-RU"/>
        </w:rPr>
        <w:t>, с целью дальнейшего развития четвертой власти в Узбекистане</w:t>
      </w:r>
      <w:r w:rsidR="00FF332E">
        <w:rPr>
          <w:lang w:val="ru-RU"/>
        </w:rPr>
        <w:t xml:space="preserve"> </w:t>
      </w:r>
      <w:r w:rsidR="00DD607B" w:rsidRPr="00DD607B">
        <w:rPr>
          <w:lang w:val="ru-RU"/>
        </w:rPr>
        <w:t xml:space="preserve">путем продвижения свободы, прозрачности и журналистской честности, поддержки справедливого игрового поля на медиа-рынке, а также поддержки работы и </w:t>
      </w:r>
      <w:r w:rsidR="00DD607B">
        <w:rPr>
          <w:lang w:val="ru-RU"/>
        </w:rPr>
        <w:t xml:space="preserve">защиты </w:t>
      </w:r>
      <w:r w:rsidR="00DD607B" w:rsidRPr="00DD607B">
        <w:rPr>
          <w:lang w:val="ru-RU"/>
        </w:rPr>
        <w:t>прав журналистов и блогеров.</w:t>
      </w:r>
      <w:r w:rsidR="00DD607B">
        <w:rPr>
          <w:lang w:val="ru-RU"/>
        </w:rPr>
        <w:t xml:space="preserve"> </w:t>
      </w:r>
      <w:r w:rsidRPr="00FC42F2">
        <w:rPr>
          <w:lang w:val="ru-RU"/>
        </w:rPr>
        <w:t xml:space="preserve">Подача заявок в соответствии с Законом о регистрации иностранных агентов в Соединенных Штатах указывает на то, что государственный фонд имеет значительные резервы капитала, которые используются для продвижения </w:t>
      </w:r>
      <w:r w:rsidR="00F52DFD">
        <w:rPr>
          <w:lang w:val="ru-RU"/>
        </w:rPr>
        <w:t xml:space="preserve">имиджа </w:t>
      </w:r>
      <w:r w:rsidRPr="00CF3CD9">
        <w:rPr>
          <w:lang w:val="ru-RU"/>
        </w:rPr>
        <w:t xml:space="preserve">правительства </w:t>
      </w:r>
      <w:proofErr w:type="spellStart"/>
      <w:r w:rsidRPr="00CF3CD9">
        <w:rPr>
          <w:lang w:val="ru-RU"/>
        </w:rPr>
        <w:t>Мирзиёева</w:t>
      </w:r>
      <w:proofErr w:type="spellEnd"/>
      <w:r w:rsidRPr="00CF3CD9">
        <w:rPr>
          <w:lang w:val="ru-RU"/>
        </w:rPr>
        <w:t xml:space="preserve"> </w:t>
      </w:r>
      <w:r w:rsidR="00FF332E" w:rsidRPr="00CF3CD9">
        <w:rPr>
          <w:lang w:val="ru-RU"/>
        </w:rPr>
        <w:t xml:space="preserve">как защитника </w:t>
      </w:r>
      <w:r w:rsidRPr="00CF3CD9">
        <w:rPr>
          <w:lang w:val="ru-RU"/>
        </w:rPr>
        <w:t xml:space="preserve">в области прав человека </w:t>
      </w:r>
      <w:r w:rsidR="00FF332E" w:rsidRPr="00CF3CD9">
        <w:rPr>
          <w:lang w:val="ru-RU"/>
        </w:rPr>
        <w:t>в глазах мировой общественности</w:t>
      </w:r>
      <w:r w:rsidR="001B71EB" w:rsidRPr="00F52DFD">
        <w:rPr>
          <w:lang w:val="ru-RU"/>
        </w:rPr>
        <w:t>,</w:t>
      </w:r>
      <w:r w:rsidRPr="00FC42F2">
        <w:rPr>
          <w:lang w:val="ru-RU"/>
        </w:rPr>
        <w:t xml:space="preserve"> при прямой поддержке высокопоставленных официальных лиц правительства Узбекистана.</w:t>
      </w:r>
    </w:p>
    <w:p w14:paraId="2D22EE0E" w14:textId="77777777" w:rsidR="00A14D77" w:rsidRPr="00FC42F2" w:rsidRDefault="00A14D77">
      <w:pPr>
        <w:rPr>
          <w:lang w:val="ru-RU"/>
        </w:rPr>
      </w:pPr>
    </w:p>
    <w:p w14:paraId="301360E9" w14:textId="77777777" w:rsidR="00B2696B" w:rsidRPr="007B3A07" w:rsidRDefault="00A14D77">
      <w:pPr>
        <w:rPr>
          <w:lang w:val="ru-RU"/>
        </w:rPr>
      </w:pPr>
      <w:r w:rsidRPr="00FC42F2">
        <w:rPr>
          <w:lang w:val="ru-RU"/>
        </w:rPr>
        <w:t xml:space="preserve">В то время как общественная и гражданская карьера </w:t>
      </w:r>
      <w:proofErr w:type="spellStart"/>
      <w:r w:rsidRPr="00FC42F2">
        <w:rPr>
          <w:lang w:val="ru-RU"/>
        </w:rPr>
        <w:t>Алламжонова</w:t>
      </w:r>
      <w:proofErr w:type="spellEnd"/>
      <w:r w:rsidRPr="00FC42F2">
        <w:rPr>
          <w:lang w:val="ru-RU"/>
        </w:rPr>
        <w:t xml:space="preserve"> в последнее время характеризовалась продвижением прозрач</w:t>
      </w:r>
      <w:r w:rsidRPr="007B3A07">
        <w:rPr>
          <w:lang w:val="ru-RU"/>
        </w:rPr>
        <w:t xml:space="preserve">ности, свободы, добросовестности и справедливых рыночных условий, тщательное изучение основанных </w:t>
      </w:r>
      <w:proofErr w:type="spellStart"/>
      <w:r w:rsidRPr="007B3A07">
        <w:rPr>
          <w:lang w:val="ru-RU"/>
        </w:rPr>
        <w:t>Алламжоновым</w:t>
      </w:r>
      <w:proofErr w:type="spellEnd"/>
      <w:r w:rsidRPr="007B3A07">
        <w:rPr>
          <w:lang w:val="ru-RU"/>
        </w:rPr>
        <w:t xml:space="preserve"> предприятий с акцентом на период с 2008 по 2020 год обнаруживает доказательства того, что они пользовались льготами, предоставленными государством.</w:t>
      </w:r>
    </w:p>
    <w:p w14:paraId="72798B9B" w14:textId="77777777" w:rsidR="00A14D77" w:rsidRPr="005D6CD0" w:rsidRDefault="00A14D77">
      <w:pPr>
        <w:rPr>
          <w:lang w:val="ru-RU"/>
        </w:rPr>
      </w:pPr>
    </w:p>
    <w:p w14:paraId="3BEDA5A8" w14:textId="2920D0AD" w:rsidR="007E485E" w:rsidRPr="00FC42F2" w:rsidRDefault="00E552E8">
      <w:pPr>
        <w:rPr>
          <w:lang w:val="ru-RU"/>
        </w:rPr>
      </w:pPr>
      <w:r w:rsidRPr="00C74E74">
        <w:rPr>
          <w:lang w:val="ru-RU"/>
        </w:rPr>
        <w:t xml:space="preserve">Например, работая пресс-секретарем (2005-2009), а затем руководителем информационной службы (2009-2013) в Государственном налоговом комитете, </w:t>
      </w:r>
      <w:proofErr w:type="spellStart"/>
      <w:r w:rsidRPr="00C74E74">
        <w:rPr>
          <w:lang w:val="ru-RU"/>
        </w:rPr>
        <w:t>Алламжонов</w:t>
      </w:r>
      <w:proofErr w:type="spellEnd"/>
      <w:r w:rsidRPr="00C74E74">
        <w:rPr>
          <w:lang w:val="ru-RU"/>
        </w:rPr>
        <w:t xml:space="preserve"> основал ряд крупных предприятий, в том числе </w:t>
      </w:r>
      <w:proofErr w:type="spellStart"/>
      <w:r w:rsidRPr="00C74E74">
        <w:t>Soliq</w:t>
      </w:r>
      <w:proofErr w:type="spellEnd"/>
      <w:r w:rsidRPr="00C74E74">
        <w:rPr>
          <w:lang w:val="ru-RU"/>
        </w:rPr>
        <w:t xml:space="preserve"> </w:t>
      </w:r>
      <w:r w:rsidRPr="00C74E74">
        <w:t>Info</w:t>
      </w:r>
      <w:r w:rsidRPr="00C74E74">
        <w:rPr>
          <w:lang w:val="ru-RU"/>
        </w:rPr>
        <w:t xml:space="preserve"> (газета для специалистов по налогам), </w:t>
      </w:r>
      <w:r w:rsidR="001B71EB">
        <w:rPr>
          <w:lang w:val="ru-RU"/>
        </w:rPr>
        <w:t>п</w:t>
      </w:r>
      <w:r w:rsidRPr="00C74E74">
        <w:rPr>
          <w:lang w:val="ru-RU"/>
        </w:rPr>
        <w:t xml:space="preserve">рограммное обеспечение для бухгалтерского учета </w:t>
      </w:r>
      <w:r w:rsidR="00813A9E">
        <w:rPr>
          <w:lang w:val="ru-RU"/>
        </w:rPr>
        <w:t>БЭМ</w:t>
      </w:r>
      <w:r w:rsidRPr="00C74E74">
        <w:rPr>
          <w:lang w:val="ru-RU"/>
        </w:rPr>
        <w:t xml:space="preserve">, налоговая платформа </w:t>
      </w:r>
      <w:proofErr w:type="spellStart"/>
      <w:r w:rsidRPr="00C74E74">
        <w:t>E</w:t>
      </w:r>
      <w:r w:rsidR="001E2A77">
        <w:t>r</w:t>
      </w:r>
      <w:r w:rsidRPr="00C74E74">
        <w:t>eport</w:t>
      </w:r>
      <w:proofErr w:type="spellEnd"/>
      <w:r w:rsidRPr="00C74E74">
        <w:rPr>
          <w:lang w:val="ru-RU"/>
        </w:rPr>
        <w:t xml:space="preserve">, а затем и программа для обучения водителей </w:t>
      </w:r>
      <w:proofErr w:type="spellStart"/>
      <w:r w:rsidRPr="00C74E74">
        <w:t>Avtotest</w:t>
      </w:r>
      <w:proofErr w:type="spellEnd"/>
      <w:r w:rsidRPr="00C74E74">
        <w:rPr>
          <w:lang w:val="ru-RU"/>
        </w:rPr>
        <w:t>.</w:t>
      </w:r>
      <w:r w:rsidR="00D83D61">
        <w:rPr>
          <w:rStyle w:val="FootnoteReference"/>
          <w:lang w:val="ru-RU"/>
        </w:rPr>
        <w:footnoteReference w:id="6"/>
      </w:r>
      <w:r w:rsidRPr="00D83D61">
        <w:rPr>
          <w:lang w:val="ru-RU"/>
        </w:rPr>
        <w:t xml:space="preserve"> В тематическом исследовании, представленном в этом </w:t>
      </w:r>
      <w:r w:rsidR="00B10D22">
        <w:rPr>
          <w:lang w:val="ru-RU"/>
        </w:rPr>
        <w:t>докладе</w:t>
      </w:r>
      <w:r w:rsidRPr="00D83D61">
        <w:rPr>
          <w:lang w:val="ru-RU"/>
        </w:rPr>
        <w:t>, представлены доказательства, предс</w:t>
      </w:r>
      <w:r w:rsidRPr="0026124E">
        <w:rPr>
          <w:lang w:val="ru-RU"/>
        </w:rPr>
        <w:t xml:space="preserve">тавленные в разделе </w:t>
      </w:r>
      <w:r w:rsidRPr="0026124E">
        <w:t>III</w:t>
      </w:r>
      <w:r w:rsidRPr="00A30DE4">
        <w:rPr>
          <w:lang w:val="ru-RU"/>
        </w:rPr>
        <w:t xml:space="preserve">, из которых следует, что </w:t>
      </w:r>
      <w:proofErr w:type="spellStart"/>
      <w:r w:rsidRPr="00A30DE4">
        <w:t>Soliq</w:t>
      </w:r>
      <w:proofErr w:type="spellEnd"/>
      <w:r w:rsidRPr="00A30DE4">
        <w:rPr>
          <w:lang w:val="ru-RU"/>
        </w:rPr>
        <w:t xml:space="preserve"> </w:t>
      </w:r>
      <w:r w:rsidRPr="00A30DE4">
        <w:t>Info</w:t>
      </w:r>
      <w:r w:rsidRPr="00A30DE4">
        <w:rPr>
          <w:lang w:val="ru-RU"/>
        </w:rPr>
        <w:t xml:space="preserve">, </w:t>
      </w:r>
      <w:r w:rsidR="00813A9E">
        <w:rPr>
          <w:lang w:val="ru-RU"/>
        </w:rPr>
        <w:t>БЭМ</w:t>
      </w:r>
      <w:r w:rsidRPr="00A30DE4">
        <w:rPr>
          <w:lang w:val="ru-RU"/>
        </w:rPr>
        <w:t xml:space="preserve"> и </w:t>
      </w:r>
      <w:proofErr w:type="spellStart"/>
      <w:r w:rsidRPr="00A30DE4">
        <w:t>E</w:t>
      </w:r>
      <w:r w:rsidR="001E2A77">
        <w:t>r</w:t>
      </w:r>
      <w:r w:rsidRPr="00A30DE4">
        <w:t>eport</w:t>
      </w:r>
      <w:proofErr w:type="spellEnd"/>
      <w:r w:rsidRPr="004B1291">
        <w:rPr>
          <w:lang w:val="ru-RU"/>
        </w:rPr>
        <w:t xml:space="preserve"> получили значительную поддержку в области маркетинга и продаж со стороны тогдашнего работодателя </w:t>
      </w:r>
      <w:proofErr w:type="spellStart"/>
      <w:r w:rsidRPr="004B1291">
        <w:rPr>
          <w:lang w:val="ru-RU"/>
        </w:rPr>
        <w:t>Алламжонова</w:t>
      </w:r>
      <w:proofErr w:type="spellEnd"/>
      <w:r w:rsidRPr="004B1291">
        <w:rPr>
          <w:lang w:val="ru-RU"/>
        </w:rPr>
        <w:t xml:space="preserve"> - Государственного налогового комитета, а также других государственных органов. </w:t>
      </w:r>
      <w:r w:rsidR="001B71EB">
        <w:rPr>
          <w:lang w:val="ru-RU"/>
        </w:rPr>
        <w:t>С</w:t>
      </w:r>
      <w:r w:rsidRPr="004B1291">
        <w:rPr>
          <w:lang w:val="ru-RU"/>
        </w:rPr>
        <w:t xml:space="preserve">ерьезные обвинения, сделанные представителями бухгалтерской профессии, задокументированы. Они утверждают, что налоговые </w:t>
      </w:r>
      <w:r w:rsidR="001B71EB">
        <w:rPr>
          <w:lang w:val="ru-RU"/>
        </w:rPr>
        <w:t xml:space="preserve">инспекторы принуждали бухгалтеров </w:t>
      </w:r>
      <w:r w:rsidRPr="004B1291">
        <w:rPr>
          <w:lang w:val="ru-RU"/>
        </w:rPr>
        <w:t>покуп</w:t>
      </w:r>
      <w:r w:rsidR="001B71EB">
        <w:rPr>
          <w:lang w:val="ru-RU"/>
        </w:rPr>
        <w:t>ать</w:t>
      </w:r>
      <w:r w:rsidRPr="004B1291">
        <w:rPr>
          <w:lang w:val="ru-RU"/>
        </w:rPr>
        <w:t xml:space="preserve"> подписк</w:t>
      </w:r>
      <w:r w:rsidR="001B71EB">
        <w:rPr>
          <w:lang w:val="ru-RU"/>
        </w:rPr>
        <w:t>и</w:t>
      </w:r>
      <w:r w:rsidRPr="004B1291">
        <w:rPr>
          <w:lang w:val="ru-RU"/>
        </w:rPr>
        <w:t xml:space="preserve"> </w:t>
      </w:r>
      <w:r w:rsidRPr="00230744">
        <w:rPr>
          <w:lang w:val="ru-RU"/>
        </w:rPr>
        <w:t xml:space="preserve">на </w:t>
      </w:r>
      <w:proofErr w:type="spellStart"/>
      <w:r w:rsidRPr="00230744">
        <w:t>Soliq</w:t>
      </w:r>
      <w:proofErr w:type="spellEnd"/>
      <w:r w:rsidRPr="00230744">
        <w:rPr>
          <w:lang w:val="ru-RU"/>
        </w:rPr>
        <w:t xml:space="preserve"> </w:t>
      </w:r>
      <w:r w:rsidRPr="00230744">
        <w:t>Info</w:t>
      </w:r>
      <w:r w:rsidRPr="00230744">
        <w:rPr>
          <w:lang w:val="ru-RU"/>
        </w:rPr>
        <w:t xml:space="preserve"> и </w:t>
      </w:r>
      <w:r w:rsidR="00FE67C7">
        <w:rPr>
          <w:lang w:val="ru-RU"/>
        </w:rPr>
        <w:t>БЭМ</w:t>
      </w:r>
      <w:r w:rsidRPr="00230744">
        <w:rPr>
          <w:lang w:val="ru-RU"/>
        </w:rPr>
        <w:t xml:space="preserve">. Хотя нельзя сделать вывод, что г-н </w:t>
      </w:r>
      <w:proofErr w:type="spellStart"/>
      <w:r w:rsidRPr="00230744">
        <w:rPr>
          <w:lang w:val="ru-RU"/>
        </w:rPr>
        <w:t>Алламжонов</w:t>
      </w:r>
      <w:proofErr w:type="spellEnd"/>
      <w:r w:rsidRPr="00230744">
        <w:rPr>
          <w:lang w:val="ru-RU"/>
        </w:rPr>
        <w:t xml:space="preserve"> или его менеджеры знали о государственном принуждении, применявшемся в интересах </w:t>
      </w:r>
      <w:proofErr w:type="spellStart"/>
      <w:proofErr w:type="gramStart"/>
      <w:r w:rsidRPr="00FC42F2">
        <w:t>Soliq</w:t>
      </w:r>
      <w:proofErr w:type="spellEnd"/>
      <w:r w:rsidRPr="00FC42F2">
        <w:rPr>
          <w:lang w:val="ru-RU"/>
        </w:rPr>
        <w:t xml:space="preserve"> </w:t>
      </w:r>
      <w:r w:rsidRPr="00FC42F2">
        <w:t>Info</w:t>
      </w:r>
      <w:r w:rsidRPr="00FC42F2">
        <w:rPr>
          <w:lang w:val="ru-RU"/>
        </w:rPr>
        <w:t xml:space="preserve"> </w:t>
      </w:r>
      <w:proofErr w:type="gramEnd"/>
      <w:r w:rsidRPr="00FC42F2">
        <w:rPr>
          <w:lang w:val="ru-RU"/>
        </w:rPr>
        <w:t xml:space="preserve">и </w:t>
      </w:r>
      <w:r w:rsidR="00FE67C7">
        <w:rPr>
          <w:lang w:val="ru-RU"/>
        </w:rPr>
        <w:t>БЭМ</w:t>
      </w:r>
      <w:r w:rsidRPr="00FC42F2">
        <w:rPr>
          <w:lang w:val="ru-RU"/>
        </w:rPr>
        <w:t xml:space="preserve">, </w:t>
      </w:r>
      <w:r w:rsidRPr="00FC42F2">
        <w:rPr>
          <w:lang w:val="ru-RU"/>
        </w:rPr>
        <w:lastRenderedPageBreak/>
        <w:t>собранные доказательства указывают на то, что последние предприятия получили новые потоки доходов в результате этого злоупотребления государственной властью.</w:t>
      </w:r>
    </w:p>
    <w:p w14:paraId="26F8EAAF" w14:textId="77777777" w:rsidR="00E552E8" w:rsidRPr="00FC42F2" w:rsidRDefault="00E552E8">
      <w:pPr>
        <w:rPr>
          <w:lang w:val="ru-RU"/>
        </w:rPr>
      </w:pPr>
    </w:p>
    <w:p w14:paraId="36500E72" w14:textId="01C22E25" w:rsidR="00F01FFA" w:rsidRPr="007B3A07" w:rsidRDefault="00E552E8">
      <w:pPr>
        <w:rPr>
          <w:lang w:val="ru-RU"/>
        </w:rPr>
      </w:pPr>
      <w:r w:rsidRPr="00CF3CD9">
        <w:rPr>
          <w:lang w:val="ru-RU"/>
        </w:rPr>
        <w:t xml:space="preserve">Формальная роль государства расширилась </w:t>
      </w:r>
      <w:r w:rsidR="00F52DFD" w:rsidRPr="00CF3CD9">
        <w:rPr>
          <w:lang w:val="ru-RU"/>
        </w:rPr>
        <w:t xml:space="preserve">на примере компании </w:t>
      </w:r>
      <w:proofErr w:type="spellStart"/>
      <w:r w:rsidR="00F52DFD" w:rsidRPr="00F52DFD">
        <w:rPr>
          <w:lang w:val="en-US"/>
        </w:rPr>
        <w:t>Avtotest</w:t>
      </w:r>
      <w:proofErr w:type="spellEnd"/>
      <w:r w:rsidRPr="00F52DFD">
        <w:rPr>
          <w:lang w:val="ru-RU"/>
        </w:rPr>
        <w:t>.</w:t>
      </w:r>
      <w:r w:rsidRPr="00FC42F2">
        <w:rPr>
          <w:lang w:val="ru-RU"/>
        </w:rPr>
        <w:t xml:space="preserve"> Был принят ряд указов, предоставляющих предприятиям по обучению водителей определенные исключительные права и гарантированный рынок сбыта. Эти указы подписали действующий президент и премьер-министр, </w:t>
      </w:r>
      <w:r w:rsidR="001B71EB" w:rsidRPr="00CF3CD9">
        <w:rPr>
          <w:lang w:val="ru-RU"/>
        </w:rPr>
        <w:t>ключевое</w:t>
      </w:r>
      <w:r w:rsidR="001B71EB" w:rsidRPr="00FC42F2">
        <w:rPr>
          <w:lang w:val="ru-RU"/>
        </w:rPr>
        <w:t xml:space="preserve"> </w:t>
      </w:r>
      <w:r w:rsidRPr="00FC42F2">
        <w:rPr>
          <w:lang w:val="ru-RU"/>
        </w:rPr>
        <w:t xml:space="preserve">постановление датировано сентябрем 2017 года. К этому времени </w:t>
      </w:r>
      <w:proofErr w:type="spellStart"/>
      <w:r w:rsidRPr="00FC42F2">
        <w:rPr>
          <w:lang w:val="ru-RU"/>
        </w:rPr>
        <w:t>Алламжонов</w:t>
      </w:r>
      <w:proofErr w:type="spellEnd"/>
      <w:r w:rsidRPr="00FC42F2">
        <w:rPr>
          <w:lang w:val="ru-RU"/>
        </w:rPr>
        <w:t xml:space="preserve"> покинул свой пост в Государственном налоговом комитете. Однако в декабре 2017 года </w:t>
      </w:r>
      <w:proofErr w:type="spellStart"/>
      <w:r w:rsidRPr="00FC42F2">
        <w:rPr>
          <w:lang w:val="ru-RU"/>
        </w:rPr>
        <w:t>Алламжонов</w:t>
      </w:r>
      <w:proofErr w:type="spellEnd"/>
      <w:r w:rsidRPr="00FC42F2">
        <w:rPr>
          <w:lang w:val="ru-RU"/>
        </w:rPr>
        <w:t xml:space="preserve"> был назнач</w:t>
      </w:r>
      <w:r w:rsidRPr="007B3A07">
        <w:rPr>
          <w:lang w:val="ru-RU"/>
        </w:rPr>
        <w:t>ен пресс-секретарем президента Узбекистана, что вызвало серьезную обеспокоенность общественности эксклюзивной сделкой, заключенной с «</w:t>
      </w:r>
      <w:proofErr w:type="spellStart"/>
      <w:r w:rsidR="001B71EB">
        <w:rPr>
          <w:lang w:val="en-US"/>
        </w:rPr>
        <w:t>Avtotest</w:t>
      </w:r>
      <w:proofErr w:type="spellEnd"/>
      <w:r w:rsidRPr="007B3A07">
        <w:rPr>
          <w:lang w:val="ru-RU"/>
        </w:rPr>
        <w:t xml:space="preserve">» всего несколькими месяцами ранее. Этот вопрос рассматривается в Части </w:t>
      </w:r>
      <w:r w:rsidRPr="007B3A07">
        <w:t>IV</w:t>
      </w:r>
      <w:r w:rsidRPr="007B3A07">
        <w:rPr>
          <w:lang w:val="ru-RU"/>
        </w:rPr>
        <w:t xml:space="preserve"> </w:t>
      </w:r>
      <w:r w:rsidR="00B10D22">
        <w:rPr>
          <w:lang w:val="ru-RU"/>
        </w:rPr>
        <w:t>доклад</w:t>
      </w:r>
      <w:r w:rsidR="00B10D22" w:rsidRPr="007B3A07">
        <w:rPr>
          <w:lang w:val="ru-RU"/>
        </w:rPr>
        <w:t>а</w:t>
      </w:r>
      <w:r w:rsidRPr="007B3A07">
        <w:rPr>
          <w:lang w:val="ru-RU"/>
        </w:rPr>
        <w:t>.</w:t>
      </w:r>
    </w:p>
    <w:p w14:paraId="38470135" w14:textId="77777777" w:rsidR="00E552E8" w:rsidRPr="005D6CD0" w:rsidRDefault="00E552E8">
      <w:pPr>
        <w:rPr>
          <w:lang w:val="ru-RU"/>
        </w:rPr>
      </w:pPr>
    </w:p>
    <w:p w14:paraId="17062746" w14:textId="1E6D81D1" w:rsidR="00E65A94" w:rsidRPr="00C74E74" w:rsidRDefault="00E552E8">
      <w:pPr>
        <w:rPr>
          <w:lang w:val="ru-RU"/>
        </w:rPr>
      </w:pPr>
      <w:r w:rsidRPr="00C74E74">
        <w:rPr>
          <w:lang w:val="ru-RU"/>
        </w:rPr>
        <w:t xml:space="preserve">Вскоре после ухода </w:t>
      </w:r>
      <w:proofErr w:type="spellStart"/>
      <w:r w:rsidRPr="00C74E74">
        <w:rPr>
          <w:lang w:val="ru-RU"/>
        </w:rPr>
        <w:t>Алламжонова</w:t>
      </w:r>
      <w:proofErr w:type="spellEnd"/>
      <w:r w:rsidRPr="00C74E74">
        <w:rPr>
          <w:lang w:val="ru-RU"/>
        </w:rPr>
        <w:t xml:space="preserve"> из Агентства информации и массовых коммуникаций в январе 2020 года</w:t>
      </w:r>
      <w:r w:rsidR="00F52DFD">
        <w:rPr>
          <w:lang w:val="ru-RU"/>
        </w:rPr>
        <w:t xml:space="preserve"> на </w:t>
      </w:r>
      <w:r w:rsidRPr="00C74E74">
        <w:rPr>
          <w:lang w:val="ru-RU"/>
        </w:rPr>
        <w:t xml:space="preserve">пост председателя в Общественном фонде поддержки и развития национальных СМИ, было издано </w:t>
      </w:r>
      <w:r w:rsidR="00F52DFD">
        <w:rPr>
          <w:lang w:val="ru-RU"/>
        </w:rPr>
        <w:t xml:space="preserve">правительственное </w:t>
      </w:r>
      <w:r w:rsidRPr="00C74E74">
        <w:rPr>
          <w:lang w:val="ru-RU"/>
        </w:rPr>
        <w:t xml:space="preserve">постановление по крупному </w:t>
      </w:r>
      <w:r w:rsidR="00F52DFD">
        <w:rPr>
          <w:lang w:val="ru-RU"/>
        </w:rPr>
        <w:t>государственному</w:t>
      </w:r>
      <w:r w:rsidR="00F52DFD" w:rsidRPr="00C74E74">
        <w:rPr>
          <w:lang w:val="ru-RU"/>
        </w:rPr>
        <w:t xml:space="preserve"> </w:t>
      </w:r>
      <w:r w:rsidRPr="00C74E74">
        <w:rPr>
          <w:lang w:val="ru-RU"/>
        </w:rPr>
        <w:t>проекту</w:t>
      </w:r>
      <w:r w:rsidR="00F52DFD">
        <w:rPr>
          <w:lang w:val="ru-RU"/>
        </w:rPr>
        <w:t>, предусматривающее</w:t>
      </w:r>
      <w:r w:rsidRPr="00C74E74">
        <w:rPr>
          <w:lang w:val="ru-RU"/>
        </w:rPr>
        <w:t xml:space="preserve"> преобразовани</w:t>
      </w:r>
      <w:r w:rsidR="00F52DFD">
        <w:rPr>
          <w:lang w:val="ru-RU"/>
        </w:rPr>
        <w:t>е</w:t>
      </w:r>
      <w:r w:rsidRPr="00C74E74">
        <w:rPr>
          <w:lang w:val="ru-RU"/>
        </w:rPr>
        <w:t xml:space="preserve"> бумажно</w:t>
      </w:r>
      <w:r w:rsidR="00F52DFD">
        <w:rPr>
          <w:lang w:val="ru-RU"/>
        </w:rPr>
        <w:t>й</w:t>
      </w:r>
      <w:r w:rsidRPr="00C74E74">
        <w:rPr>
          <w:lang w:val="ru-RU"/>
        </w:rPr>
        <w:t xml:space="preserve"> кадастрово</w:t>
      </w:r>
      <w:r w:rsidR="00F52DFD">
        <w:rPr>
          <w:lang w:val="ru-RU"/>
        </w:rPr>
        <w:t>й паспортной системы</w:t>
      </w:r>
      <w:r w:rsidRPr="00C74E74">
        <w:rPr>
          <w:lang w:val="ru-RU"/>
        </w:rPr>
        <w:t xml:space="preserve"> </w:t>
      </w:r>
      <w:r w:rsidRPr="00CF3CD9">
        <w:rPr>
          <w:lang w:val="ru-RU"/>
        </w:rPr>
        <w:t>недвижимости на пластиковы</w:t>
      </w:r>
      <w:r w:rsidR="00F52DFD" w:rsidRPr="00CF3CD9">
        <w:rPr>
          <w:lang w:val="ru-RU"/>
        </w:rPr>
        <w:t>е</w:t>
      </w:r>
      <w:r w:rsidRPr="00CF3CD9">
        <w:rPr>
          <w:lang w:val="ru-RU"/>
        </w:rPr>
        <w:t xml:space="preserve"> смарт-карт</w:t>
      </w:r>
      <w:r w:rsidR="00F52DFD" w:rsidRPr="00CF3CD9">
        <w:rPr>
          <w:lang w:val="ru-RU"/>
        </w:rPr>
        <w:t>ы</w:t>
      </w:r>
      <w:r w:rsidRPr="00CF3CD9">
        <w:rPr>
          <w:lang w:val="ru-RU"/>
        </w:rPr>
        <w:t>.</w:t>
      </w:r>
      <w:r w:rsidRPr="00C74E74">
        <w:rPr>
          <w:lang w:val="ru-RU"/>
        </w:rPr>
        <w:t xml:space="preserve"> Проект был передан компании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без конкурса. Соответствующее постановление Кабинета Министров не было опубликовано в государственной правовой базе данных </w:t>
      </w:r>
      <w:r w:rsidR="009A32B9" w:rsidRPr="00C74E74">
        <w:t>L</w:t>
      </w:r>
      <w:r w:rsidRPr="00C74E74">
        <w:t>ex</w:t>
      </w:r>
      <w:r w:rsidRPr="00C74E74">
        <w:rPr>
          <w:lang w:val="ru-RU"/>
        </w:rPr>
        <w:t>.</w:t>
      </w:r>
      <w:proofErr w:type="spellStart"/>
      <w:r w:rsidRPr="00C74E74">
        <w:t>uz</w:t>
      </w:r>
      <w:proofErr w:type="spellEnd"/>
      <w:r w:rsidR="00E96E87">
        <w:rPr>
          <w:lang w:val="ru-RU"/>
        </w:rPr>
        <w:t xml:space="preserve">. Радио </w:t>
      </w:r>
      <w:proofErr w:type="spellStart"/>
      <w:r w:rsidR="00E96E87">
        <w:rPr>
          <w:lang w:val="ru-RU"/>
        </w:rPr>
        <w:t>Озодлик</w:t>
      </w:r>
      <w:proofErr w:type="spellEnd"/>
      <w:r w:rsidRPr="00C74E74">
        <w:rPr>
          <w:lang w:val="ru-RU"/>
        </w:rPr>
        <w:t xml:space="preserve"> удалось получить копию указа и привлечь внимание общественности к его положениям. Однако установить бенефициарного владельца (-е</w:t>
      </w:r>
      <w:r w:rsidR="001B71EB">
        <w:rPr>
          <w:lang w:val="ru-RU"/>
        </w:rPr>
        <w:t>в</w:t>
      </w:r>
      <w:r w:rsidRPr="00C74E74">
        <w:rPr>
          <w:lang w:val="ru-RU"/>
        </w:rPr>
        <w:t xml:space="preserve">)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не удалось. Акциями </w:t>
      </w:r>
      <w:r w:rsidRPr="00C74E74">
        <w:t>GID</w:t>
      </w:r>
      <w:r w:rsidRPr="00C74E74">
        <w:rPr>
          <w:lang w:val="ru-RU"/>
        </w:rPr>
        <w:t xml:space="preserve"> владеет непрозрачная оффшорная компания, зарегистрированная в ОАЭ. </w:t>
      </w:r>
      <w:r w:rsidR="001B71EB">
        <w:rPr>
          <w:lang w:val="ru-RU"/>
        </w:rPr>
        <w:t>В</w:t>
      </w:r>
      <w:r w:rsidR="001B71EB" w:rsidRPr="00C74E74">
        <w:rPr>
          <w:lang w:val="ru-RU"/>
        </w:rPr>
        <w:t xml:space="preserve"> Части </w:t>
      </w:r>
      <w:r w:rsidR="001B71EB" w:rsidRPr="00C74E74">
        <w:t>V</w:t>
      </w:r>
      <w:r w:rsidR="001B71EB" w:rsidRPr="00C74E74">
        <w:rPr>
          <w:lang w:val="ru-RU"/>
        </w:rPr>
        <w:t xml:space="preserve"> </w:t>
      </w:r>
      <w:r w:rsidR="001B71EB">
        <w:rPr>
          <w:lang w:val="ru-RU"/>
        </w:rPr>
        <w:t>э</w:t>
      </w:r>
      <w:r w:rsidRPr="00C74E74">
        <w:rPr>
          <w:lang w:val="ru-RU"/>
        </w:rPr>
        <w:t>то</w:t>
      </w:r>
      <w:r w:rsidR="001B71EB">
        <w:rPr>
          <w:lang w:val="ru-RU"/>
        </w:rPr>
        <w:t>го</w:t>
      </w:r>
      <w:r w:rsidRPr="00C74E74">
        <w:rPr>
          <w:lang w:val="ru-RU"/>
        </w:rPr>
        <w:t xml:space="preserve"> </w:t>
      </w:r>
      <w:r w:rsidR="00B10D22">
        <w:rPr>
          <w:lang w:val="ru-RU"/>
        </w:rPr>
        <w:t>доклад</w:t>
      </w:r>
      <w:r w:rsidR="001B71EB">
        <w:rPr>
          <w:lang w:val="ru-RU"/>
        </w:rPr>
        <w:t>а</w:t>
      </w:r>
      <w:r w:rsidR="00B10D22" w:rsidRPr="00C74E74">
        <w:rPr>
          <w:lang w:val="ru-RU"/>
        </w:rPr>
        <w:t xml:space="preserve"> </w:t>
      </w:r>
      <w:r w:rsidRPr="00C74E74">
        <w:rPr>
          <w:lang w:val="ru-RU"/>
        </w:rPr>
        <w:t>предоставля</w:t>
      </w:r>
      <w:r w:rsidR="001B71EB">
        <w:rPr>
          <w:lang w:val="ru-RU"/>
        </w:rPr>
        <w:t>ю</w:t>
      </w:r>
      <w:r w:rsidRPr="00C74E74">
        <w:rPr>
          <w:lang w:val="ru-RU"/>
        </w:rPr>
        <w:t>т</w:t>
      </w:r>
      <w:r w:rsidR="001B71EB">
        <w:rPr>
          <w:lang w:val="ru-RU"/>
        </w:rPr>
        <w:t>ся</w:t>
      </w:r>
      <w:r w:rsidRPr="00C74E74">
        <w:rPr>
          <w:lang w:val="ru-RU"/>
        </w:rPr>
        <w:t xml:space="preserve"> новые доказательства</w:t>
      </w:r>
      <w:r w:rsidR="001B71EB">
        <w:rPr>
          <w:lang w:val="ru-RU"/>
        </w:rPr>
        <w:t xml:space="preserve"> о </w:t>
      </w:r>
      <w:r w:rsidRPr="00C74E74">
        <w:rPr>
          <w:lang w:val="ru-RU"/>
        </w:rPr>
        <w:t>существенн</w:t>
      </w:r>
      <w:r w:rsidR="001B71EB">
        <w:rPr>
          <w:lang w:val="ru-RU"/>
        </w:rPr>
        <w:t>ых</w:t>
      </w:r>
      <w:r w:rsidRPr="00C74E74">
        <w:rPr>
          <w:lang w:val="ru-RU"/>
        </w:rPr>
        <w:t xml:space="preserve"> </w:t>
      </w:r>
      <w:r w:rsidR="001B71EB" w:rsidRPr="00C74E74">
        <w:rPr>
          <w:lang w:val="ru-RU"/>
        </w:rPr>
        <w:t>связ</w:t>
      </w:r>
      <w:r w:rsidR="001B71EB">
        <w:rPr>
          <w:lang w:val="ru-RU"/>
        </w:rPr>
        <w:t>ях</w:t>
      </w:r>
      <w:r w:rsidR="001B71EB" w:rsidRPr="00C74E74">
        <w:rPr>
          <w:lang w:val="ru-RU"/>
        </w:rPr>
        <w:t xml:space="preserve"> </w:t>
      </w:r>
      <w:proofErr w:type="spellStart"/>
      <w:r w:rsidRPr="00C74E74">
        <w:rPr>
          <w:lang w:val="ru-RU"/>
        </w:rPr>
        <w:t>Комила</w:t>
      </w:r>
      <w:proofErr w:type="spellEnd"/>
      <w:r w:rsidRPr="00C74E74">
        <w:rPr>
          <w:lang w:val="ru-RU"/>
        </w:rPr>
        <w:t xml:space="preserve"> </w:t>
      </w:r>
      <w:proofErr w:type="spellStart"/>
      <w:r w:rsidRPr="00C74E74">
        <w:rPr>
          <w:lang w:val="ru-RU"/>
        </w:rPr>
        <w:t>Алламжонова</w:t>
      </w:r>
      <w:proofErr w:type="spellEnd"/>
      <w:r w:rsidRPr="00C74E74">
        <w:rPr>
          <w:lang w:val="ru-RU"/>
        </w:rPr>
        <w:t xml:space="preserve"> с группой компаний </w:t>
      </w:r>
      <w:r w:rsidRPr="00C74E74">
        <w:t>GID</w:t>
      </w:r>
      <w:r w:rsidRPr="00C74E74">
        <w:rPr>
          <w:lang w:val="ru-RU"/>
        </w:rPr>
        <w:t xml:space="preserve"> в Узбекистане.</w:t>
      </w:r>
    </w:p>
    <w:p w14:paraId="621D53D0" w14:textId="77777777" w:rsidR="00E552E8" w:rsidRPr="00C74E74" w:rsidRDefault="00E552E8">
      <w:pPr>
        <w:rPr>
          <w:lang w:val="ru-RU"/>
        </w:rPr>
      </w:pPr>
    </w:p>
    <w:p w14:paraId="1A2532EC" w14:textId="388702E8" w:rsidR="00100093" w:rsidRPr="00C74E74" w:rsidRDefault="00DD5ABA">
      <w:pPr>
        <w:rPr>
          <w:lang w:val="ru-RU"/>
        </w:rPr>
      </w:pPr>
      <w:r w:rsidRPr="00C74E74">
        <w:rPr>
          <w:lang w:val="ru-RU"/>
        </w:rPr>
        <w:t xml:space="preserve">В результате этих выводов, наряду с другими задокументированными случаями, в Части </w:t>
      </w:r>
      <w:r w:rsidRPr="00C74E74">
        <w:t>VI</w:t>
      </w:r>
      <w:r w:rsidRPr="00C74E74">
        <w:rPr>
          <w:lang w:val="ru-RU"/>
        </w:rPr>
        <w:t xml:space="preserve"> делается вывод о том, что появляются доказательства, свидетельствующие о том, что выгоды, создаваемые правительством </w:t>
      </w:r>
      <w:proofErr w:type="spellStart"/>
      <w:r w:rsidRPr="00C74E74">
        <w:rPr>
          <w:lang w:val="ru-RU"/>
        </w:rPr>
        <w:t>Мирзиёева</w:t>
      </w:r>
      <w:proofErr w:type="spellEnd"/>
      <w:r w:rsidRPr="00C74E74">
        <w:rPr>
          <w:lang w:val="ru-RU"/>
        </w:rPr>
        <w:t xml:space="preserve"> по программе либерализации, могут быть смещены в сторону определенных лиц и корпоративных субъектов из-за преференциального режима со стороны государства. В заключении также возникают вопросы о том, </w:t>
      </w:r>
      <w:r w:rsidR="00E42E55" w:rsidRPr="00C74E74">
        <w:rPr>
          <w:lang w:val="ru-RU"/>
        </w:rPr>
        <w:t>мо</w:t>
      </w:r>
      <w:r w:rsidR="00E42E55">
        <w:rPr>
          <w:lang w:val="ru-RU"/>
        </w:rPr>
        <w:t>жет</w:t>
      </w:r>
      <w:r w:rsidR="00E42E55" w:rsidRPr="00C74E74">
        <w:rPr>
          <w:lang w:val="ru-RU"/>
        </w:rPr>
        <w:t xml:space="preserve"> </w:t>
      </w:r>
      <w:r w:rsidRPr="00C74E74">
        <w:rPr>
          <w:lang w:val="ru-RU"/>
        </w:rPr>
        <w:t xml:space="preserve">ли </w:t>
      </w:r>
      <w:r w:rsidR="00E42E55">
        <w:rPr>
          <w:lang w:val="ru-RU"/>
        </w:rPr>
        <w:t xml:space="preserve">руководство ходом реформ осуществляться </w:t>
      </w:r>
      <w:r w:rsidRPr="00C74E74">
        <w:rPr>
          <w:lang w:val="ru-RU"/>
        </w:rPr>
        <w:t>деятелями, основа</w:t>
      </w:r>
      <w:r w:rsidR="00E42E55">
        <w:rPr>
          <w:lang w:val="ru-RU"/>
        </w:rPr>
        <w:t>вшими</w:t>
      </w:r>
      <w:r w:rsidRPr="00C74E74">
        <w:rPr>
          <w:lang w:val="ru-RU"/>
        </w:rPr>
        <w:t xml:space="preserve"> предприятия, которые, как представляется, систематически получали выгоду от преференциального режима и, возможно, </w:t>
      </w:r>
      <w:proofErr w:type="spellStart"/>
      <w:r w:rsidRPr="00C74E74">
        <w:rPr>
          <w:lang w:val="ru-RU"/>
        </w:rPr>
        <w:t>антиконкурентной</w:t>
      </w:r>
      <w:proofErr w:type="spellEnd"/>
      <w:r w:rsidRPr="00C74E74">
        <w:rPr>
          <w:lang w:val="ru-RU"/>
        </w:rPr>
        <w:t xml:space="preserve"> практики. В последнем разделе этого </w:t>
      </w:r>
      <w:r w:rsidR="00B10D22">
        <w:rPr>
          <w:lang w:val="ru-RU"/>
        </w:rPr>
        <w:t>доклад</w:t>
      </w:r>
      <w:r w:rsidR="00B10D22" w:rsidRPr="00C74E74">
        <w:rPr>
          <w:lang w:val="ru-RU"/>
        </w:rPr>
        <w:t xml:space="preserve">а </w:t>
      </w:r>
      <w:r w:rsidRPr="00C74E74">
        <w:rPr>
          <w:lang w:val="ru-RU"/>
        </w:rPr>
        <w:t>рассматриваются приоритеты реформ, которые вызывают эти риски.</w:t>
      </w:r>
    </w:p>
    <w:p w14:paraId="201F51D7" w14:textId="77777777" w:rsidR="00DD5ABA" w:rsidRPr="00C74E74" w:rsidRDefault="00DD5ABA">
      <w:pPr>
        <w:rPr>
          <w:lang w:val="ru-RU"/>
        </w:rPr>
      </w:pPr>
    </w:p>
    <w:p w14:paraId="6C93713B" w14:textId="0A97C91D" w:rsidR="007A7004" w:rsidRPr="00C74E74" w:rsidRDefault="00DD5ABA">
      <w:pPr>
        <w:rPr>
          <w:lang w:val="ru-RU"/>
        </w:rPr>
      </w:pPr>
      <w:r w:rsidRPr="00C74E74">
        <w:rPr>
          <w:lang w:val="ru-RU"/>
        </w:rPr>
        <w:t xml:space="preserve">Данные для </w:t>
      </w:r>
      <w:r w:rsidR="003D1DE7">
        <w:rPr>
          <w:lang w:val="ru-RU"/>
        </w:rPr>
        <w:t>доклад</w:t>
      </w:r>
      <w:r w:rsidR="003D1DE7" w:rsidRPr="00C74E74">
        <w:rPr>
          <w:lang w:val="ru-RU"/>
        </w:rPr>
        <w:t xml:space="preserve">а </w:t>
      </w:r>
      <w:r w:rsidRPr="00C74E74">
        <w:rPr>
          <w:lang w:val="ru-RU"/>
        </w:rPr>
        <w:t xml:space="preserve">были собраны профессором </w:t>
      </w:r>
      <w:proofErr w:type="spellStart"/>
      <w:r w:rsidRPr="00C74E74">
        <w:rPr>
          <w:lang w:val="ru-RU"/>
        </w:rPr>
        <w:t>Ласслеттом</w:t>
      </w:r>
      <w:proofErr w:type="spellEnd"/>
      <w:r w:rsidRPr="00C74E74">
        <w:rPr>
          <w:lang w:val="ru-RU"/>
        </w:rPr>
        <w:t xml:space="preserve"> и Узбекским форумом по правам человека с использованием ряда методов, включая сопоставление и триангуляцию документов компаний, протоколов заседаний, патентной информации, законов и постановлений из государственных баз данных; сбор разведывательной информации из открытых источников с использованием передовых методов поиска; применение программного обеспечения транзакций и картографии сети для максимизации аналитической отдачи от сопоставленных данных; в то время как местный журналист-расследователь провел два официальных интервью с бухгалтерами, чтобы провести дальнейшую триангуляцию обвинений, обнаруженных в документальных данных, и получить комментарии от профессионалов отрасли.</w:t>
      </w:r>
    </w:p>
    <w:p w14:paraId="6F6BD340" w14:textId="77777777" w:rsidR="00DD5ABA" w:rsidRPr="00C74E74" w:rsidRDefault="00DD5ABA">
      <w:pPr>
        <w:rPr>
          <w:lang w:val="ru-RU"/>
        </w:rPr>
      </w:pPr>
    </w:p>
    <w:p w14:paraId="169430F8" w14:textId="08047187" w:rsidR="00AE20CD" w:rsidRPr="00C74E74" w:rsidRDefault="00DD5ABA">
      <w:pPr>
        <w:rPr>
          <w:lang w:val="ru-RU"/>
        </w:rPr>
      </w:pPr>
      <w:r w:rsidRPr="00C74E74">
        <w:rPr>
          <w:lang w:val="ru-RU"/>
        </w:rPr>
        <w:lastRenderedPageBreak/>
        <w:t xml:space="preserve">28 августа 2019 года на основании полученных данных </w:t>
      </w:r>
      <w:proofErr w:type="spellStart"/>
      <w:r w:rsidRPr="00C74E74">
        <w:rPr>
          <w:lang w:val="ru-RU"/>
        </w:rPr>
        <w:t>Комилу</w:t>
      </w:r>
      <w:proofErr w:type="spellEnd"/>
      <w:r w:rsidRPr="00C74E74">
        <w:rPr>
          <w:lang w:val="ru-RU"/>
        </w:rPr>
        <w:t xml:space="preserve"> </w:t>
      </w:r>
      <w:proofErr w:type="spellStart"/>
      <w:r w:rsidRPr="00C74E74">
        <w:rPr>
          <w:lang w:val="ru-RU"/>
        </w:rPr>
        <w:t>Алламжонову</w:t>
      </w:r>
      <w:proofErr w:type="spellEnd"/>
      <w:r w:rsidRPr="00C74E74">
        <w:rPr>
          <w:lang w:val="ru-RU"/>
        </w:rPr>
        <w:t xml:space="preserve"> для </w:t>
      </w:r>
      <w:r w:rsidR="00E42E55">
        <w:rPr>
          <w:lang w:val="ru-RU"/>
        </w:rPr>
        <w:t xml:space="preserve">получения </w:t>
      </w:r>
      <w:r w:rsidRPr="00C74E74">
        <w:rPr>
          <w:lang w:val="ru-RU"/>
        </w:rPr>
        <w:t xml:space="preserve">комментариев был направлен ряд вопросов. </w:t>
      </w:r>
      <w:proofErr w:type="spellStart"/>
      <w:r w:rsidRPr="00C74E74">
        <w:rPr>
          <w:lang w:val="ru-RU"/>
        </w:rPr>
        <w:t>Алламжонов</w:t>
      </w:r>
      <w:proofErr w:type="spellEnd"/>
      <w:r w:rsidRPr="00C74E74">
        <w:rPr>
          <w:lang w:val="ru-RU"/>
        </w:rPr>
        <w:t xml:space="preserve"> согласился дать комментарий, как только будет предоставлен доступ к проекту </w:t>
      </w:r>
      <w:r w:rsidR="003D1DE7">
        <w:rPr>
          <w:lang w:val="ru-RU"/>
        </w:rPr>
        <w:t>доклад</w:t>
      </w:r>
      <w:r w:rsidR="003D1DE7" w:rsidRPr="00C74E74">
        <w:rPr>
          <w:lang w:val="ru-RU"/>
        </w:rPr>
        <w:t>а</w:t>
      </w:r>
      <w:r w:rsidRPr="00C74E74">
        <w:rPr>
          <w:lang w:val="ru-RU"/>
        </w:rPr>
        <w:t xml:space="preserve">. Черновик </w:t>
      </w:r>
      <w:r w:rsidR="003D1DE7">
        <w:rPr>
          <w:lang w:val="ru-RU"/>
        </w:rPr>
        <w:t>доклад</w:t>
      </w:r>
      <w:r w:rsidR="003D1DE7" w:rsidRPr="00C74E74">
        <w:rPr>
          <w:lang w:val="ru-RU"/>
        </w:rPr>
        <w:t xml:space="preserve">а </w:t>
      </w:r>
      <w:r w:rsidRPr="00C74E74">
        <w:rPr>
          <w:lang w:val="ru-RU"/>
        </w:rPr>
        <w:t xml:space="preserve">был отправлен </w:t>
      </w:r>
      <w:proofErr w:type="spellStart"/>
      <w:r w:rsidRPr="00C74E74">
        <w:rPr>
          <w:lang w:val="ru-RU"/>
        </w:rPr>
        <w:t>Алламжонову</w:t>
      </w:r>
      <w:proofErr w:type="spellEnd"/>
      <w:r w:rsidRPr="00C74E74">
        <w:rPr>
          <w:lang w:val="ru-RU"/>
        </w:rPr>
        <w:t xml:space="preserve"> 24 сентября 2019 г. Дополнительное электронное письмо было отправлено 2 октября 2019 г. </w:t>
      </w:r>
      <w:proofErr w:type="spellStart"/>
      <w:r w:rsidRPr="00C74E74">
        <w:rPr>
          <w:lang w:val="ru-RU"/>
        </w:rPr>
        <w:t>Алламжонов</w:t>
      </w:r>
      <w:proofErr w:type="spellEnd"/>
      <w:r w:rsidRPr="00C74E74">
        <w:rPr>
          <w:lang w:val="ru-RU"/>
        </w:rPr>
        <w:t xml:space="preserve"> не ответил ни на одно электронное письмо. Дополнительные вопросы, касающиеся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были отправлены 11 июля 2020 года </w:t>
      </w:r>
      <w:proofErr w:type="spellStart"/>
      <w:r w:rsidRPr="00C74E74">
        <w:rPr>
          <w:lang w:val="ru-RU"/>
        </w:rPr>
        <w:t>Алламжонову</w:t>
      </w:r>
      <w:proofErr w:type="spellEnd"/>
      <w:r w:rsidRPr="00C74E74">
        <w:rPr>
          <w:lang w:val="ru-RU"/>
        </w:rPr>
        <w:t xml:space="preserve"> через электронную почту и </w:t>
      </w:r>
      <w:r w:rsidRPr="00C74E74">
        <w:t>Facebook</w:t>
      </w:r>
      <w:r w:rsidRPr="00C74E74">
        <w:rPr>
          <w:lang w:val="ru-RU"/>
        </w:rPr>
        <w:t xml:space="preserve">, средства массовой информации, в которых ранее общались </w:t>
      </w:r>
      <w:proofErr w:type="spellStart"/>
      <w:r w:rsidRPr="00C74E74">
        <w:rPr>
          <w:lang w:val="ru-RU"/>
        </w:rPr>
        <w:t>Ласслетт</w:t>
      </w:r>
      <w:proofErr w:type="spellEnd"/>
      <w:r w:rsidRPr="00C74E74">
        <w:rPr>
          <w:lang w:val="ru-RU"/>
        </w:rPr>
        <w:t xml:space="preserve"> и </w:t>
      </w:r>
      <w:proofErr w:type="spellStart"/>
      <w:r w:rsidRPr="00C74E74">
        <w:rPr>
          <w:lang w:val="ru-RU"/>
        </w:rPr>
        <w:t>Алламжонов</w:t>
      </w:r>
      <w:proofErr w:type="spellEnd"/>
      <w:r w:rsidRPr="00C74E74">
        <w:rPr>
          <w:lang w:val="ru-RU"/>
        </w:rPr>
        <w:t>. Ответа получено не было.</w:t>
      </w:r>
    </w:p>
    <w:p w14:paraId="4E27512A" w14:textId="77777777" w:rsidR="00DD5ABA" w:rsidRPr="00C74E74" w:rsidRDefault="00DD5ABA">
      <w:pPr>
        <w:rPr>
          <w:lang w:val="ru-RU"/>
        </w:rPr>
      </w:pPr>
    </w:p>
    <w:p w14:paraId="5561A581" w14:textId="59BEEFB5" w:rsidR="00884624" w:rsidRPr="006E047E" w:rsidRDefault="00DD5ABA">
      <w:pPr>
        <w:rPr>
          <w:lang w:val="ru-RU"/>
        </w:rPr>
      </w:pPr>
      <w:r w:rsidRPr="00C74E74">
        <w:rPr>
          <w:lang w:val="ru-RU"/>
        </w:rPr>
        <w:t xml:space="preserve">Правительству Узбекистана был подан запрос о свободе информации, чтобы получить копии нескольких предложений, упомянутых в официальной документации, предоставляющих льготы предприятиям, основанным </w:t>
      </w:r>
      <w:proofErr w:type="spellStart"/>
      <w:r w:rsidRPr="00C74E74">
        <w:rPr>
          <w:lang w:val="ru-RU"/>
        </w:rPr>
        <w:t>Алламжоновым</w:t>
      </w:r>
      <w:proofErr w:type="spellEnd"/>
      <w:r w:rsidRPr="00C74E74">
        <w:rPr>
          <w:lang w:val="ru-RU"/>
        </w:rPr>
        <w:t>. Правительство не предоставило доступ к запрошенной информации. По данным Государственного налогового комитета, соответствующие записи</w:t>
      </w:r>
      <w:r w:rsidR="00C416BC" w:rsidRPr="006E047E">
        <w:rPr>
          <w:lang w:val="ru-RU"/>
        </w:rPr>
        <w:t xml:space="preserve"> </w:t>
      </w:r>
      <w:r w:rsidR="00C416BC">
        <w:rPr>
          <w:lang w:val="ru-RU"/>
        </w:rPr>
        <w:t>под их опекой были</w:t>
      </w:r>
      <w:r w:rsidRPr="00C74E74">
        <w:rPr>
          <w:lang w:val="ru-RU"/>
        </w:rPr>
        <w:t xml:space="preserve"> уничтожены.</w:t>
      </w:r>
    </w:p>
    <w:p w14:paraId="1E171943" w14:textId="77777777" w:rsidR="00F44FBF" w:rsidRPr="00C74E74" w:rsidRDefault="00F44FBF">
      <w:pPr>
        <w:rPr>
          <w:lang w:val="ru-RU"/>
        </w:rPr>
      </w:pPr>
    </w:p>
    <w:p w14:paraId="7730D92E" w14:textId="77777777" w:rsidR="002E080D" w:rsidRPr="00D3723F" w:rsidRDefault="002E080D">
      <w:pPr>
        <w:rPr>
          <w:rFonts w:eastAsiaTheme="majorEastAsia"/>
          <w:b/>
          <w:bCs/>
          <w:color w:val="2E74B5" w:themeColor="accent1" w:themeShade="BF"/>
          <w:sz w:val="26"/>
          <w:szCs w:val="26"/>
          <w:lang w:val="ru-RU"/>
        </w:rPr>
      </w:pPr>
      <w:r w:rsidRPr="00C74E74">
        <w:rPr>
          <w:b/>
          <w:bCs/>
          <w:lang w:val="ru-RU"/>
        </w:rPr>
        <w:br w:type="page"/>
      </w:r>
    </w:p>
    <w:p w14:paraId="2808C29B" w14:textId="77777777" w:rsidR="00E839F7" w:rsidRPr="00D3723F" w:rsidRDefault="00F44FBF" w:rsidP="00D3723F">
      <w:pPr>
        <w:pStyle w:val="Heading2"/>
        <w:rPr>
          <w:b/>
          <w:bCs/>
          <w:lang w:val="ru-RU"/>
        </w:rPr>
      </w:pPr>
      <w:bookmarkStart w:id="3" w:name="_Toc49762793"/>
      <w:r w:rsidRPr="00D3723F">
        <w:rPr>
          <w:rFonts w:ascii="Times New Roman" w:hAnsi="Times New Roman" w:cs="Times New Roman"/>
          <w:b/>
          <w:bCs/>
          <w:lang w:val="ru-RU"/>
        </w:rPr>
        <w:lastRenderedPageBreak/>
        <w:t xml:space="preserve">Часть </w:t>
      </w:r>
      <w:r w:rsidRPr="00D3723F">
        <w:rPr>
          <w:rFonts w:ascii="Times New Roman" w:hAnsi="Times New Roman" w:cs="Times New Roman"/>
          <w:b/>
          <w:bCs/>
        </w:rPr>
        <w:t>II</w:t>
      </w:r>
      <w:r w:rsidRPr="00D3723F">
        <w:rPr>
          <w:rFonts w:ascii="Times New Roman" w:hAnsi="Times New Roman" w:cs="Times New Roman"/>
          <w:b/>
          <w:bCs/>
          <w:lang w:val="ru-RU"/>
        </w:rPr>
        <w:t>. Определение бенефициарной собственности в корпоративной системе Узбекистана: барьеры для прозрачности и открытой конкуренции</w:t>
      </w:r>
      <w:bookmarkEnd w:id="3"/>
    </w:p>
    <w:p w14:paraId="731E88C0" w14:textId="77777777" w:rsidR="00F44FBF" w:rsidRPr="00C74E74" w:rsidRDefault="00F44FBF" w:rsidP="00C818F3">
      <w:pPr>
        <w:widowControl w:val="0"/>
        <w:autoSpaceDE w:val="0"/>
        <w:autoSpaceDN w:val="0"/>
        <w:adjustRightInd w:val="0"/>
        <w:rPr>
          <w:color w:val="1B1B1B"/>
          <w:lang w:val="ru-RU"/>
        </w:rPr>
      </w:pPr>
    </w:p>
    <w:p w14:paraId="757122C9" w14:textId="198B95E9" w:rsidR="00414BF5" w:rsidRPr="007E1217" w:rsidRDefault="00ED23F6" w:rsidP="00C818F3">
      <w:pPr>
        <w:widowControl w:val="0"/>
        <w:autoSpaceDE w:val="0"/>
        <w:autoSpaceDN w:val="0"/>
        <w:adjustRightInd w:val="0"/>
        <w:rPr>
          <w:color w:val="1B1B1B"/>
          <w:lang w:val="ru-RU"/>
        </w:rPr>
      </w:pPr>
      <w:r w:rsidRPr="00EA7E92">
        <w:rPr>
          <w:color w:val="1B1B1B"/>
          <w:lang w:val="ru-RU"/>
        </w:rPr>
        <w:t xml:space="preserve">При проведении расследований бизнес-групп в Узбекистане </w:t>
      </w:r>
      <w:r w:rsidR="00770A51">
        <w:rPr>
          <w:color w:val="1B1B1B"/>
          <w:lang w:val="ru-RU"/>
        </w:rPr>
        <w:t xml:space="preserve">можно </w:t>
      </w:r>
      <w:r w:rsidR="00F52DFD">
        <w:rPr>
          <w:color w:val="1B1B1B"/>
          <w:lang w:val="ru-RU"/>
        </w:rPr>
        <w:t>натк</w:t>
      </w:r>
      <w:r w:rsidR="00E06CF6">
        <w:rPr>
          <w:color w:val="1B1B1B"/>
          <w:lang w:val="ru-RU"/>
        </w:rPr>
        <w:t>ну</w:t>
      </w:r>
      <w:r w:rsidR="00770A51">
        <w:rPr>
          <w:color w:val="1B1B1B"/>
          <w:lang w:val="ru-RU"/>
        </w:rPr>
        <w:t>т</w:t>
      </w:r>
      <w:r w:rsidR="00F52DFD">
        <w:rPr>
          <w:color w:val="1B1B1B"/>
          <w:lang w:val="ru-RU"/>
        </w:rPr>
        <w:t>ься на</w:t>
      </w:r>
      <w:r w:rsidR="00F52DFD" w:rsidRPr="00EA7E92">
        <w:rPr>
          <w:color w:val="1B1B1B"/>
          <w:lang w:val="ru-RU"/>
        </w:rPr>
        <w:t xml:space="preserve"> </w:t>
      </w:r>
      <w:r w:rsidRPr="00EA7E92">
        <w:rPr>
          <w:color w:val="1B1B1B"/>
          <w:lang w:val="ru-RU"/>
        </w:rPr>
        <w:t>существенные информационные барьеры. В то время как растущая доля экономической деятельности в Узбекистане осуществляется через компании с ограниченной ответственностью, требует</w:t>
      </w:r>
      <w:r w:rsidR="00770A51">
        <w:rPr>
          <w:color w:val="1B1B1B"/>
          <w:lang w:val="ru-RU"/>
        </w:rPr>
        <w:t>ся</w:t>
      </w:r>
      <w:r w:rsidRPr="00EA7E92">
        <w:rPr>
          <w:color w:val="1B1B1B"/>
          <w:lang w:val="ru-RU"/>
        </w:rPr>
        <w:t xml:space="preserve"> </w:t>
      </w:r>
      <w:r w:rsidR="00E75114">
        <w:rPr>
          <w:color w:val="1B1B1B"/>
          <w:lang w:val="ru-RU"/>
        </w:rPr>
        <w:t xml:space="preserve">следовать лишь базовым </w:t>
      </w:r>
      <w:r w:rsidRPr="00CF3CD9">
        <w:rPr>
          <w:color w:val="1B1B1B"/>
          <w:lang w:val="ru-RU"/>
        </w:rPr>
        <w:t>форм</w:t>
      </w:r>
      <w:r w:rsidR="00E75114" w:rsidRPr="00CF3CD9">
        <w:rPr>
          <w:color w:val="1B1B1B"/>
          <w:lang w:val="ru-RU"/>
        </w:rPr>
        <w:t>ам</w:t>
      </w:r>
      <w:r w:rsidRPr="00CF3CD9">
        <w:rPr>
          <w:color w:val="1B1B1B"/>
          <w:lang w:val="ru-RU"/>
        </w:rPr>
        <w:t xml:space="preserve"> корпоративной прозрачности</w:t>
      </w:r>
      <w:r w:rsidRPr="00E75114">
        <w:rPr>
          <w:color w:val="1B1B1B"/>
          <w:lang w:val="ru-RU"/>
        </w:rPr>
        <w:t>.</w:t>
      </w:r>
      <w:r w:rsidR="0026124E" w:rsidRPr="00E75114">
        <w:rPr>
          <w:rStyle w:val="FootnoteReference"/>
          <w:color w:val="1B1B1B"/>
          <w:lang w:val="ru-RU"/>
        </w:rPr>
        <w:footnoteReference w:id="7"/>
      </w:r>
      <w:r w:rsidRPr="00EA7E92">
        <w:rPr>
          <w:color w:val="1B1B1B"/>
          <w:lang w:val="ru-RU"/>
        </w:rPr>
        <w:t xml:space="preserve"> Государство ведет публичный коммерческий регистр, который содержит выписки из компаний, зарегистрированных в Узбекистане. Это </w:t>
      </w:r>
      <w:r w:rsidR="00FA34C6">
        <w:rPr>
          <w:color w:val="1B1B1B"/>
          <w:lang w:val="ru-RU"/>
        </w:rPr>
        <w:t>текущая</w:t>
      </w:r>
      <w:r w:rsidR="00FA34C6" w:rsidRPr="00EA7E92">
        <w:rPr>
          <w:color w:val="1B1B1B"/>
          <w:lang w:val="ru-RU"/>
        </w:rPr>
        <w:t xml:space="preserve"> </w:t>
      </w:r>
      <w:r w:rsidRPr="00EA7E92">
        <w:rPr>
          <w:color w:val="1B1B1B"/>
          <w:lang w:val="ru-RU"/>
        </w:rPr>
        <w:t xml:space="preserve">выписка (то есть историческая информация отсутствует), в которой перечислены </w:t>
      </w:r>
      <w:r w:rsidR="00FA34C6">
        <w:rPr>
          <w:color w:val="1B1B1B"/>
          <w:lang w:val="ru-RU"/>
        </w:rPr>
        <w:t>нынешние</w:t>
      </w:r>
      <w:r w:rsidR="00FA34C6" w:rsidRPr="00EA7E92">
        <w:rPr>
          <w:color w:val="1B1B1B"/>
          <w:lang w:val="ru-RU"/>
        </w:rPr>
        <w:t xml:space="preserve"> </w:t>
      </w:r>
      <w:r w:rsidRPr="00EA7E92">
        <w:rPr>
          <w:color w:val="1B1B1B"/>
          <w:lang w:val="ru-RU"/>
        </w:rPr>
        <w:t>акционеры и имя исполнительного менеджера, а также информация о дате регистрации компании, зарегистрированные адреса, номер телефона, адрес электронной почты и уставные фонды. Публичных записей о передаче акций, назначении директоров, годовых отчетах, балансах, аудиторских отчетах и ​​других важных документах нет. Также не существует требования о публичном перечислении бенефициарных владельцев или лиц, им</w:t>
      </w:r>
      <w:r w:rsidRPr="007E1217">
        <w:rPr>
          <w:color w:val="1B1B1B"/>
          <w:lang w:val="ru-RU"/>
        </w:rPr>
        <w:t xml:space="preserve">еющих значительный контроль над зарегистрированной компанией, что на международном уровне </w:t>
      </w:r>
      <w:r w:rsidR="008E1BA2">
        <w:rPr>
          <w:color w:val="1B1B1B"/>
          <w:lang w:val="ru-RU"/>
        </w:rPr>
        <w:t xml:space="preserve">все больше </w:t>
      </w:r>
      <w:r w:rsidRPr="007E1217">
        <w:rPr>
          <w:color w:val="1B1B1B"/>
          <w:lang w:val="ru-RU"/>
        </w:rPr>
        <w:t>считается важной мерой отчетности для борьбы с отмыванием денег, уклонением от уплаты налогов, коррупцией и терроризмом.</w:t>
      </w:r>
      <w:r w:rsidR="0026124E">
        <w:rPr>
          <w:rStyle w:val="FootnoteReference"/>
          <w:color w:val="1B1B1B"/>
          <w:lang w:val="ru-RU"/>
        </w:rPr>
        <w:footnoteReference w:id="8"/>
      </w:r>
      <w:r w:rsidRPr="007E1217">
        <w:rPr>
          <w:color w:val="1B1B1B"/>
          <w:lang w:val="ru-RU"/>
        </w:rPr>
        <w:t xml:space="preserve"> Использование номинальных акционеров</w:t>
      </w:r>
      <w:r w:rsidR="00A30DE4">
        <w:rPr>
          <w:rStyle w:val="FootnoteReference"/>
          <w:color w:val="1B1B1B"/>
          <w:lang w:val="ru-RU"/>
        </w:rPr>
        <w:footnoteReference w:id="9"/>
      </w:r>
      <w:r w:rsidRPr="007E1217">
        <w:rPr>
          <w:color w:val="1B1B1B"/>
          <w:lang w:val="ru-RU"/>
        </w:rPr>
        <w:t xml:space="preserve"> и непрозрачных оффшорных холдинговых структур - обычная практика в Узбекистане на элитном уровне, особенно для политически значимых лиц (ПЗЛ) и высокопоставленных бизнесменов.</w:t>
      </w:r>
    </w:p>
    <w:p w14:paraId="10506EBC" w14:textId="77777777" w:rsidR="00ED23F6" w:rsidRPr="007E1217" w:rsidRDefault="00ED23F6" w:rsidP="00C818F3">
      <w:pPr>
        <w:widowControl w:val="0"/>
        <w:autoSpaceDE w:val="0"/>
        <w:autoSpaceDN w:val="0"/>
        <w:adjustRightInd w:val="0"/>
        <w:rPr>
          <w:color w:val="1B1B1B"/>
          <w:lang w:val="ru-RU"/>
        </w:rPr>
      </w:pPr>
    </w:p>
    <w:p w14:paraId="78B4E38E" w14:textId="03591675" w:rsidR="00E87BF7" w:rsidRPr="00A30DE4" w:rsidRDefault="00ED23F6" w:rsidP="00ED23F6">
      <w:pPr>
        <w:widowControl w:val="0"/>
        <w:autoSpaceDE w:val="0"/>
        <w:autoSpaceDN w:val="0"/>
        <w:adjustRightInd w:val="0"/>
        <w:rPr>
          <w:color w:val="1B1B1B"/>
          <w:lang w:val="ru-RU"/>
        </w:rPr>
      </w:pPr>
      <w:r w:rsidRPr="00D83D61">
        <w:rPr>
          <w:color w:val="1B1B1B"/>
          <w:lang w:val="ru-RU"/>
        </w:rPr>
        <w:t xml:space="preserve">В результате ограниченной корпоративной прозрачности сложно тщательно изучить финансовое положение, структуру собственности или управление юридических лиц, зарегистрированных в Узбекистане. Однако в случае с </w:t>
      </w:r>
      <w:proofErr w:type="spellStart"/>
      <w:r w:rsidRPr="00D83D61">
        <w:rPr>
          <w:color w:val="1B1B1B"/>
          <w:lang w:val="ru-RU"/>
        </w:rPr>
        <w:t>Комилом</w:t>
      </w:r>
      <w:proofErr w:type="spellEnd"/>
      <w:r w:rsidRPr="00D83D61">
        <w:rPr>
          <w:color w:val="1B1B1B"/>
          <w:lang w:val="ru-RU"/>
        </w:rPr>
        <w:t xml:space="preserve"> </w:t>
      </w:r>
      <w:proofErr w:type="spellStart"/>
      <w:r w:rsidRPr="00D83D61">
        <w:rPr>
          <w:color w:val="1B1B1B"/>
          <w:lang w:val="ru-RU"/>
        </w:rPr>
        <w:t>Алламжоновым</w:t>
      </w:r>
      <w:proofErr w:type="spellEnd"/>
      <w:r w:rsidRPr="00D83D61">
        <w:rPr>
          <w:color w:val="1B1B1B"/>
          <w:lang w:val="ru-RU"/>
        </w:rPr>
        <w:t xml:space="preserve"> он сделал определенные признания в публичных записях </w:t>
      </w:r>
      <w:r w:rsidRPr="0026124E">
        <w:rPr>
          <w:color w:val="1B1B1B"/>
        </w:rPr>
        <w:t>Forbes</w:t>
      </w:r>
      <w:r w:rsidRPr="0026124E">
        <w:rPr>
          <w:color w:val="1B1B1B"/>
          <w:lang w:val="ru-RU"/>
        </w:rPr>
        <w:t xml:space="preserve"> о своих личных деловых интересах, что позволяет делать определенные предположения, выходящие за рамки того, что зарегистрировано в национальном реестре юридических лиц. Он утверждает, что является учредителем компаний </w:t>
      </w:r>
      <w:proofErr w:type="spellStart"/>
      <w:r w:rsidRPr="00A30DE4">
        <w:rPr>
          <w:color w:val="1B1B1B"/>
        </w:rPr>
        <w:t>Soliq</w:t>
      </w:r>
      <w:proofErr w:type="spellEnd"/>
      <w:r w:rsidRPr="00A30DE4">
        <w:rPr>
          <w:color w:val="1B1B1B"/>
          <w:lang w:val="ru-RU"/>
        </w:rPr>
        <w:t xml:space="preserve"> </w:t>
      </w:r>
      <w:r w:rsidRPr="00A30DE4">
        <w:rPr>
          <w:color w:val="1B1B1B"/>
        </w:rPr>
        <w:t>Info</w:t>
      </w:r>
      <w:r w:rsidRPr="00A30DE4">
        <w:rPr>
          <w:color w:val="1B1B1B"/>
          <w:lang w:val="ru-RU"/>
        </w:rPr>
        <w:t xml:space="preserve">, </w:t>
      </w:r>
      <w:r w:rsidR="00813A9E">
        <w:rPr>
          <w:color w:val="1B1B1B"/>
          <w:lang w:val="ru-RU"/>
        </w:rPr>
        <w:t>БЭМ</w:t>
      </w:r>
      <w:r w:rsidRPr="00A30DE4">
        <w:rPr>
          <w:color w:val="1B1B1B"/>
          <w:lang w:val="ru-RU"/>
        </w:rPr>
        <w:t xml:space="preserve"> </w:t>
      </w:r>
      <w:r w:rsidRPr="00A30DE4">
        <w:rPr>
          <w:color w:val="1B1B1B"/>
        </w:rPr>
        <w:t>Systems</w:t>
      </w:r>
      <w:r w:rsidRPr="00A30DE4">
        <w:rPr>
          <w:color w:val="1B1B1B"/>
          <w:lang w:val="ru-RU"/>
        </w:rPr>
        <w:t xml:space="preserve">, </w:t>
      </w:r>
      <w:proofErr w:type="spellStart"/>
      <w:r w:rsidRPr="00A30DE4">
        <w:rPr>
          <w:color w:val="1B1B1B"/>
        </w:rPr>
        <w:t>E</w:t>
      </w:r>
      <w:r w:rsidR="001E2A77">
        <w:rPr>
          <w:color w:val="1B1B1B"/>
        </w:rPr>
        <w:t>r</w:t>
      </w:r>
      <w:r w:rsidRPr="00A30DE4">
        <w:rPr>
          <w:color w:val="1B1B1B"/>
        </w:rPr>
        <w:t>eport</w:t>
      </w:r>
      <w:proofErr w:type="spellEnd"/>
      <w:r w:rsidRPr="00A30DE4">
        <w:rPr>
          <w:color w:val="1B1B1B"/>
          <w:lang w:val="ru-RU"/>
        </w:rPr>
        <w:t xml:space="preserve"> </w:t>
      </w:r>
      <w:r w:rsidRPr="00A30DE4">
        <w:rPr>
          <w:color w:val="1B1B1B"/>
        </w:rPr>
        <w:t>Service</w:t>
      </w:r>
      <w:r w:rsidRPr="00A30DE4">
        <w:rPr>
          <w:color w:val="1B1B1B"/>
          <w:lang w:val="ru-RU"/>
        </w:rPr>
        <w:t xml:space="preserve"> и </w:t>
      </w:r>
      <w:proofErr w:type="spellStart"/>
      <w:r w:rsidRPr="00A30DE4">
        <w:rPr>
          <w:color w:val="1B1B1B"/>
        </w:rPr>
        <w:t>Avtotest</w:t>
      </w:r>
      <w:proofErr w:type="spellEnd"/>
      <w:r w:rsidRPr="00A30DE4">
        <w:rPr>
          <w:color w:val="1B1B1B"/>
          <w:lang w:val="ru-RU"/>
        </w:rPr>
        <w:t xml:space="preserve"> </w:t>
      </w:r>
      <w:r w:rsidRPr="00A30DE4">
        <w:rPr>
          <w:color w:val="1B1B1B"/>
        </w:rPr>
        <w:t>Report</w:t>
      </w:r>
      <w:r w:rsidRPr="00A30DE4">
        <w:rPr>
          <w:color w:val="1B1B1B"/>
          <w:lang w:val="ru-RU"/>
        </w:rPr>
        <w:t xml:space="preserve">, помимо новостного портала </w:t>
      </w:r>
      <w:proofErr w:type="spellStart"/>
      <w:r w:rsidRPr="00A30DE4">
        <w:rPr>
          <w:color w:val="1B1B1B"/>
        </w:rPr>
        <w:t>Uz</w:t>
      </w:r>
      <w:proofErr w:type="spellEnd"/>
      <w:r w:rsidRPr="00A30DE4">
        <w:rPr>
          <w:color w:val="1B1B1B"/>
          <w:lang w:val="ru-RU"/>
        </w:rPr>
        <w:t>24.</w:t>
      </w:r>
      <w:r w:rsidR="00A30DE4">
        <w:rPr>
          <w:rStyle w:val="FootnoteReference"/>
          <w:color w:val="1B1B1B"/>
          <w:lang w:val="ru-RU"/>
        </w:rPr>
        <w:footnoteReference w:id="10"/>
      </w:r>
      <w:r w:rsidRPr="00A30DE4">
        <w:rPr>
          <w:color w:val="1B1B1B"/>
          <w:lang w:val="ru-RU"/>
        </w:rPr>
        <w:t xml:space="preserve"> Эти предприятия широко приписываются </w:t>
      </w:r>
      <w:proofErr w:type="spellStart"/>
      <w:r w:rsidRPr="00A30DE4">
        <w:rPr>
          <w:color w:val="1B1B1B"/>
          <w:lang w:val="ru-RU"/>
        </w:rPr>
        <w:t>Алламжонову</w:t>
      </w:r>
      <w:proofErr w:type="spellEnd"/>
      <w:r w:rsidRPr="00A30DE4">
        <w:rPr>
          <w:color w:val="1B1B1B"/>
          <w:lang w:val="ru-RU"/>
        </w:rPr>
        <w:t xml:space="preserve"> в новостных репортажах, причем эта атрибуция, похоже, не </w:t>
      </w:r>
      <w:r w:rsidRPr="00A30DE4">
        <w:rPr>
          <w:color w:val="1B1B1B"/>
          <w:lang w:val="ru-RU"/>
        </w:rPr>
        <w:lastRenderedPageBreak/>
        <w:t xml:space="preserve">оспаривалась публично </w:t>
      </w:r>
      <w:proofErr w:type="spellStart"/>
      <w:r w:rsidRPr="00A30DE4">
        <w:rPr>
          <w:color w:val="1B1B1B"/>
          <w:lang w:val="ru-RU"/>
        </w:rPr>
        <w:t>Алламжоновым</w:t>
      </w:r>
      <w:proofErr w:type="spellEnd"/>
      <w:r w:rsidRPr="00A30DE4">
        <w:rPr>
          <w:color w:val="1B1B1B"/>
          <w:lang w:val="ru-RU"/>
        </w:rPr>
        <w:t xml:space="preserve"> или его офисом.</w:t>
      </w:r>
      <w:r w:rsidR="00A30DE4">
        <w:rPr>
          <w:rStyle w:val="FootnoteReference"/>
          <w:color w:val="1B1B1B"/>
          <w:lang w:val="ru-RU"/>
        </w:rPr>
        <w:footnoteReference w:id="11"/>
      </w:r>
      <w:r w:rsidRPr="00A30DE4">
        <w:rPr>
          <w:color w:val="1B1B1B"/>
          <w:lang w:val="ru-RU"/>
        </w:rPr>
        <w:t xml:space="preserve"> Сообщается также, что </w:t>
      </w:r>
      <w:proofErr w:type="spellStart"/>
      <w:r w:rsidRPr="00A30DE4">
        <w:rPr>
          <w:color w:val="1B1B1B"/>
          <w:lang w:val="ru-RU"/>
        </w:rPr>
        <w:t>Алламжонов</w:t>
      </w:r>
      <w:proofErr w:type="spellEnd"/>
      <w:r w:rsidRPr="00A30DE4">
        <w:rPr>
          <w:color w:val="1B1B1B"/>
          <w:lang w:val="ru-RU"/>
        </w:rPr>
        <w:t xml:space="preserve"> является учредителем национального телекомпании «</w:t>
      </w:r>
      <w:proofErr w:type="spellStart"/>
      <w:r w:rsidRPr="00A30DE4">
        <w:rPr>
          <w:color w:val="1B1B1B"/>
          <w:lang w:val="ru-RU"/>
        </w:rPr>
        <w:t>Миллий</w:t>
      </w:r>
      <w:proofErr w:type="spellEnd"/>
      <w:r w:rsidRPr="00A30DE4">
        <w:rPr>
          <w:color w:val="1B1B1B"/>
          <w:lang w:val="ru-RU"/>
        </w:rPr>
        <w:t xml:space="preserve"> ТВ».</w:t>
      </w:r>
      <w:r w:rsidR="00A30DE4">
        <w:rPr>
          <w:rStyle w:val="FootnoteReference"/>
          <w:color w:val="1B1B1B"/>
          <w:lang w:val="ru-RU"/>
        </w:rPr>
        <w:footnoteReference w:id="12"/>
      </w:r>
    </w:p>
    <w:p w14:paraId="4E8AC6CE" w14:textId="77777777" w:rsidR="003934B8" w:rsidRPr="00A30DE4" w:rsidRDefault="003934B8" w:rsidP="00ED23F6">
      <w:pPr>
        <w:widowControl w:val="0"/>
        <w:autoSpaceDE w:val="0"/>
        <w:autoSpaceDN w:val="0"/>
        <w:adjustRightInd w:val="0"/>
        <w:rPr>
          <w:color w:val="1B1B1B"/>
          <w:lang w:val="ru-RU"/>
        </w:rPr>
      </w:pPr>
    </w:p>
    <w:p w14:paraId="3CF9AF5E" w14:textId="56839C9B" w:rsidR="00335A2C" w:rsidRDefault="003934B8" w:rsidP="00E87BF7">
      <w:pPr>
        <w:widowControl w:val="0"/>
        <w:autoSpaceDE w:val="0"/>
        <w:autoSpaceDN w:val="0"/>
        <w:adjustRightInd w:val="0"/>
        <w:rPr>
          <w:color w:val="1B1B1B"/>
          <w:lang w:val="ru-RU"/>
        </w:rPr>
      </w:pPr>
      <w:r w:rsidRPr="00A30DE4">
        <w:rPr>
          <w:color w:val="1B1B1B"/>
          <w:lang w:val="ru-RU"/>
        </w:rPr>
        <w:t xml:space="preserve">Однако на момент составления настоящего </w:t>
      </w:r>
      <w:r w:rsidR="003D1DE7">
        <w:rPr>
          <w:color w:val="1B1B1B"/>
          <w:lang w:val="ru-RU"/>
        </w:rPr>
        <w:t>доклад</w:t>
      </w:r>
      <w:r w:rsidR="003D1DE7" w:rsidRPr="00A30DE4">
        <w:rPr>
          <w:color w:val="1B1B1B"/>
          <w:lang w:val="ru-RU"/>
        </w:rPr>
        <w:t xml:space="preserve">а </w:t>
      </w:r>
      <w:r w:rsidRPr="00A30DE4">
        <w:rPr>
          <w:color w:val="1B1B1B"/>
          <w:lang w:val="ru-RU"/>
        </w:rPr>
        <w:t>в августе 2019 года</w:t>
      </w:r>
      <w:r w:rsidR="00FA34C6">
        <w:rPr>
          <w:color w:val="1B1B1B"/>
          <w:lang w:val="ru-RU"/>
        </w:rPr>
        <w:t>,</w:t>
      </w:r>
      <w:r w:rsidRPr="00A30DE4">
        <w:rPr>
          <w:color w:val="1B1B1B"/>
          <w:lang w:val="ru-RU"/>
        </w:rPr>
        <w:t xml:space="preserve"> </w:t>
      </w:r>
      <w:proofErr w:type="spellStart"/>
      <w:r w:rsidRPr="00A30DE4">
        <w:rPr>
          <w:color w:val="1B1B1B"/>
          <w:lang w:val="ru-RU"/>
        </w:rPr>
        <w:t>Алламжонов</w:t>
      </w:r>
      <w:proofErr w:type="spellEnd"/>
      <w:r w:rsidR="00E75114">
        <w:rPr>
          <w:color w:val="1B1B1B"/>
          <w:lang w:val="ru-RU"/>
        </w:rPr>
        <w:t>, как видно из таблицы 1,</w:t>
      </w:r>
      <w:r w:rsidRPr="00A30DE4">
        <w:rPr>
          <w:color w:val="1B1B1B"/>
          <w:lang w:val="ru-RU"/>
        </w:rPr>
        <w:t xml:space="preserve"> не </w:t>
      </w:r>
      <w:r w:rsidR="00E75114">
        <w:rPr>
          <w:color w:val="1B1B1B"/>
          <w:lang w:val="ru-RU"/>
        </w:rPr>
        <w:t>фигурировал</w:t>
      </w:r>
      <w:r w:rsidR="00E75114" w:rsidRPr="00A30DE4">
        <w:rPr>
          <w:color w:val="1B1B1B"/>
          <w:lang w:val="ru-RU"/>
        </w:rPr>
        <w:t xml:space="preserve"> </w:t>
      </w:r>
      <w:r w:rsidRPr="00A30DE4">
        <w:rPr>
          <w:color w:val="1B1B1B"/>
          <w:lang w:val="ru-RU"/>
        </w:rPr>
        <w:t xml:space="preserve">в реестре акционеров ни </w:t>
      </w:r>
      <w:r w:rsidR="00CF3CD9">
        <w:rPr>
          <w:color w:val="1B1B1B"/>
          <w:lang w:val="ru-RU"/>
        </w:rPr>
        <w:t>в</w:t>
      </w:r>
      <w:r w:rsidR="00CF3CD9" w:rsidRPr="00A30DE4">
        <w:rPr>
          <w:color w:val="1B1B1B"/>
          <w:lang w:val="ru-RU"/>
        </w:rPr>
        <w:t xml:space="preserve"> </w:t>
      </w:r>
      <w:r w:rsidRPr="00A30DE4">
        <w:rPr>
          <w:color w:val="1B1B1B"/>
          <w:lang w:val="ru-RU"/>
        </w:rPr>
        <w:t xml:space="preserve">одной из </w:t>
      </w:r>
      <w:r w:rsidR="00E75114" w:rsidRPr="00CF3CD9">
        <w:rPr>
          <w:color w:val="1B1B1B"/>
          <w:lang w:val="ru-RU"/>
        </w:rPr>
        <w:t>выше</w:t>
      </w:r>
      <w:r w:rsidR="00E75114">
        <w:rPr>
          <w:color w:val="1B1B1B"/>
          <w:lang w:val="ru-RU"/>
        </w:rPr>
        <w:t>перечисленных</w:t>
      </w:r>
      <w:r w:rsidR="00E75114" w:rsidRPr="00CF3CD9">
        <w:rPr>
          <w:color w:val="1B1B1B"/>
          <w:lang w:val="ru-RU"/>
        </w:rPr>
        <w:t xml:space="preserve"> </w:t>
      </w:r>
      <w:r w:rsidR="00E75114">
        <w:rPr>
          <w:color w:val="1B1B1B"/>
          <w:lang w:val="ru-RU"/>
        </w:rPr>
        <w:t>компаний</w:t>
      </w:r>
      <w:r w:rsidRPr="00A30DE4">
        <w:rPr>
          <w:color w:val="1B1B1B"/>
          <w:lang w:val="ru-RU"/>
        </w:rPr>
        <w:t xml:space="preserve">. Поскольку некоторые из этих фирм </w:t>
      </w:r>
      <w:r w:rsidR="00B912C8" w:rsidRPr="00C74E74">
        <w:rPr>
          <w:color w:val="1B1B1B"/>
          <w:lang w:val="ru-RU"/>
        </w:rPr>
        <w:t>высоко</w:t>
      </w:r>
      <w:r w:rsidRPr="00C74E74">
        <w:rPr>
          <w:color w:val="1B1B1B"/>
          <w:lang w:val="ru-RU"/>
        </w:rPr>
        <w:t>технологи</w:t>
      </w:r>
      <w:r w:rsidR="00B912C8" w:rsidRPr="00C74E74">
        <w:rPr>
          <w:color w:val="1B1B1B"/>
          <w:lang w:val="ru-RU"/>
        </w:rPr>
        <w:t>чные</w:t>
      </w:r>
      <w:r w:rsidRPr="00C74E74">
        <w:rPr>
          <w:color w:val="1B1B1B"/>
          <w:lang w:val="ru-RU"/>
        </w:rPr>
        <w:t xml:space="preserve">, последующие проверки проводились с использованием патентного реестра Агентства интеллектуальной собственности </w:t>
      </w:r>
      <w:r w:rsidR="002F1E16" w:rsidRPr="00C74E74">
        <w:rPr>
          <w:color w:val="1B1B1B"/>
          <w:lang w:val="ru-RU"/>
        </w:rPr>
        <w:t>Узбекистана.</w:t>
      </w:r>
      <w:r w:rsidRPr="00C74E74">
        <w:rPr>
          <w:color w:val="1B1B1B"/>
          <w:lang w:val="ru-RU"/>
        </w:rPr>
        <w:t xml:space="preserve"> Было зарегистрировано 18 патентов, автор</w:t>
      </w:r>
      <w:r w:rsidR="00FA34C6">
        <w:rPr>
          <w:color w:val="1B1B1B"/>
          <w:lang w:val="ru-RU"/>
        </w:rPr>
        <w:t>ом</w:t>
      </w:r>
      <w:r w:rsidRPr="00C74E74">
        <w:rPr>
          <w:color w:val="1B1B1B"/>
          <w:lang w:val="ru-RU"/>
        </w:rPr>
        <w:t xml:space="preserve"> которых назван </w:t>
      </w:r>
      <w:r w:rsidR="00FA34C6">
        <w:rPr>
          <w:color w:val="1B1B1B"/>
          <w:lang w:val="ru-RU"/>
        </w:rPr>
        <w:t>К</w:t>
      </w:r>
      <w:r w:rsidR="00E75114">
        <w:rPr>
          <w:color w:val="1B1B1B"/>
          <w:lang w:val="ru-RU"/>
        </w:rPr>
        <w:t>.</w:t>
      </w:r>
      <w:r w:rsidR="00FA34C6">
        <w:rPr>
          <w:color w:val="1B1B1B"/>
          <w:lang w:val="ru-RU"/>
        </w:rPr>
        <w:t xml:space="preserve"> </w:t>
      </w:r>
      <w:proofErr w:type="spellStart"/>
      <w:r w:rsidRPr="00C74E74">
        <w:rPr>
          <w:color w:val="1B1B1B"/>
          <w:lang w:val="ru-RU"/>
        </w:rPr>
        <w:t>Алламжонов</w:t>
      </w:r>
      <w:proofErr w:type="spellEnd"/>
      <w:r w:rsidRPr="00C74E74">
        <w:rPr>
          <w:color w:val="1B1B1B"/>
          <w:lang w:val="ru-RU"/>
        </w:rPr>
        <w:t>. Результаты представлены в таблице 1.</w:t>
      </w:r>
    </w:p>
    <w:p w14:paraId="51C97D84" w14:textId="77777777" w:rsidR="003934B8" w:rsidRPr="00526635" w:rsidRDefault="003934B8" w:rsidP="00E87BF7">
      <w:pPr>
        <w:widowControl w:val="0"/>
        <w:autoSpaceDE w:val="0"/>
        <w:autoSpaceDN w:val="0"/>
        <w:adjustRightInd w:val="0"/>
        <w:rPr>
          <w:color w:val="1B1B1B"/>
          <w:lang w:val="ru-RU"/>
        </w:rPr>
      </w:pPr>
    </w:p>
    <w:tbl>
      <w:tblPr>
        <w:tblStyle w:val="TableGrid"/>
        <w:tblW w:w="0" w:type="auto"/>
        <w:tblLook w:val="04A0" w:firstRow="1" w:lastRow="0" w:firstColumn="1" w:lastColumn="0" w:noHBand="0" w:noVBand="1"/>
      </w:tblPr>
      <w:tblGrid>
        <w:gridCol w:w="2237"/>
        <w:gridCol w:w="2269"/>
        <w:gridCol w:w="2337"/>
        <w:gridCol w:w="2167"/>
      </w:tblGrid>
      <w:tr w:rsidR="00A256DB" w:rsidRPr="00CF3CD9" w14:paraId="30E8F10F" w14:textId="77777777" w:rsidTr="00C05AC3">
        <w:tc>
          <w:tcPr>
            <w:tcW w:w="2306" w:type="dxa"/>
          </w:tcPr>
          <w:p w14:paraId="39E11F06" w14:textId="77777777" w:rsidR="00A256DB" w:rsidRPr="00CF3CD9" w:rsidRDefault="00C05AC3" w:rsidP="00A256DB">
            <w:pPr>
              <w:widowControl w:val="0"/>
              <w:autoSpaceDE w:val="0"/>
              <w:autoSpaceDN w:val="0"/>
              <w:adjustRightInd w:val="0"/>
              <w:rPr>
                <w:b/>
                <w:color w:val="1B1B1B"/>
                <w:lang w:val="ru-RU"/>
              </w:rPr>
            </w:pPr>
            <w:r w:rsidRPr="00CF3CD9">
              <w:rPr>
                <w:b/>
                <w:color w:val="1B1B1B"/>
                <w:lang w:val="ru-RU"/>
              </w:rPr>
              <w:t>Компания</w:t>
            </w:r>
            <w:r w:rsidR="00A256DB" w:rsidRPr="00CF3CD9">
              <w:rPr>
                <w:b/>
                <w:color w:val="1B1B1B"/>
                <w:lang w:val="ru-RU"/>
              </w:rPr>
              <w:t xml:space="preserve"> </w:t>
            </w:r>
          </w:p>
        </w:tc>
        <w:tc>
          <w:tcPr>
            <w:tcW w:w="2340" w:type="dxa"/>
          </w:tcPr>
          <w:p w14:paraId="0C6FFC81" w14:textId="77777777" w:rsidR="00A256DB" w:rsidRPr="00CF3CD9" w:rsidRDefault="00C05AC3" w:rsidP="00A256DB">
            <w:pPr>
              <w:widowControl w:val="0"/>
              <w:autoSpaceDE w:val="0"/>
              <w:autoSpaceDN w:val="0"/>
              <w:adjustRightInd w:val="0"/>
              <w:rPr>
                <w:b/>
                <w:color w:val="1B1B1B"/>
                <w:lang w:val="ru-RU"/>
              </w:rPr>
            </w:pPr>
            <w:r w:rsidRPr="00CF3CD9">
              <w:rPr>
                <w:b/>
                <w:color w:val="1B1B1B"/>
                <w:lang w:val="ru-RU"/>
              </w:rPr>
              <w:t>Дата регистрации</w:t>
            </w:r>
          </w:p>
        </w:tc>
        <w:tc>
          <w:tcPr>
            <w:tcW w:w="2423" w:type="dxa"/>
          </w:tcPr>
          <w:p w14:paraId="3F3693BD" w14:textId="77777777" w:rsidR="00A256DB" w:rsidRPr="00CF3CD9" w:rsidRDefault="00C05AC3" w:rsidP="00A256DB">
            <w:pPr>
              <w:widowControl w:val="0"/>
              <w:autoSpaceDE w:val="0"/>
              <w:autoSpaceDN w:val="0"/>
              <w:adjustRightInd w:val="0"/>
              <w:rPr>
                <w:b/>
                <w:color w:val="1B1B1B"/>
                <w:lang w:val="ru-RU"/>
              </w:rPr>
            </w:pPr>
            <w:r w:rsidRPr="00CF3CD9">
              <w:rPr>
                <w:b/>
                <w:color w:val="1B1B1B"/>
                <w:lang w:val="ru-RU"/>
              </w:rPr>
              <w:t>Акционер (ы)</w:t>
            </w:r>
          </w:p>
        </w:tc>
        <w:tc>
          <w:tcPr>
            <w:tcW w:w="2167" w:type="dxa"/>
          </w:tcPr>
          <w:p w14:paraId="2BCEA050" w14:textId="77777777" w:rsidR="00A256DB" w:rsidRPr="00CF3CD9" w:rsidRDefault="00C05AC3" w:rsidP="00A256DB">
            <w:pPr>
              <w:widowControl w:val="0"/>
              <w:autoSpaceDE w:val="0"/>
              <w:autoSpaceDN w:val="0"/>
              <w:adjustRightInd w:val="0"/>
              <w:rPr>
                <w:b/>
                <w:color w:val="1B1B1B"/>
                <w:lang w:val="ru-RU"/>
              </w:rPr>
            </w:pPr>
            <w:r w:rsidRPr="00CF3CD9">
              <w:rPr>
                <w:b/>
                <w:color w:val="1B1B1B"/>
                <w:lang w:val="ru-RU"/>
              </w:rPr>
              <w:t>Автор запатентованного программного обеспечения</w:t>
            </w:r>
          </w:p>
        </w:tc>
      </w:tr>
      <w:tr w:rsidR="00A256DB" w:rsidRPr="00C74E74" w14:paraId="117A340D" w14:textId="77777777" w:rsidTr="00C05AC3">
        <w:trPr>
          <w:trHeight w:val="340"/>
        </w:trPr>
        <w:tc>
          <w:tcPr>
            <w:tcW w:w="2306" w:type="dxa"/>
          </w:tcPr>
          <w:p w14:paraId="737497AD" w14:textId="77777777" w:rsidR="00A256DB" w:rsidRPr="00CF3CD9" w:rsidRDefault="00A256DB" w:rsidP="00A256DB">
            <w:pPr>
              <w:widowControl w:val="0"/>
              <w:autoSpaceDE w:val="0"/>
              <w:autoSpaceDN w:val="0"/>
              <w:adjustRightInd w:val="0"/>
              <w:rPr>
                <w:color w:val="1B1B1B"/>
                <w:lang w:val="ru-RU"/>
              </w:rPr>
            </w:pPr>
            <w:proofErr w:type="spellStart"/>
            <w:r w:rsidRPr="00C74E74">
              <w:rPr>
                <w:color w:val="1B1B1B"/>
              </w:rPr>
              <w:t>Soliq</w:t>
            </w:r>
            <w:proofErr w:type="spellEnd"/>
            <w:r w:rsidRPr="00CF3CD9">
              <w:rPr>
                <w:color w:val="1B1B1B"/>
                <w:lang w:val="ru-RU"/>
              </w:rPr>
              <w:t xml:space="preserve"> </w:t>
            </w:r>
            <w:r w:rsidRPr="00C74E74">
              <w:rPr>
                <w:color w:val="1B1B1B"/>
              </w:rPr>
              <w:t>Info</w:t>
            </w:r>
            <w:r w:rsidRPr="00CF3CD9">
              <w:rPr>
                <w:color w:val="1B1B1B"/>
                <w:lang w:val="ru-RU"/>
              </w:rPr>
              <w:t xml:space="preserve"> </w:t>
            </w:r>
            <w:proofErr w:type="spellStart"/>
            <w:r w:rsidRPr="00C74E74">
              <w:rPr>
                <w:color w:val="1B1B1B"/>
              </w:rPr>
              <w:t>Tahririyat</w:t>
            </w:r>
            <w:r w:rsidR="00372F9A" w:rsidRPr="00C74E74">
              <w:rPr>
                <w:color w:val="1B1B1B"/>
              </w:rPr>
              <w:t>i</w:t>
            </w:r>
            <w:proofErr w:type="spellEnd"/>
          </w:p>
        </w:tc>
        <w:tc>
          <w:tcPr>
            <w:tcW w:w="2340" w:type="dxa"/>
          </w:tcPr>
          <w:p w14:paraId="5AEBAFC6" w14:textId="77777777" w:rsidR="00A256DB" w:rsidRPr="00C74E74" w:rsidRDefault="00BD5AAD" w:rsidP="00A256DB">
            <w:pPr>
              <w:widowControl w:val="0"/>
              <w:autoSpaceDE w:val="0"/>
              <w:autoSpaceDN w:val="0"/>
              <w:adjustRightInd w:val="0"/>
              <w:rPr>
                <w:color w:val="1B1B1B"/>
              </w:rPr>
            </w:pPr>
            <w:r w:rsidRPr="00CF3CD9">
              <w:rPr>
                <w:color w:val="1B1B1B"/>
                <w:lang w:val="ru-RU"/>
              </w:rPr>
              <w:t>9</w:t>
            </w:r>
            <w:r w:rsidR="00A256DB" w:rsidRPr="00CF3CD9">
              <w:rPr>
                <w:color w:val="1B1B1B"/>
                <w:lang w:val="ru-RU"/>
              </w:rPr>
              <w:t xml:space="preserve"> </w:t>
            </w:r>
            <w:r w:rsidR="00A256DB" w:rsidRPr="00C74E74">
              <w:rPr>
                <w:color w:val="1B1B1B"/>
              </w:rPr>
              <w:t>September</w:t>
            </w:r>
            <w:r w:rsidR="00A256DB" w:rsidRPr="00CF3CD9">
              <w:rPr>
                <w:color w:val="1B1B1B"/>
                <w:lang w:val="ru-RU"/>
              </w:rPr>
              <w:t xml:space="preserve"> 20</w:t>
            </w:r>
            <w:r w:rsidR="00A256DB" w:rsidRPr="00C74E74">
              <w:rPr>
                <w:color w:val="1B1B1B"/>
              </w:rPr>
              <w:t>09</w:t>
            </w:r>
          </w:p>
        </w:tc>
        <w:tc>
          <w:tcPr>
            <w:tcW w:w="2423" w:type="dxa"/>
          </w:tcPr>
          <w:p w14:paraId="1EC31660" w14:textId="4D36C99F" w:rsidR="00A256DB" w:rsidRPr="00C74E74" w:rsidRDefault="00C97BEC" w:rsidP="00A256DB">
            <w:pPr>
              <w:widowControl w:val="0"/>
              <w:autoSpaceDE w:val="0"/>
              <w:autoSpaceDN w:val="0"/>
              <w:adjustRightInd w:val="0"/>
              <w:rPr>
                <w:color w:val="1B1B1B"/>
              </w:rPr>
            </w:pPr>
            <w:proofErr w:type="spellStart"/>
            <w:r w:rsidRPr="00C74E74">
              <w:rPr>
                <w:color w:val="1B1B1B"/>
              </w:rPr>
              <w:t>Allamjonova</w:t>
            </w:r>
            <w:proofErr w:type="spellEnd"/>
            <w:r w:rsidR="00B912C8" w:rsidRPr="00C74E74">
              <w:rPr>
                <w:color w:val="1B1B1B"/>
                <w:lang w:val="ru-RU"/>
              </w:rPr>
              <w:t xml:space="preserve"> </w:t>
            </w:r>
            <w:r w:rsidR="00A256DB" w:rsidRPr="00C74E74">
              <w:rPr>
                <w:color w:val="1B1B1B"/>
              </w:rPr>
              <w:t xml:space="preserve">Yelena </w:t>
            </w:r>
            <w:proofErr w:type="spellStart"/>
            <w:r w:rsidR="00A256DB" w:rsidRPr="00C74E74">
              <w:rPr>
                <w:color w:val="1B1B1B"/>
              </w:rPr>
              <w:t>Kamalov</w:t>
            </w:r>
            <w:r w:rsidR="00D4326E">
              <w:rPr>
                <w:color w:val="1B1B1B"/>
              </w:rPr>
              <w:t>n</w:t>
            </w:r>
            <w:r w:rsidR="00A256DB" w:rsidRPr="00C74E74">
              <w:rPr>
                <w:color w:val="1B1B1B"/>
              </w:rPr>
              <w:t>a</w:t>
            </w:r>
            <w:proofErr w:type="spellEnd"/>
            <w:r w:rsidR="00A256DB" w:rsidRPr="00C74E74">
              <w:rPr>
                <w:color w:val="1B1B1B"/>
              </w:rPr>
              <w:t xml:space="preserve"> </w:t>
            </w:r>
          </w:p>
        </w:tc>
        <w:tc>
          <w:tcPr>
            <w:tcW w:w="2167" w:type="dxa"/>
          </w:tcPr>
          <w:p w14:paraId="3D3E1361" w14:textId="77777777" w:rsidR="00A256DB" w:rsidRPr="00C74E74" w:rsidRDefault="00A256DB" w:rsidP="00A256DB">
            <w:pPr>
              <w:widowControl w:val="0"/>
              <w:autoSpaceDE w:val="0"/>
              <w:autoSpaceDN w:val="0"/>
              <w:adjustRightInd w:val="0"/>
              <w:rPr>
                <w:color w:val="1B1B1B"/>
              </w:rPr>
            </w:pPr>
            <w:proofErr w:type="spellStart"/>
            <w:r w:rsidRPr="00C74E74">
              <w:rPr>
                <w:color w:val="1B1B1B"/>
              </w:rPr>
              <w:t>Allamjonov</w:t>
            </w:r>
            <w:proofErr w:type="spellEnd"/>
            <w:r w:rsidRPr="00C74E74">
              <w:rPr>
                <w:color w:val="1B1B1B"/>
              </w:rPr>
              <w:t xml:space="preserve"> </w:t>
            </w:r>
            <w:proofErr w:type="spellStart"/>
            <w:r w:rsidRPr="00C74E74">
              <w:rPr>
                <w:color w:val="1B1B1B"/>
              </w:rPr>
              <w:t>Komil</w:t>
            </w:r>
            <w:proofErr w:type="spellEnd"/>
            <w:r w:rsidRPr="00C74E74">
              <w:rPr>
                <w:color w:val="1B1B1B"/>
              </w:rPr>
              <w:t xml:space="preserve"> </w:t>
            </w:r>
            <w:proofErr w:type="spellStart"/>
            <w:r w:rsidRPr="00C74E74">
              <w:rPr>
                <w:color w:val="1B1B1B"/>
              </w:rPr>
              <w:t>Ismoilovich</w:t>
            </w:r>
            <w:proofErr w:type="spellEnd"/>
          </w:p>
        </w:tc>
      </w:tr>
      <w:tr w:rsidR="00A256DB" w:rsidRPr="00C74E74" w14:paraId="2220631B" w14:textId="77777777" w:rsidTr="00C05AC3">
        <w:tc>
          <w:tcPr>
            <w:tcW w:w="2306" w:type="dxa"/>
          </w:tcPr>
          <w:p w14:paraId="182B98F6" w14:textId="77777777" w:rsidR="00A256DB" w:rsidRPr="00C74E74" w:rsidRDefault="00A256DB" w:rsidP="00A256DB">
            <w:pPr>
              <w:widowControl w:val="0"/>
              <w:autoSpaceDE w:val="0"/>
              <w:autoSpaceDN w:val="0"/>
              <w:adjustRightInd w:val="0"/>
              <w:rPr>
                <w:color w:val="1B1B1B"/>
              </w:rPr>
            </w:pPr>
            <w:proofErr w:type="spellStart"/>
            <w:r w:rsidRPr="00C74E74">
              <w:rPr>
                <w:color w:val="1B1B1B"/>
              </w:rPr>
              <w:t>Soliq</w:t>
            </w:r>
            <w:proofErr w:type="spellEnd"/>
            <w:r w:rsidRPr="00C74E74">
              <w:rPr>
                <w:color w:val="1B1B1B"/>
              </w:rPr>
              <w:t xml:space="preserve"> Info Centre</w:t>
            </w:r>
          </w:p>
        </w:tc>
        <w:tc>
          <w:tcPr>
            <w:tcW w:w="2340" w:type="dxa"/>
          </w:tcPr>
          <w:p w14:paraId="5B97DEB8" w14:textId="77777777" w:rsidR="00A256DB" w:rsidRPr="00C74E74" w:rsidRDefault="00A256DB" w:rsidP="00A256DB">
            <w:pPr>
              <w:widowControl w:val="0"/>
              <w:autoSpaceDE w:val="0"/>
              <w:autoSpaceDN w:val="0"/>
              <w:adjustRightInd w:val="0"/>
              <w:rPr>
                <w:color w:val="1B1B1B"/>
              </w:rPr>
            </w:pPr>
            <w:r w:rsidRPr="00C74E74">
              <w:rPr>
                <w:color w:val="1B1B1B"/>
              </w:rPr>
              <w:t>5 August 2008</w:t>
            </w:r>
          </w:p>
        </w:tc>
        <w:tc>
          <w:tcPr>
            <w:tcW w:w="2423" w:type="dxa"/>
          </w:tcPr>
          <w:p w14:paraId="6C483260" w14:textId="77777777" w:rsidR="00A256DB" w:rsidRPr="00C74E74" w:rsidRDefault="00A256DB" w:rsidP="00A256DB">
            <w:pPr>
              <w:widowControl w:val="0"/>
              <w:autoSpaceDE w:val="0"/>
              <w:autoSpaceDN w:val="0"/>
              <w:adjustRightInd w:val="0"/>
              <w:rPr>
                <w:color w:val="1B1B1B"/>
              </w:rPr>
            </w:pPr>
            <w:r w:rsidRPr="00C74E74">
              <w:rPr>
                <w:color w:val="1B1B1B"/>
              </w:rPr>
              <w:t xml:space="preserve">X </w:t>
            </w:r>
            <w:proofErr w:type="spellStart"/>
            <w:r w:rsidRPr="00C74E74">
              <w:rPr>
                <w:color w:val="1B1B1B"/>
              </w:rPr>
              <w:t>Sultanova</w:t>
            </w:r>
            <w:proofErr w:type="spellEnd"/>
          </w:p>
        </w:tc>
        <w:tc>
          <w:tcPr>
            <w:tcW w:w="2167" w:type="dxa"/>
          </w:tcPr>
          <w:p w14:paraId="28C17E8B" w14:textId="77777777" w:rsidR="00A256DB" w:rsidRPr="00C74E74" w:rsidRDefault="00A256DB" w:rsidP="00A256DB">
            <w:pPr>
              <w:widowControl w:val="0"/>
              <w:autoSpaceDE w:val="0"/>
              <w:autoSpaceDN w:val="0"/>
              <w:adjustRightInd w:val="0"/>
              <w:rPr>
                <w:color w:val="1B1B1B"/>
              </w:rPr>
            </w:pPr>
            <w:r w:rsidRPr="00C74E74">
              <w:rPr>
                <w:color w:val="1B1B1B"/>
              </w:rPr>
              <w:t>n/a</w:t>
            </w:r>
          </w:p>
        </w:tc>
      </w:tr>
      <w:tr w:rsidR="00A256DB" w:rsidRPr="00C74E74" w14:paraId="277073E2" w14:textId="77777777" w:rsidTr="00C05AC3">
        <w:tc>
          <w:tcPr>
            <w:tcW w:w="2306" w:type="dxa"/>
          </w:tcPr>
          <w:p w14:paraId="4F86B6A9" w14:textId="3A6213F1" w:rsidR="00A256DB" w:rsidRPr="00C74E74" w:rsidRDefault="00A256DB" w:rsidP="001E2A77">
            <w:pPr>
              <w:widowControl w:val="0"/>
              <w:autoSpaceDE w:val="0"/>
              <w:autoSpaceDN w:val="0"/>
              <w:adjustRightInd w:val="0"/>
              <w:rPr>
                <w:color w:val="1B1B1B"/>
              </w:rPr>
            </w:pPr>
            <w:proofErr w:type="spellStart"/>
            <w:r w:rsidRPr="00C74E74">
              <w:rPr>
                <w:color w:val="1B1B1B"/>
              </w:rPr>
              <w:t>E</w:t>
            </w:r>
            <w:r w:rsidR="001E2A77">
              <w:rPr>
                <w:color w:val="1B1B1B"/>
              </w:rPr>
              <w:t>r</w:t>
            </w:r>
            <w:r w:rsidRPr="00C74E74">
              <w:rPr>
                <w:color w:val="1B1B1B"/>
              </w:rPr>
              <w:t>eport</w:t>
            </w:r>
            <w:proofErr w:type="spellEnd"/>
            <w:r w:rsidRPr="00C74E74">
              <w:rPr>
                <w:color w:val="1B1B1B"/>
              </w:rPr>
              <w:t xml:space="preserve"> Service</w:t>
            </w:r>
          </w:p>
        </w:tc>
        <w:tc>
          <w:tcPr>
            <w:tcW w:w="2340" w:type="dxa"/>
          </w:tcPr>
          <w:p w14:paraId="7E1A3F8B" w14:textId="77777777" w:rsidR="00A256DB" w:rsidRPr="00C74E74" w:rsidRDefault="00A256DB" w:rsidP="00A256DB">
            <w:pPr>
              <w:widowControl w:val="0"/>
              <w:autoSpaceDE w:val="0"/>
              <w:autoSpaceDN w:val="0"/>
              <w:adjustRightInd w:val="0"/>
              <w:rPr>
                <w:color w:val="1B1B1B"/>
              </w:rPr>
            </w:pPr>
            <w:r w:rsidRPr="00C74E74">
              <w:rPr>
                <w:color w:val="1B1B1B"/>
              </w:rPr>
              <w:t>21 August 2012</w:t>
            </w:r>
          </w:p>
        </w:tc>
        <w:tc>
          <w:tcPr>
            <w:tcW w:w="2423" w:type="dxa"/>
          </w:tcPr>
          <w:p w14:paraId="5004A2A5" w14:textId="269ED5B7" w:rsidR="00A256DB" w:rsidRPr="00C74E74" w:rsidRDefault="00C97BEC" w:rsidP="00A256DB">
            <w:pPr>
              <w:widowControl w:val="0"/>
              <w:autoSpaceDE w:val="0"/>
              <w:autoSpaceDN w:val="0"/>
              <w:adjustRightInd w:val="0"/>
              <w:rPr>
                <w:color w:val="1B1B1B"/>
              </w:rPr>
            </w:pPr>
            <w:proofErr w:type="spellStart"/>
            <w:r w:rsidRPr="00C74E74">
              <w:rPr>
                <w:color w:val="1B1B1B"/>
              </w:rPr>
              <w:t>Sultanova</w:t>
            </w:r>
            <w:proofErr w:type="spellEnd"/>
            <w:r w:rsidR="00B912C8" w:rsidRPr="00C74E74">
              <w:rPr>
                <w:color w:val="1B1B1B"/>
                <w:lang w:val="ru-RU"/>
              </w:rPr>
              <w:t xml:space="preserve"> </w:t>
            </w:r>
            <w:proofErr w:type="spellStart"/>
            <w:r w:rsidR="00A256DB" w:rsidRPr="00C74E74">
              <w:rPr>
                <w:color w:val="1B1B1B"/>
              </w:rPr>
              <w:t>Khurshida</w:t>
            </w:r>
            <w:proofErr w:type="spellEnd"/>
            <w:r w:rsidR="00A256DB" w:rsidRPr="00C74E74">
              <w:rPr>
                <w:color w:val="1B1B1B"/>
              </w:rPr>
              <w:t xml:space="preserve"> </w:t>
            </w:r>
            <w:proofErr w:type="spellStart"/>
            <w:r w:rsidR="00A256DB" w:rsidRPr="00C74E74">
              <w:rPr>
                <w:color w:val="1B1B1B"/>
              </w:rPr>
              <w:t>Ismailovna</w:t>
            </w:r>
            <w:proofErr w:type="spellEnd"/>
            <w:r w:rsidR="00A256DB" w:rsidRPr="00C74E74">
              <w:rPr>
                <w:color w:val="1B1B1B"/>
              </w:rPr>
              <w:t xml:space="preserve"> </w:t>
            </w:r>
          </w:p>
        </w:tc>
        <w:tc>
          <w:tcPr>
            <w:tcW w:w="2167" w:type="dxa"/>
          </w:tcPr>
          <w:p w14:paraId="5CE06430" w14:textId="77777777" w:rsidR="00A256DB" w:rsidRPr="00C74E74" w:rsidRDefault="00A256DB" w:rsidP="00A256DB">
            <w:pPr>
              <w:widowControl w:val="0"/>
              <w:autoSpaceDE w:val="0"/>
              <w:autoSpaceDN w:val="0"/>
              <w:adjustRightInd w:val="0"/>
              <w:rPr>
                <w:color w:val="1B1B1B"/>
              </w:rPr>
            </w:pPr>
            <w:proofErr w:type="spellStart"/>
            <w:r w:rsidRPr="00C74E74">
              <w:rPr>
                <w:color w:val="1B1B1B"/>
              </w:rPr>
              <w:t>Allamjonov</w:t>
            </w:r>
            <w:proofErr w:type="spellEnd"/>
            <w:r w:rsidRPr="00C74E74">
              <w:rPr>
                <w:color w:val="1B1B1B"/>
              </w:rPr>
              <w:t xml:space="preserve"> </w:t>
            </w:r>
            <w:proofErr w:type="spellStart"/>
            <w:r w:rsidRPr="00C74E74">
              <w:rPr>
                <w:color w:val="1B1B1B"/>
              </w:rPr>
              <w:t>Komil</w:t>
            </w:r>
            <w:proofErr w:type="spellEnd"/>
            <w:r w:rsidRPr="00C74E74">
              <w:rPr>
                <w:color w:val="1B1B1B"/>
              </w:rPr>
              <w:t xml:space="preserve"> </w:t>
            </w:r>
            <w:proofErr w:type="spellStart"/>
            <w:r w:rsidRPr="00C74E74">
              <w:rPr>
                <w:color w:val="1B1B1B"/>
              </w:rPr>
              <w:t>Ismoilovich</w:t>
            </w:r>
            <w:proofErr w:type="spellEnd"/>
          </w:p>
        </w:tc>
      </w:tr>
      <w:tr w:rsidR="00A256DB" w:rsidRPr="00C74E74" w14:paraId="1E6370A8" w14:textId="77777777" w:rsidTr="00C05AC3">
        <w:trPr>
          <w:trHeight w:val="591"/>
        </w:trPr>
        <w:tc>
          <w:tcPr>
            <w:tcW w:w="2306" w:type="dxa"/>
          </w:tcPr>
          <w:p w14:paraId="201A74E7" w14:textId="297D8CCC" w:rsidR="00A256DB" w:rsidRPr="00C74E74" w:rsidRDefault="00144BD4" w:rsidP="00A256DB">
            <w:pPr>
              <w:widowControl w:val="0"/>
              <w:autoSpaceDE w:val="0"/>
              <w:autoSpaceDN w:val="0"/>
              <w:adjustRightInd w:val="0"/>
              <w:rPr>
                <w:color w:val="1B1B1B"/>
              </w:rPr>
            </w:pPr>
            <w:r>
              <w:rPr>
                <w:color w:val="1B1B1B"/>
                <w:lang w:val="ru-RU"/>
              </w:rPr>
              <w:t>БЭМ</w:t>
            </w:r>
            <w:r w:rsidR="00A256DB" w:rsidRPr="00C74E74">
              <w:rPr>
                <w:color w:val="1B1B1B"/>
              </w:rPr>
              <w:t xml:space="preserve"> Systems</w:t>
            </w:r>
          </w:p>
        </w:tc>
        <w:tc>
          <w:tcPr>
            <w:tcW w:w="2340" w:type="dxa"/>
          </w:tcPr>
          <w:p w14:paraId="3203868E" w14:textId="77777777" w:rsidR="00A256DB" w:rsidRPr="00C74E74" w:rsidRDefault="00A256DB" w:rsidP="00A256DB">
            <w:pPr>
              <w:widowControl w:val="0"/>
              <w:autoSpaceDE w:val="0"/>
              <w:autoSpaceDN w:val="0"/>
              <w:adjustRightInd w:val="0"/>
              <w:rPr>
                <w:color w:val="1B1B1B"/>
              </w:rPr>
            </w:pPr>
            <w:r w:rsidRPr="00C74E74">
              <w:rPr>
                <w:color w:val="1B1B1B"/>
              </w:rPr>
              <w:t>26 November 2009</w:t>
            </w:r>
          </w:p>
        </w:tc>
        <w:tc>
          <w:tcPr>
            <w:tcW w:w="2423" w:type="dxa"/>
          </w:tcPr>
          <w:p w14:paraId="4C4DB7BF" w14:textId="77777777" w:rsidR="00A256DB" w:rsidRPr="00E06CF6" w:rsidRDefault="00A256DB" w:rsidP="00A256DB">
            <w:pPr>
              <w:widowControl w:val="0"/>
              <w:autoSpaceDE w:val="0"/>
              <w:autoSpaceDN w:val="0"/>
              <w:adjustRightInd w:val="0"/>
              <w:rPr>
                <w:color w:val="1B1B1B"/>
                <w:lang w:val="es-419"/>
              </w:rPr>
            </w:pPr>
            <w:proofErr w:type="spellStart"/>
            <w:r w:rsidRPr="00E06CF6">
              <w:rPr>
                <w:color w:val="1B1B1B"/>
                <w:lang w:val="es-419"/>
              </w:rPr>
              <w:t>Soliq</w:t>
            </w:r>
            <w:proofErr w:type="spellEnd"/>
            <w:r w:rsidRPr="00E06CF6">
              <w:rPr>
                <w:color w:val="1B1B1B"/>
                <w:lang w:val="es-419"/>
              </w:rPr>
              <w:t xml:space="preserve"> </w:t>
            </w:r>
            <w:proofErr w:type="spellStart"/>
            <w:r w:rsidRPr="00E06CF6">
              <w:rPr>
                <w:color w:val="1B1B1B"/>
                <w:lang w:val="es-419"/>
              </w:rPr>
              <w:t>Info</w:t>
            </w:r>
            <w:proofErr w:type="spellEnd"/>
            <w:r w:rsidRPr="00E06CF6">
              <w:rPr>
                <w:color w:val="1B1B1B"/>
                <w:lang w:val="es-419"/>
              </w:rPr>
              <w:t xml:space="preserve"> Centre; </w:t>
            </w:r>
            <w:proofErr w:type="spellStart"/>
            <w:r w:rsidRPr="00E06CF6">
              <w:rPr>
                <w:color w:val="1B1B1B"/>
                <w:lang w:val="es-419"/>
              </w:rPr>
              <w:t>Soliq</w:t>
            </w:r>
            <w:proofErr w:type="spellEnd"/>
            <w:r w:rsidRPr="00E06CF6">
              <w:rPr>
                <w:color w:val="1B1B1B"/>
                <w:lang w:val="es-419"/>
              </w:rPr>
              <w:t xml:space="preserve"> </w:t>
            </w:r>
            <w:proofErr w:type="spellStart"/>
            <w:r w:rsidRPr="00E06CF6">
              <w:rPr>
                <w:color w:val="1B1B1B"/>
                <w:lang w:val="es-419"/>
              </w:rPr>
              <w:t>Info</w:t>
            </w:r>
            <w:proofErr w:type="spellEnd"/>
            <w:r w:rsidRPr="00E06CF6">
              <w:rPr>
                <w:color w:val="1B1B1B"/>
                <w:lang w:val="es-419"/>
              </w:rPr>
              <w:t xml:space="preserve"> </w:t>
            </w:r>
            <w:proofErr w:type="spellStart"/>
            <w:r w:rsidRPr="00E06CF6">
              <w:rPr>
                <w:color w:val="1B1B1B"/>
                <w:lang w:val="es-419"/>
              </w:rPr>
              <w:t>Tahririyat</w:t>
            </w:r>
            <w:r w:rsidR="0082334B" w:rsidRPr="00E06CF6">
              <w:rPr>
                <w:color w:val="1B1B1B"/>
                <w:lang w:val="es-419"/>
              </w:rPr>
              <w:t>i</w:t>
            </w:r>
            <w:proofErr w:type="spellEnd"/>
          </w:p>
        </w:tc>
        <w:tc>
          <w:tcPr>
            <w:tcW w:w="2167" w:type="dxa"/>
          </w:tcPr>
          <w:p w14:paraId="5C8F0323" w14:textId="77777777" w:rsidR="00C97BEC" w:rsidRPr="00C74E74" w:rsidRDefault="00C97BEC" w:rsidP="00A256DB">
            <w:pPr>
              <w:widowControl w:val="0"/>
              <w:autoSpaceDE w:val="0"/>
              <w:autoSpaceDN w:val="0"/>
              <w:adjustRightInd w:val="0"/>
              <w:rPr>
                <w:color w:val="1B1B1B"/>
              </w:rPr>
            </w:pPr>
            <w:proofErr w:type="spellStart"/>
            <w:r w:rsidRPr="00C74E74">
              <w:rPr>
                <w:color w:val="1B1B1B"/>
              </w:rPr>
              <w:t>Sultanova</w:t>
            </w:r>
            <w:proofErr w:type="spellEnd"/>
          </w:p>
          <w:p w14:paraId="75782D01" w14:textId="77777777" w:rsidR="00A256DB" w:rsidRPr="00C74E74" w:rsidRDefault="00A256DB" w:rsidP="00A256DB">
            <w:pPr>
              <w:widowControl w:val="0"/>
              <w:autoSpaceDE w:val="0"/>
              <w:autoSpaceDN w:val="0"/>
              <w:adjustRightInd w:val="0"/>
              <w:rPr>
                <w:color w:val="1B1B1B"/>
              </w:rPr>
            </w:pPr>
            <w:proofErr w:type="spellStart"/>
            <w:r w:rsidRPr="00C74E74">
              <w:rPr>
                <w:color w:val="1B1B1B"/>
              </w:rPr>
              <w:t>Khurshida</w:t>
            </w:r>
            <w:proofErr w:type="spellEnd"/>
            <w:r w:rsidRPr="00C74E74">
              <w:rPr>
                <w:color w:val="1B1B1B"/>
              </w:rPr>
              <w:t xml:space="preserve"> </w:t>
            </w:r>
            <w:proofErr w:type="spellStart"/>
            <w:r w:rsidRPr="00C74E74">
              <w:rPr>
                <w:color w:val="1B1B1B"/>
              </w:rPr>
              <w:t>Ismailovna</w:t>
            </w:r>
            <w:proofErr w:type="spellEnd"/>
            <w:r w:rsidR="00FD5ED3" w:rsidRPr="00C74E74">
              <w:rPr>
                <w:rStyle w:val="FootnoteReference"/>
                <w:color w:val="1B1B1B"/>
              </w:rPr>
              <w:footnoteReference w:id="13"/>
            </w:r>
          </w:p>
        </w:tc>
      </w:tr>
      <w:tr w:rsidR="00A256DB" w:rsidRPr="00C74E74" w14:paraId="381447CE" w14:textId="77777777" w:rsidTr="00C05AC3">
        <w:tc>
          <w:tcPr>
            <w:tcW w:w="2306" w:type="dxa"/>
          </w:tcPr>
          <w:p w14:paraId="67E5A915" w14:textId="77777777" w:rsidR="00A256DB" w:rsidRPr="00C74E74" w:rsidRDefault="00A256DB" w:rsidP="00A256DB">
            <w:pPr>
              <w:widowControl w:val="0"/>
              <w:autoSpaceDE w:val="0"/>
              <w:autoSpaceDN w:val="0"/>
              <w:adjustRightInd w:val="0"/>
              <w:rPr>
                <w:color w:val="1B1B1B"/>
              </w:rPr>
            </w:pPr>
            <w:proofErr w:type="spellStart"/>
            <w:r w:rsidRPr="00C74E74">
              <w:rPr>
                <w:color w:val="1B1B1B"/>
              </w:rPr>
              <w:t>Avtotest</w:t>
            </w:r>
            <w:proofErr w:type="spellEnd"/>
            <w:r w:rsidRPr="00C74E74">
              <w:rPr>
                <w:color w:val="1B1B1B"/>
              </w:rPr>
              <w:t xml:space="preserve"> Report</w:t>
            </w:r>
          </w:p>
        </w:tc>
        <w:tc>
          <w:tcPr>
            <w:tcW w:w="2340" w:type="dxa"/>
          </w:tcPr>
          <w:p w14:paraId="7094727A" w14:textId="77777777" w:rsidR="00A256DB" w:rsidRPr="00C74E74" w:rsidRDefault="00A256DB" w:rsidP="00A256DB">
            <w:pPr>
              <w:widowControl w:val="0"/>
              <w:autoSpaceDE w:val="0"/>
              <w:autoSpaceDN w:val="0"/>
              <w:adjustRightInd w:val="0"/>
              <w:rPr>
                <w:color w:val="1B1B1B"/>
              </w:rPr>
            </w:pPr>
            <w:r w:rsidRPr="00C74E74">
              <w:rPr>
                <w:color w:val="1B1B1B"/>
              </w:rPr>
              <w:t>8 August 2012</w:t>
            </w:r>
          </w:p>
        </w:tc>
        <w:tc>
          <w:tcPr>
            <w:tcW w:w="2423" w:type="dxa"/>
          </w:tcPr>
          <w:p w14:paraId="09F8A916" w14:textId="798270C3" w:rsidR="00A256DB" w:rsidRPr="00C74E74" w:rsidRDefault="003C26D4" w:rsidP="00F75811">
            <w:pPr>
              <w:widowControl w:val="0"/>
              <w:autoSpaceDE w:val="0"/>
              <w:autoSpaceDN w:val="0"/>
              <w:adjustRightInd w:val="0"/>
              <w:rPr>
                <w:color w:val="1B1B1B"/>
              </w:rPr>
            </w:pPr>
            <w:proofErr w:type="spellStart"/>
            <w:r>
              <w:rPr>
                <w:color w:val="1B1B1B"/>
              </w:rPr>
              <w:t>Ali</w:t>
            </w:r>
            <w:r w:rsidR="00A256DB" w:rsidRPr="00C74E74">
              <w:rPr>
                <w:color w:val="1B1B1B"/>
              </w:rPr>
              <w:t>mbabayev</w:t>
            </w:r>
            <w:proofErr w:type="spellEnd"/>
            <w:r w:rsidR="00A256DB" w:rsidRPr="00C74E74">
              <w:rPr>
                <w:color w:val="1B1B1B"/>
              </w:rPr>
              <w:t xml:space="preserve"> </w:t>
            </w:r>
            <w:proofErr w:type="spellStart"/>
            <w:r w:rsidR="00A256DB" w:rsidRPr="00C74E74">
              <w:rPr>
                <w:color w:val="1B1B1B"/>
              </w:rPr>
              <w:t>Bob</w:t>
            </w:r>
            <w:r w:rsidR="00F75811">
              <w:rPr>
                <w:color w:val="1B1B1B"/>
              </w:rPr>
              <w:t>u</w:t>
            </w:r>
            <w:r w:rsidR="00A256DB" w:rsidRPr="00C74E74">
              <w:rPr>
                <w:color w:val="1B1B1B"/>
              </w:rPr>
              <w:t>r</w:t>
            </w:r>
            <w:proofErr w:type="spellEnd"/>
            <w:r w:rsidR="00A256DB" w:rsidRPr="00C74E74">
              <w:rPr>
                <w:color w:val="1B1B1B"/>
              </w:rPr>
              <w:t xml:space="preserve"> </w:t>
            </w:r>
            <w:proofErr w:type="spellStart"/>
            <w:r w:rsidR="00A256DB" w:rsidRPr="00C74E74">
              <w:rPr>
                <w:color w:val="1B1B1B"/>
              </w:rPr>
              <w:t>Baxodirovich</w:t>
            </w:r>
            <w:proofErr w:type="spellEnd"/>
          </w:p>
        </w:tc>
        <w:tc>
          <w:tcPr>
            <w:tcW w:w="2167" w:type="dxa"/>
          </w:tcPr>
          <w:p w14:paraId="237B60B9" w14:textId="77777777" w:rsidR="00C97BEC" w:rsidRPr="00C74E74" w:rsidRDefault="00A256DB" w:rsidP="00A256DB">
            <w:pPr>
              <w:widowControl w:val="0"/>
              <w:autoSpaceDE w:val="0"/>
              <w:autoSpaceDN w:val="0"/>
              <w:adjustRightInd w:val="0"/>
              <w:rPr>
                <w:color w:val="1B1B1B"/>
              </w:rPr>
            </w:pPr>
            <w:proofErr w:type="spellStart"/>
            <w:r w:rsidRPr="00C74E74">
              <w:rPr>
                <w:color w:val="1B1B1B"/>
              </w:rPr>
              <w:t>Allamjonov</w:t>
            </w:r>
            <w:proofErr w:type="spellEnd"/>
            <w:r w:rsidRPr="00C74E74">
              <w:rPr>
                <w:color w:val="1B1B1B"/>
              </w:rPr>
              <w:t xml:space="preserve"> </w:t>
            </w:r>
            <w:proofErr w:type="spellStart"/>
            <w:r w:rsidRPr="00C74E74">
              <w:rPr>
                <w:color w:val="1B1B1B"/>
              </w:rPr>
              <w:t>Komil</w:t>
            </w:r>
            <w:proofErr w:type="spellEnd"/>
            <w:r w:rsidRPr="00C74E74">
              <w:rPr>
                <w:color w:val="1B1B1B"/>
              </w:rPr>
              <w:t xml:space="preserve"> </w:t>
            </w:r>
            <w:proofErr w:type="spellStart"/>
            <w:r w:rsidRPr="00C74E74">
              <w:rPr>
                <w:color w:val="1B1B1B"/>
              </w:rPr>
              <w:t>Ismoilovich</w:t>
            </w:r>
            <w:proofErr w:type="spellEnd"/>
            <w:r w:rsidRPr="00C74E74">
              <w:rPr>
                <w:color w:val="1B1B1B"/>
              </w:rPr>
              <w:t>;</w:t>
            </w:r>
          </w:p>
          <w:p w14:paraId="4F3A67BB" w14:textId="77777777" w:rsidR="00C97BEC" w:rsidRPr="00C74E74" w:rsidRDefault="00C97BEC" w:rsidP="00A256DB">
            <w:pPr>
              <w:widowControl w:val="0"/>
              <w:autoSpaceDE w:val="0"/>
              <w:autoSpaceDN w:val="0"/>
              <w:adjustRightInd w:val="0"/>
              <w:rPr>
                <w:color w:val="1B1B1B"/>
              </w:rPr>
            </w:pPr>
            <w:proofErr w:type="spellStart"/>
            <w:r w:rsidRPr="00C74E74">
              <w:rPr>
                <w:color w:val="1B1B1B"/>
              </w:rPr>
              <w:t>Sultanova</w:t>
            </w:r>
            <w:proofErr w:type="spellEnd"/>
          </w:p>
          <w:p w14:paraId="0EAA5890" w14:textId="77777777" w:rsidR="00A256DB" w:rsidRPr="00C74E74" w:rsidRDefault="00A256DB" w:rsidP="00A256DB">
            <w:pPr>
              <w:widowControl w:val="0"/>
              <w:autoSpaceDE w:val="0"/>
              <w:autoSpaceDN w:val="0"/>
              <w:adjustRightInd w:val="0"/>
              <w:rPr>
                <w:color w:val="1B1B1B"/>
              </w:rPr>
            </w:pPr>
            <w:proofErr w:type="spellStart"/>
            <w:r w:rsidRPr="00C74E74">
              <w:rPr>
                <w:color w:val="1B1B1B"/>
              </w:rPr>
              <w:t>Khurshida</w:t>
            </w:r>
            <w:proofErr w:type="spellEnd"/>
            <w:r w:rsidRPr="00C74E74">
              <w:rPr>
                <w:color w:val="1B1B1B"/>
              </w:rPr>
              <w:t xml:space="preserve"> </w:t>
            </w:r>
            <w:proofErr w:type="spellStart"/>
            <w:r w:rsidRPr="00C74E74">
              <w:rPr>
                <w:color w:val="1B1B1B"/>
              </w:rPr>
              <w:t>Ismailovna</w:t>
            </w:r>
            <w:proofErr w:type="spellEnd"/>
            <w:r w:rsidRPr="00C74E74">
              <w:rPr>
                <w:color w:val="1B1B1B"/>
              </w:rPr>
              <w:t xml:space="preserve"> </w:t>
            </w:r>
          </w:p>
        </w:tc>
      </w:tr>
      <w:tr w:rsidR="00A256DB" w:rsidRPr="00C74E74" w14:paraId="0F0031E0" w14:textId="77777777" w:rsidTr="00C05AC3">
        <w:trPr>
          <w:trHeight w:val="242"/>
        </w:trPr>
        <w:tc>
          <w:tcPr>
            <w:tcW w:w="2306" w:type="dxa"/>
          </w:tcPr>
          <w:p w14:paraId="7D138C37" w14:textId="77777777" w:rsidR="00A256DB" w:rsidRPr="00C74E74" w:rsidRDefault="00D80BFE" w:rsidP="00A256DB">
            <w:pPr>
              <w:widowControl w:val="0"/>
              <w:autoSpaceDE w:val="0"/>
              <w:autoSpaceDN w:val="0"/>
              <w:adjustRightInd w:val="0"/>
              <w:rPr>
                <w:color w:val="1B1B1B"/>
              </w:rPr>
            </w:pPr>
            <w:proofErr w:type="spellStart"/>
            <w:r w:rsidRPr="00C74E74">
              <w:rPr>
                <w:color w:val="1B1B1B"/>
              </w:rPr>
              <w:t>Pomidor</w:t>
            </w:r>
            <w:proofErr w:type="spellEnd"/>
            <w:r w:rsidRPr="00C74E74">
              <w:rPr>
                <w:color w:val="1B1B1B"/>
              </w:rPr>
              <w:t xml:space="preserve"> </w:t>
            </w:r>
            <w:r w:rsidR="00A256DB" w:rsidRPr="00C74E74">
              <w:rPr>
                <w:color w:val="1B1B1B"/>
              </w:rPr>
              <w:t>Entertainment</w:t>
            </w:r>
          </w:p>
        </w:tc>
        <w:tc>
          <w:tcPr>
            <w:tcW w:w="2340" w:type="dxa"/>
          </w:tcPr>
          <w:p w14:paraId="71F706C6" w14:textId="77777777" w:rsidR="00A256DB" w:rsidRPr="00C74E74" w:rsidRDefault="00A256DB" w:rsidP="00A256DB">
            <w:pPr>
              <w:widowControl w:val="0"/>
              <w:autoSpaceDE w:val="0"/>
              <w:autoSpaceDN w:val="0"/>
              <w:adjustRightInd w:val="0"/>
              <w:rPr>
                <w:color w:val="1B1B1B"/>
              </w:rPr>
            </w:pPr>
            <w:r w:rsidRPr="00C74E74">
              <w:rPr>
                <w:color w:val="1B1B1B"/>
              </w:rPr>
              <w:t>30 July 2014</w:t>
            </w:r>
          </w:p>
        </w:tc>
        <w:tc>
          <w:tcPr>
            <w:tcW w:w="2423" w:type="dxa"/>
          </w:tcPr>
          <w:p w14:paraId="2CCBD03E" w14:textId="023F215C" w:rsidR="00A256DB" w:rsidRPr="00C74E74" w:rsidRDefault="00A256DB" w:rsidP="00F75811">
            <w:pPr>
              <w:widowControl w:val="0"/>
              <w:autoSpaceDE w:val="0"/>
              <w:autoSpaceDN w:val="0"/>
              <w:adjustRightInd w:val="0"/>
              <w:rPr>
                <w:color w:val="1B1B1B"/>
              </w:rPr>
            </w:pPr>
            <w:proofErr w:type="spellStart"/>
            <w:r w:rsidRPr="00C74E74">
              <w:rPr>
                <w:color w:val="1B1B1B"/>
              </w:rPr>
              <w:t>Al</w:t>
            </w:r>
            <w:r w:rsidR="003C26D4">
              <w:rPr>
                <w:color w:val="1B1B1B"/>
              </w:rPr>
              <w:t>i</w:t>
            </w:r>
            <w:r w:rsidRPr="00C74E74">
              <w:rPr>
                <w:color w:val="1B1B1B"/>
              </w:rPr>
              <w:t>mbabayev</w:t>
            </w:r>
            <w:proofErr w:type="spellEnd"/>
            <w:r w:rsidRPr="00C74E74">
              <w:rPr>
                <w:color w:val="1B1B1B"/>
              </w:rPr>
              <w:t xml:space="preserve"> </w:t>
            </w:r>
            <w:proofErr w:type="spellStart"/>
            <w:r w:rsidRPr="00C74E74">
              <w:rPr>
                <w:color w:val="1B1B1B"/>
              </w:rPr>
              <w:t>Bob</w:t>
            </w:r>
            <w:r w:rsidR="00F75811">
              <w:rPr>
                <w:color w:val="1B1B1B"/>
              </w:rPr>
              <w:t>u</w:t>
            </w:r>
            <w:r w:rsidRPr="00C74E74">
              <w:rPr>
                <w:color w:val="1B1B1B"/>
              </w:rPr>
              <w:t>r</w:t>
            </w:r>
            <w:proofErr w:type="spellEnd"/>
            <w:r w:rsidRPr="00C74E74">
              <w:rPr>
                <w:color w:val="1B1B1B"/>
              </w:rPr>
              <w:t xml:space="preserve"> </w:t>
            </w:r>
            <w:proofErr w:type="spellStart"/>
            <w:r w:rsidRPr="00C74E74">
              <w:rPr>
                <w:color w:val="1B1B1B"/>
              </w:rPr>
              <w:t>Baxodirovich</w:t>
            </w:r>
            <w:proofErr w:type="spellEnd"/>
          </w:p>
        </w:tc>
        <w:tc>
          <w:tcPr>
            <w:tcW w:w="2167" w:type="dxa"/>
          </w:tcPr>
          <w:p w14:paraId="2200AD2C" w14:textId="77777777" w:rsidR="00A256DB" w:rsidRPr="00C74E74" w:rsidRDefault="00A256DB" w:rsidP="00A256DB">
            <w:pPr>
              <w:widowControl w:val="0"/>
              <w:autoSpaceDE w:val="0"/>
              <w:autoSpaceDN w:val="0"/>
              <w:adjustRightInd w:val="0"/>
              <w:rPr>
                <w:color w:val="1B1B1B"/>
              </w:rPr>
            </w:pPr>
          </w:p>
        </w:tc>
      </w:tr>
    </w:tbl>
    <w:p w14:paraId="15861D65" w14:textId="7CEEFFC0" w:rsidR="008F5C63" w:rsidRPr="00581140" w:rsidRDefault="00C05AC3" w:rsidP="00E87BF7">
      <w:pPr>
        <w:widowControl w:val="0"/>
        <w:autoSpaceDE w:val="0"/>
        <w:autoSpaceDN w:val="0"/>
        <w:adjustRightInd w:val="0"/>
        <w:rPr>
          <w:b/>
          <w:color w:val="1B1B1B"/>
          <w:sz w:val="20"/>
          <w:szCs w:val="20"/>
          <w:lang w:val="ru-RU"/>
        </w:rPr>
      </w:pPr>
      <w:r w:rsidRPr="00C74E74">
        <w:rPr>
          <w:b/>
          <w:color w:val="1B1B1B"/>
          <w:sz w:val="20"/>
          <w:szCs w:val="20"/>
          <w:lang w:val="ru-RU"/>
        </w:rPr>
        <w:t xml:space="preserve">Таблица 1: </w:t>
      </w:r>
      <w:r w:rsidR="008F6509">
        <w:rPr>
          <w:b/>
          <w:color w:val="1B1B1B"/>
          <w:sz w:val="20"/>
          <w:szCs w:val="20"/>
          <w:lang w:val="ru-RU"/>
        </w:rPr>
        <w:t>Бизнесы</w:t>
      </w:r>
      <w:r w:rsidRPr="00684E28">
        <w:rPr>
          <w:b/>
          <w:color w:val="1B1B1B"/>
          <w:sz w:val="20"/>
          <w:szCs w:val="20"/>
          <w:lang w:val="ru-RU"/>
        </w:rPr>
        <w:t xml:space="preserve">, которые, как утверждает </w:t>
      </w:r>
      <w:proofErr w:type="spellStart"/>
      <w:r w:rsidRPr="00684E28">
        <w:rPr>
          <w:b/>
          <w:color w:val="1B1B1B"/>
          <w:sz w:val="20"/>
          <w:szCs w:val="20"/>
          <w:lang w:val="ru-RU"/>
        </w:rPr>
        <w:t>Комил</w:t>
      </w:r>
      <w:proofErr w:type="spellEnd"/>
      <w:r w:rsidRPr="00684E28">
        <w:rPr>
          <w:b/>
          <w:color w:val="1B1B1B"/>
          <w:sz w:val="20"/>
          <w:szCs w:val="20"/>
          <w:lang w:val="ru-RU"/>
        </w:rPr>
        <w:t xml:space="preserve"> </w:t>
      </w:r>
      <w:proofErr w:type="spellStart"/>
      <w:r w:rsidRPr="00684E28">
        <w:rPr>
          <w:b/>
          <w:color w:val="1B1B1B"/>
          <w:sz w:val="20"/>
          <w:szCs w:val="20"/>
          <w:lang w:val="ru-RU"/>
        </w:rPr>
        <w:t>Алламжонов</w:t>
      </w:r>
      <w:proofErr w:type="spellEnd"/>
      <w:r w:rsidRPr="00684E28">
        <w:rPr>
          <w:b/>
          <w:color w:val="1B1B1B"/>
          <w:sz w:val="20"/>
          <w:szCs w:val="20"/>
          <w:lang w:val="ru-RU"/>
        </w:rPr>
        <w:t>, основа</w:t>
      </w:r>
      <w:r w:rsidR="000618A1" w:rsidRPr="00D3723F">
        <w:rPr>
          <w:b/>
          <w:color w:val="1B1B1B"/>
          <w:sz w:val="20"/>
          <w:szCs w:val="20"/>
          <w:lang w:val="ru-RU"/>
        </w:rPr>
        <w:t>ны им.</w:t>
      </w:r>
      <w:r w:rsidRPr="00684E28">
        <w:rPr>
          <w:b/>
          <w:color w:val="1B1B1B"/>
          <w:sz w:val="20"/>
          <w:szCs w:val="20"/>
          <w:lang w:val="ru-RU"/>
        </w:rPr>
        <w:t xml:space="preserve"> </w:t>
      </w:r>
      <w:r w:rsidR="000618A1" w:rsidRPr="00D3723F">
        <w:rPr>
          <w:b/>
          <w:color w:val="1B1B1B"/>
          <w:sz w:val="20"/>
          <w:szCs w:val="20"/>
          <w:lang w:val="ru-RU"/>
        </w:rPr>
        <w:t>В</w:t>
      </w:r>
      <w:r w:rsidRPr="00684E28">
        <w:rPr>
          <w:b/>
          <w:color w:val="1B1B1B"/>
          <w:sz w:val="20"/>
          <w:szCs w:val="20"/>
          <w:lang w:val="ru-RU"/>
        </w:rPr>
        <w:t xml:space="preserve">ыписка </w:t>
      </w:r>
      <w:r w:rsidR="00F75811">
        <w:rPr>
          <w:b/>
          <w:color w:val="1B1B1B"/>
          <w:sz w:val="20"/>
          <w:szCs w:val="20"/>
          <w:lang w:val="ru-RU"/>
        </w:rPr>
        <w:t xml:space="preserve">из </w:t>
      </w:r>
      <w:r w:rsidR="00F75811">
        <w:rPr>
          <w:b/>
          <w:color w:val="1B1B1B"/>
          <w:sz w:val="20"/>
          <w:szCs w:val="20"/>
          <w:lang w:val="ru-RU"/>
        </w:rPr>
        <w:lastRenderedPageBreak/>
        <w:t>реестра</w:t>
      </w:r>
      <w:r w:rsidR="000618A1" w:rsidRPr="00D3723F">
        <w:rPr>
          <w:b/>
          <w:color w:val="1B1B1B"/>
          <w:sz w:val="20"/>
          <w:szCs w:val="20"/>
          <w:lang w:val="ru-RU"/>
        </w:rPr>
        <w:t xml:space="preserve"> </w:t>
      </w:r>
      <w:r w:rsidRPr="00684E28">
        <w:rPr>
          <w:b/>
          <w:color w:val="1B1B1B"/>
          <w:sz w:val="20"/>
          <w:szCs w:val="20"/>
          <w:lang w:val="ru-RU"/>
        </w:rPr>
        <w:t>компани</w:t>
      </w:r>
      <w:r w:rsidR="000618A1" w:rsidRPr="00D3723F">
        <w:rPr>
          <w:b/>
          <w:color w:val="1B1B1B"/>
          <w:sz w:val="20"/>
          <w:szCs w:val="20"/>
          <w:lang w:val="ru-RU"/>
        </w:rPr>
        <w:t>й</w:t>
      </w:r>
      <w:r w:rsidRPr="00684E28">
        <w:rPr>
          <w:b/>
          <w:color w:val="1B1B1B"/>
          <w:sz w:val="20"/>
          <w:szCs w:val="20"/>
          <w:lang w:val="ru-RU"/>
        </w:rPr>
        <w:t xml:space="preserve"> проверена 16 августа 2019 г.,</w:t>
      </w:r>
      <w:r w:rsidR="00A30DE4" w:rsidRPr="00D3723F">
        <w:rPr>
          <w:rStyle w:val="FootnoteReference"/>
          <w:b/>
          <w:color w:val="1B1B1B"/>
          <w:sz w:val="20"/>
          <w:szCs w:val="20"/>
          <w:lang w:val="ru-RU"/>
        </w:rPr>
        <w:footnoteReference w:id="14"/>
      </w:r>
      <w:r w:rsidRPr="00684E28">
        <w:rPr>
          <w:b/>
          <w:color w:val="1B1B1B"/>
          <w:sz w:val="20"/>
          <w:szCs w:val="20"/>
          <w:lang w:val="ru-RU"/>
        </w:rPr>
        <w:t xml:space="preserve"> патенты проверены 21 июня 2020 г.</w:t>
      </w:r>
      <w:r w:rsidR="00A30DE4" w:rsidRPr="00D3723F">
        <w:rPr>
          <w:rStyle w:val="FootnoteReference"/>
          <w:b/>
          <w:color w:val="1B1B1B"/>
          <w:sz w:val="20"/>
          <w:szCs w:val="20"/>
          <w:lang w:val="ru-RU"/>
        </w:rPr>
        <w:footnoteReference w:id="15"/>
      </w:r>
    </w:p>
    <w:p w14:paraId="552255F3" w14:textId="77777777" w:rsidR="00C05AC3" w:rsidRPr="00EA7E92" w:rsidRDefault="00C05AC3" w:rsidP="00E87BF7">
      <w:pPr>
        <w:widowControl w:val="0"/>
        <w:autoSpaceDE w:val="0"/>
        <w:autoSpaceDN w:val="0"/>
        <w:adjustRightInd w:val="0"/>
        <w:rPr>
          <w:color w:val="1B1B1B"/>
          <w:lang w:val="ru-RU"/>
        </w:rPr>
      </w:pPr>
    </w:p>
    <w:p w14:paraId="21483634" w14:textId="77777777" w:rsidR="002E1DBA" w:rsidRPr="00EA7E92" w:rsidRDefault="00C05AC3" w:rsidP="00E87BF7">
      <w:pPr>
        <w:widowControl w:val="0"/>
        <w:autoSpaceDE w:val="0"/>
        <w:autoSpaceDN w:val="0"/>
        <w:adjustRightInd w:val="0"/>
        <w:rPr>
          <w:color w:val="1B1B1B"/>
          <w:lang w:val="ru-RU"/>
        </w:rPr>
      </w:pPr>
      <w:r w:rsidRPr="00EA7E92">
        <w:rPr>
          <w:color w:val="1B1B1B"/>
          <w:lang w:val="ru-RU"/>
        </w:rPr>
        <w:t>Некоторые детали заслуживают внимания в таблице 1.</w:t>
      </w:r>
    </w:p>
    <w:p w14:paraId="6A542415" w14:textId="77777777" w:rsidR="00C05AC3" w:rsidRPr="00EA7E92" w:rsidRDefault="00C05AC3" w:rsidP="00E87BF7">
      <w:pPr>
        <w:widowControl w:val="0"/>
        <w:autoSpaceDE w:val="0"/>
        <w:autoSpaceDN w:val="0"/>
        <w:adjustRightInd w:val="0"/>
        <w:rPr>
          <w:color w:val="1B1B1B"/>
          <w:lang w:val="ru-RU"/>
        </w:rPr>
      </w:pPr>
    </w:p>
    <w:p w14:paraId="38F92680" w14:textId="1A1104C1" w:rsidR="00E23672" w:rsidRPr="00A30DE4" w:rsidRDefault="00C05AC3" w:rsidP="00E87BF7">
      <w:pPr>
        <w:widowControl w:val="0"/>
        <w:autoSpaceDE w:val="0"/>
        <w:autoSpaceDN w:val="0"/>
        <w:adjustRightInd w:val="0"/>
        <w:rPr>
          <w:color w:val="1B1B1B"/>
          <w:lang w:val="ru-RU"/>
        </w:rPr>
      </w:pPr>
      <w:r w:rsidRPr="007E1217">
        <w:rPr>
          <w:color w:val="1B1B1B"/>
          <w:lang w:val="ru-RU"/>
        </w:rPr>
        <w:t xml:space="preserve">Во-первых, акциями </w:t>
      </w:r>
      <w:proofErr w:type="spellStart"/>
      <w:r w:rsidRPr="007E1217">
        <w:rPr>
          <w:color w:val="1B1B1B"/>
        </w:rPr>
        <w:t>Soliq</w:t>
      </w:r>
      <w:proofErr w:type="spellEnd"/>
      <w:r w:rsidRPr="007E1217">
        <w:rPr>
          <w:color w:val="1B1B1B"/>
          <w:lang w:val="ru-RU"/>
        </w:rPr>
        <w:t xml:space="preserve"> </w:t>
      </w:r>
      <w:r w:rsidRPr="007E1217">
        <w:rPr>
          <w:color w:val="1B1B1B"/>
        </w:rPr>
        <w:t>Info</w:t>
      </w:r>
      <w:r w:rsidRPr="00D83D61">
        <w:rPr>
          <w:color w:val="1B1B1B"/>
          <w:lang w:val="ru-RU"/>
        </w:rPr>
        <w:t xml:space="preserve"> </w:t>
      </w:r>
      <w:proofErr w:type="spellStart"/>
      <w:r w:rsidRPr="00D83D61">
        <w:rPr>
          <w:color w:val="1B1B1B"/>
        </w:rPr>
        <w:t>Tahririyati</w:t>
      </w:r>
      <w:proofErr w:type="spellEnd"/>
      <w:r w:rsidRPr="00545EDE">
        <w:rPr>
          <w:color w:val="1B1B1B"/>
          <w:lang w:val="ru-RU"/>
        </w:rPr>
        <w:t xml:space="preserve"> владеет Елена </w:t>
      </w:r>
      <w:proofErr w:type="spellStart"/>
      <w:r w:rsidRPr="00545EDE">
        <w:rPr>
          <w:color w:val="1B1B1B"/>
          <w:lang w:val="ru-RU"/>
        </w:rPr>
        <w:t>Алламжонова</w:t>
      </w:r>
      <w:proofErr w:type="spellEnd"/>
      <w:r w:rsidRPr="00545EDE">
        <w:rPr>
          <w:color w:val="1B1B1B"/>
          <w:lang w:val="ru-RU"/>
        </w:rPr>
        <w:t xml:space="preserve">. Через эту компанию она также владеет БЭМ-системами </w:t>
      </w:r>
      <w:r w:rsidR="00E75114">
        <w:rPr>
          <w:color w:val="1B1B1B"/>
          <w:lang w:val="ru-RU"/>
        </w:rPr>
        <w:t>совместно</w:t>
      </w:r>
      <w:r w:rsidR="00E75114" w:rsidRPr="00545EDE">
        <w:rPr>
          <w:color w:val="1B1B1B"/>
          <w:lang w:val="ru-RU"/>
        </w:rPr>
        <w:t xml:space="preserve"> </w:t>
      </w:r>
      <w:r w:rsidRPr="00545EDE">
        <w:rPr>
          <w:color w:val="1B1B1B"/>
          <w:lang w:val="ru-RU"/>
        </w:rPr>
        <w:t xml:space="preserve">с </w:t>
      </w:r>
      <w:r w:rsidRPr="00CF3CD9">
        <w:rPr>
          <w:color w:val="1B1B1B"/>
        </w:rPr>
        <w:t>X</w:t>
      </w:r>
      <w:r w:rsidR="00E75114" w:rsidRPr="00CF3CD9">
        <w:rPr>
          <w:color w:val="1B1B1B"/>
          <w:lang w:val="ru-RU"/>
        </w:rPr>
        <w:t>.</w:t>
      </w:r>
      <w:r w:rsidRPr="00CF3CD9">
        <w:rPr>
          <w:color w:val="1B1B1B"/>
          <w:lang w:val="ru-RU"/>
        </w:rPr>
        <w:t xml:space="preserve"> </w:t>
      </w:r>
      <w:proofErr w:type="spellStart"/>
      <w:r w:rsidR="00E75114">
        <w:rPr>
          <w:color w:val="1B1B1B"/>
          <w:lang w:val="ru-RU"/>
        </w:rPr>
        <w:t>Султановой</w:t>
      </w:r>
      <w:proofErr w:type="spellEnd"/>
      <w:r w:rsidRPr="0026124E">
        <w:rPr>
          <w:color w:val="1B1B1B"/>
          <w:lang w:val="ru-RU"/>
        </w:rPr>
        <w:t xml:space="preserve">. В профиле </w:t>
      </w:r>
      <w:proofErr w:type="spellStart"/>
      <w:r w:rsidRPr="0026124E">
        <w:rPr>
          <w:color w:val="1B1B1B"/>
          <w:lang w:val="ru-RU"/>
        </w:rPr>
        <w:t>Комила</w:t>
      </w:r>
      <w:proofErr w:type="spellEnd"/>
      <w:r w:rsidRPr="0026124E">
        <w:rPr>
          <w:color w:val="1B1B1B"/>
          <w:lang w:val="ru-RU"/>
        </w:rPr>
        <w:t xml:space="preserve"> </w:t>
      </w:r>
      <w:proofErr w:type="spellStart"/>
      <w:r w:rsidRPr="0026124E">
        <w:rPr>
          <w:color w:val="1B1B1B"/>
          <w:lang w:val="ru-RU"/>
        </w:rPr>
        <w:t>Алламжонова</w:t>
      </w:r>
      <w:proofErr w:type="spellEnd"/>
      <w:r w:rsidRPr="0026124E">
        <w:rPr>
          <w:color w:val="1B1B1B"/>
          <w:lang w:val="ru-RU"/>
        </w:rPr>
        <w:t xml:space="preserve"> в </w:t>
      </w:r>
      <w:proofErr w:type="spellStart"/>
      <w:r w:rsidR="00FA34C6">
        <w:rPr>
          <w:color w:val="1B1B1B"/>
          <w:lang w:val="ru-RU"/>
        </w:rPr>
        <w:t>в</w:t>
      </w:r>
      <w:r w:rsidRPr="0026124E">
        <w:rPr>
          <w:color w:val="1B1B1B"/>
          <w:lang w:val="ru-RU"/>
        </w:rPr>
        <w:t>икипедии</w:t>
      </w:r>
      <w:proofErr w:type="spellEnd"/>
      <w:r w:rsidRPr="0026124E">
        <w:rPr>
          <w:color w:val="1B1B1B"/>
          <w:lang w:val="ru-RU"/>
        </w:rPr>
        <w:t xml:space="preserve"> говорится, что Елена </w:t>
      </w:r>
      <w:proofErr w:type="spellStart"/>
      <w:r w:rsidRPr="0026124E">
        <w:rPr>
          <w:color w:val="1B1B1B"/>
          <w:lang w:val="ru-RU"/>
        </w:rPr>
        <w:t>Алламжонова</w:t>
      </w:r>
      <w:proofErr w:type="spellEnd"/>
      <w:r w:rsidRPr="0026124E">
        <w:rPr>
          <w:color w:val="1B1B1B"/>
          <w:lang w:val="ru-RU"/>
        </w:rPr>
        <w:t xml:space="preserve"> </w:t>
      </w:r>
      <w:r w:rsidRPr="007C0D5E">
        <w:rPr>
          <w:color w:val="1B1B1B"/>
          <w:lang w:val="ru-RU"/>
        </w:rPr>
        <w:t xml:space="preserve">является </w:t>
      </w:r>
      <w:r w:rsidR="0006222B" w:rsidRPr="007C0D5E">
        <w:rPr>
          <w:lang w:val="ru-RU"/>
        </w:rPr>
        <w:t xml:space="preserve">его </w:t>
      </w:r>
      <w:r w:rsidRPr="007C0D5E">
        <w:rPr>
          <w:lang w:val="ru-RU"/>
        </w:rPr>
        <w:t>супруго</w:t>
      </w:r>
      <w:r w:rsidR="0006222B" w:rsidRPr="007C0D5E">
        <w:rPr>
          <w:lang w:val="ru-RU"/>
        </w:rPr>
        <w:t>й.</w:t>
      </w:r>
      <w:r w:rsidR="0006222B" w:rsidRPr="007C0D5E">
        <w:rPr>
          <w:rStyle w:val="FootnoteReference"/>
          <w:lang w:val="ru-RU"/>
        </w:rPr>
        <w:footnoteReference w:id="16"/>
      </w:r>
      <w:r w:rsidRPr="00807600">
        <w:rPr>
          <w:lang w:val="ru-RU"/>
        </w:rPr>
        <w:t xml:space="preserve"> </w:t>
      </w:r>
      <w:r w:rsidRPr="00A30DE4">
        <w:rPr>
          <w:color w:val="1B1B1B"/>
          <w:lang w:val="ru-RU"/>
        </w:rPr>
        <w:t xml:space="preserve">Господин </w:t>
      </w:r>
      <w:proofErr w:type="spellStart"/>
      <w:r w:rsidRPr="00A30DE4">
        <w:rPr>
          <w:color w:val="1B1B1B"/>
          <w:lang w:val="ru-RU"/>
        </w:rPr>
        <w:t>Алламжонов</w:t>
      </w:r>
      <w:proofErr w:type="spellEnd"/>
      <w:r w:rsidRPr="00A30DE4">
        <w:rPr>
          <w:color w:val="1B1B1B"/>
          <w:lang w:val="ru-RU"/>
        </w:rPr>
        <w:t xml:space="preserve"> не ответил на корреспонденцию с просьбой подтвердить этот факт. Профиль </w:t>
      </w:r>
      <w:proofErr w:type="spellStart"/>
      <w:r w:rsidRPr="00A30DE4">
        <w:rPr>
          <w:color w:val="1B1B1B"/>
          <w:lang w:val="ru-RU"/>
        </w:rPr>
        <w:t>Комила</w:t>
      </w:r>
      <w:proofErr w:type="spellEnd"/>
      <w:r w:rsidRPr="00A30DE4">
        <w:rPr>
          <w:color w:val="1B1B1B"/>
          <w:lang w:val="ru-RU"/>
        </w:rPr>
        <w:t xml:space="preserve"> </w:t>
      </w:r>
      <w:proofErr w:type="spellStart"/>
      <w:r w:rsidRPr="00A30DE4">
        <w:rPr>
          <w:color w:val="1B1B1B"/>
          <w:lang w:val="ru-RU"/>
        </w:rPr>
        <w:t>Алламжонова</w:t>
      </w:r>
      <w:proofErr w:type="spellEnd"/>
      <w:r w:rsidRPr="00A30DE4">
        <w:rPr>
          <w:color w:val="1B1B1B"/>
          <w:lang w:val="ru-RU"/>
        </w:rPr>
        <w:t xml:space="preserve"> в </w:t>
      </w:r>
      <w:proofErr w:type="spellStart"/>
      <w:r w:rsidR="00FA34C6">
        <w:rPr>
          <w:color w:val="1B1B1B"/>
          <w:lang w:val="ru-RU"/>
        </w:rPr>
        <w:t>в</w:t>
      </w:r>
      <w:r w:rsidRPr="00A30DE4">
        <w:rPr>
          <w:color w:val="1B1B1B"/>
          <w:lang w:val="ru-RU"/>
        </w:rPr>
        <w:t>икипедии</w:t>
      </w:r>
      <w:proofErr w:type="spellEnd"/>
      <w:r w:rsidRPr="00A30DE4">
        <w:rPr>
          <w:color w:val="1B1B1B"/>
          <w:lang w:val="ru-RU"/>
        </w:rPr>
        <w:t xml:space="preserve"> был впоследствии отредактирован пользователем </w:t>
      </w:r>
      <w:proofErr w:type="spellStart"/>
      <w:r w:rsidRPr="00A30DE4">
        <w:rPr>
          <w:color w:val="1B1B1B"/>
        </w:rPr>
        <w:t>Yuyuh</w:t>
      </w:r>
      <w:proofErr w:type="spellEnd"/>
      <w:r w:rsidRPr="00A30DE4">
        <w:rPr>
          <w:color w:val="1B1B1B"/>
          <w:lang w:val="ru-RU"/>
        </w:rPr>
        <w:t xml:space="preserve"> 30 июля 2020 года, и информация о его супруге была удалена из профиля </w:t>
      </w:r>
      <w:proofErr w:type="spellStart"/>
      <w:r w:rsidRPr="00A30DE4">
        <w:rPr>
          <w:color w:val="1B1B1B"/>
          <w:lang w:val="ru-RU"/>
        </w:rPr>
        <w:t>Алламжонова</w:t>
      </w:r>
      <w:proofErr w:type="spellEnd"/>
      <w:r w:rsidRPr="00A30DE4">
        <w:rPr>
          <w:color w:val="1B1B1B"/>
          <w:lang w:val="ru-RU"/>
        </w:rPr>
        <w:t>.</w:t>
      </w:r>
      <w:r w:rsidR="00A30DE4">
        <w:rPr>
          <w:rStyle w:val="FootnoteReference"/>
          <w:color w:val="1B1B1B"/>
          <w:lang w:val="ru-RU"/>
        </w:rPr>
        <w:footnoteReference w:id="17"/>
      </w:r>
    </w:p>
    <w:p w14:paraId="4946D36B" w14:textId="77777777" w:rsidR="00C05AC3" w:rsidRPr="00A30DE4" w:rsidRDefault="00C05AC3" w:rsidP="00E87BF7">
      <w:pPr>
        <w:widowControl w:val="0"/>
        <w:autoSpaceDE w:val="0"/>
        <w:autoSpaceDN w:val="0"/>
        <w:adjustRightInd w:val="0"/>
        <w:rPr>
          <w:color w:val="1B1B1B"/>
          <w:lang w:val="ru-RU"/>
        </w:rPr>
      </w:pPr>
    </w:p>
    <w:p w14:paraId="3D297E52" w14:textId="72108E16" w:rsidR="00C05AC3" w:rsidRPr="00A30DE4" w:rsidRDefault="00C05AC3" w:rsidP="00C05AC3">
      <w:pPr>
        <w:widowControl w:val="0"/>
        <w:autoSpaceDE w:val="0"/>
        <w:autoSpaceDN w:val="0"/>
        <w:adjustRightInd w:val="0"/>
        <w:rPr>
          <w:color w:val="1B1B1B"/>
          <w:lang w:val="ru-RU"/>
        </w:rPr>
      </w:pPr>
      <w:r w:rsidRPr="00A30DE4">
        <w:rPr>
          <w:color w:val="1B1B1B"/>
          <w:lang w:val="ru-RU"/>
        </w:rPr>
        <w:t>Во-вторых, следует отметить, ч</w:t>
      </w:r>
      <w:r w:rsidR="003C26D4">
        <w:rPr>
          <w:color w:val="1B1B1B"/>
          <w:lang w:val="ru-RU"/>
        </w:rPr>
        <w:t xml:space="preserve">то у человека по имени </w:t>
      </w:r>
      <w:proofErr w:type="spellStart"/>
      <w:r w:rsidR="003C26D4">
        <w:rPr>
          <w:color w:val="1B1B1B"/>
          <w:lang w:val="ru-RU"/>
        </w:rPr>
        <w:t>Бобур</w:t>
      </w:r>
      <w:proofErr w:type="spellEnd"/>
      <w:r w:rsidR="003C26D4">
        <w:rPr>
          <w:color w:val="1B1B1B"/>
          <w:lang w:val="ru-RU"/>
        </w:rPr>
        <w:t xml:space="preserve"> </w:t>
      </w:r>
      <w:proofErr w:type="spellStart"/>
      <w:r w:rsidR="003C26D4">
        <w:rPr>
          <w:color w:val="1B1B1B"/>
          <w:lang w:val="ru-RU"/>
        </w:rPr>
        <w:t>Али</w:t>
      </w:r>
      <w:r w:rsidRPr="00A30DE4">
        <w:rPr>
          <w:color w:val="1B1B1B"/>
          <w:lang w:val="ru-RU"/>
        </w:rPr>
        <w:t>мбабаев</w:t>
      </w:r>
      <w:proofErr w:type="spellEnd"/>
      <w:r w:rsidRPr="00A30DE4">
        <w:rPr>
          <w:color w:val="1B1B1B"/>
          <w:lang w:val="ru-RU"/>
        </w:rPr>
        <w:t xml:space="preserve"> есть учетная запись в социальной сети </w:t>
      </w:r>
      <w:r w:rsidRPr="00A30DE4">
        <w:rPr>
          <w:color w:val="1B1B1B"/>
        </w:rPr>
        <w:t>Facebook</w:t>
      </w:r>
      <w:r w:rsidRPr="00A30DE4">
        <w:rPr>
          <w:color w:val="1B1B1B"/>
          <w:lang w:val="ru-RU"/>
        </w:rPr>
        <w:t xml:space="preserve">, где он указывает своего работодателя как </w:t>
      </w:r>
      <w:proofErr w:type="spellStart"/>
      <w:r w:rsidRPr="00A30DE4">
        <w:rPr>
          <w:color w:val="1B1B1B"/>
        </w:rPr>
        <w:t>Soliq</w:t>
      </w:r>
      <w:proofErr w:type="spellEnd"/>
      <w:r w:rsidRPr="00A30DE4">
        <w:rPr>
          <w:color w:val="1B1B1B"/>
          <w:lang w:val="ru-RU"/>
        </w:rPr>
        <w:t xml:space="preserve"> </w:t>
      </w:r>
      <w:r w:rsidRPr="00A30DE4">
        <w:rPr>
          <w:color w:val="1B1B1B"/>
        </w:rPr>
        <w:t>Info</w:t>
      </w:r>
      <w:r w:rsidRPr="00A30DE4">
        <w:rPr>
          <w:color w:val="1B1B1B"/>
          <w:lang w:val="ru-RU"/>
        </w:rPr>
        <w:t>.</w:t>
      </w:r>
      <w:r w:rsidR="00A30DE4">
        <w:rPr>
          <w:rStyle w:val="FootnoteReference"/>
          <w:color w:val="1B1B1B"/>
          <w:lang w:val="ru-RU"/>
        </w:rPr>
        <w:footnoteReference w:id="18"/>
      </w:r>
    </w:p>
    <w:p w14:paraId="7BDFF071" w14:textId="77777777" w:rsidR="00C05AC3" w:rsidRPr="00A30DE4" w:rsidRDefault="00C05AC3" w:rsidP="00C05AC3">
      <w:pPr>
        <w:widowControl w:val="0"/>
        <w:autoSpaceDE w:val="0"/>
        <w:autoSpaceDN w:val="0"/>
        <w:adjustRightInd w:val="0"/>
        <w:rPr>
          <w:color w:val="1B1B1B"/>
          <w:lang w:val="ru-RU"/>
        </w:rPr>
      </w:pPr>
    </w:p>
    <w:p w14:paraId="59182B64" w14:textId="10ACCA42" w:rsidR="00056A40" w:rsidRPr="00230744" w:rsidRDefault="00C05AC3" w:rsidP="00C05AC3">
      <w:pPr>
        <w:widowControl w:val="0"/>
        <w:autoSpaceDE w:val="0"/>
        <w:autoSpaceDN w:val="0"/>
        <w:adjustRightInd w:val="0"/>
        <w:rPr>
          <w:color w:val="1B1B1B"/>
          <w:lang w:val="ru-RU"/>
        </w:rPr>
      </w:pPr>
      <w:r w:rsidRPr="00A30DE4">
        <w:rPr>
          <w:color w:val="1B1B1B"/>
          <w:lang w:val="ru-RU"/>
        </w:rPr>
        <w:t xml:space="preserve">Наконец, </w:t>
      </w:r>
      <w:proofErr w:type="spellStart"/>
      <w:r w:rsidRPr="00A30DE4">
        <w:rPr>
          <w:color w:val="1B1B1B"/>
        </w:rPr>
        <w:t>Soliq</w:t>
      </w:r>
      <w:proofErr w:type="spellEnd"/>
      <w:r w:rsidRPr="00A30DE4">
        <w:rPr>
          <w:color w:val="1B1B1B"/>
          <w:lang w:val="ru-RU"/>
        </w:rPr>
        <w:t xml:space="preserve"> </w:t>
      </w:r>
      <w:r w:rsidRPr="00A30DE4">
        <w:rPr>
          <w:color w:val="1B1B1B"/>
        </w:rPr>
        <w:t>Info</w:t>
      </w:r>
      <w:r w:rsidRPr="00A30DE4">
        <w:rPr>
          <w:color w:val="1B1B1B"/>
          <w:lang w:val="ru-RU"/>
        </w:rPr>
        <w:t xml:space="preserve">, </w:t>
      </w:r>
      <w:proofErr w:type="spellStart"/>
      <w:r w:rsidRPr="004B1291">
        <w:rPr>
          <w:color w:val="1B1B1B"/>
        </w:rPr>
        <w:t>E</w:t>
      </w:r>
      <w:r w:rsidR="001E2A77">
        <w:rPr>
          <w:color w:val="1B1B1B"/>
        </w:rPr>
        <w:t>r</w:t>
      </w:r>
      <w:r w:rsidRPr="004B1291">
        <w:rPr>
          <w:color w:val="1B1B1B"/>
        </w:rPr>
        <w:t>eport</w:t>
      </w:r>
      <w:proofErr w:type="spellEnd"/>
      <w:r w:rsidRPr="004B1291">
        <w:rPr>
          <w:color w:val="1B1B1B"/>
          <w:lang w:val="ru-RU"/>
        </w:rPr>
        <w:t xml:space="preserve"> </w:t>
      </w:r>
      <w:r w:rsidRPr="004B1291">
        <w:rPr>
          <w:color w:val="1B1B1B"/>
        </w:rPr>
        <w:t>Service</w:t>
      </w:r>
      <w:r w:rsidRPr="004B1291">
        <w:rPr>
          <w:color w:val="1B1B1B"/>
          <w:lang w:val="ru-RU"/>
        </w:rPr>
        <w:t xml:space="preserve"> и </w:t>
      </w:r>
      <w:proofErr w:type="spellStart"/>
      <w:r w:rsidRPr="004B1291">
        <w:rPr>
          <w:color w:val="1B1B1B"/>
        </w:rPr>
        <w:t>Avtotest</w:t>
      </w:r>
      <w:proofErr w:type="spellEnd"/>
      <w:r w:rsidRPr="004B1291">
        <w:rPr>
          <w:color w:val="1B1B1B"/>
          <w:lang w:val="ru-RU"/>
        </w:rPr>
        <w:t xml:space="preserve"> - это предприятия, которые, по словам </w:t>
      </w:r>
      <w:proofErr w:type="spellStart"/>
      <w:r w:rsidRPr="004B1291">
        <w:rPr>
          <w:color w:val="1B1B1B"/>
          <w:lang w:val="ru-RU"/>
        </w:rPr>
        <w:t>Алламжонова</w:t>
      </w:r>
      <w:proofErr w:type="spellEnd"/>
      <w:r w:rsidRPr="004B1291">
        <w:rPr>
          <w:color w:val="1B1B1B"/>
          <w:lang w:val="ru-RU"/>
        </w:rPr>
        <w:t xml:space="preserve">, </w:t>
      </w:r>
      <w:r w:rsidR="00B912C8" w:rsidRPr="00230744">
        <w:rPr>
          <w:color w:val="1B1B1B"/>
          <w:lang w:val="ru-RU"/>
        </w:rPr>
        <w:t xml:space="preserve">были </w:t>
      </w:r>
      <w:r w:rsidRPr="00230744">
        <w:rPr>
          <w:color w:val="1B1B1B"/>
          <w:lang w:val="ru-RU"/>
        </w:rPr>
        <w:t>основаны</w:t>
      </w:r>
      <w:r w:rsidR="00B912C8" w:rsidRPr="00230744">
        <w:rPr>
          <w:color w:val="1B1B1B"/>
          <w:lang w:val="ru-RU"/>
        </w:rPr>
        <w:t xml:space="preserve"> им</w:t>
      </w:r>
      <w:r w:rsidRPr="00230744">
        <w:rPr>
          <w:color w:val="1B1B1B"/>
          <w:lang w:val="ru-RU"/>
        </w:rPr>
        <w:t xml:space="preserve">. Его не было в реестре акционеров при проверке 16 августа 2019 г. Тем не менее, в документах Агентства интеллектуальной собственности авторство запатентованной технологии, зарегистрированной этими предприятиями, приписывается </w:t>
      </w:r>
      <w:proofErr w:type="spellStart"/>
      <w:r w:rsidRPr="00230744">
        <w:rPr>
          <w:color w:val="1B1B1B"/>
          <w:lang w:val="ru-RU"/>
        </w:rPr>
        <w:t>Комилу</w:t>
      </w:r>
      <w:proofErr w:type="spellEnd"/>
      <w:r w:rsidRPr="00230744">
        <w:rPr>
          <w:color w:val="1B1B1B"/>
          <w:lang w:val="ru-RU"/>
        </w:rPr>
        <w:t xml:space="preserve"> </w:t>
      </w:r>
      <w:proofErr w:type="spellStart"/>
      <w:r w:rsidRPr="00230744">
        <w:rPr>
          <w:color w:val="1B1B1B"/>
          <w:lang w:val="ru-RU"/>
        </w:rPr>
        <w:t>Алламжонову</w:t>
      </w:r>
      <w:proofErr w:type="spellEnd"/>
      <w:r w:rsidRPr="00230744">
        <w:rPr>
          <w:color w:val="1B1B1B"/>
          <w:lang w:val="ru-RU"/>
        </w:rPr>
        <w:t>.</w:t>
      </w:r>
    </w:p>
    <w:p w14:paraId="0F457D6A" w14:textId="77777777" w:rsidR="00056A40" w:rsidRPr="00C74E74" w:rsidRDefault="00BD5AAD" w:rsidP="00E87BF7">
      <w:pPr>
        <w:widowControl w:val="0"/>
        <w:autoSpaceDE w:val="0"/>
        <w:autoSpaceDN w:val="0"/>
        <w:adjustRightInd w:val="0"/>
        <w:rPr>
          <w:color w:val="1B1B1B"/>
        </w:rPr>
      </w:pPr>
      <w:r w:rsidRPr="00C74E74">
        <w:rPr>
          <w:noProof/>
          <w:color w:val="1B1B1B"/>
        </w:rPr>
        <w:lastRenderedPageBreak/>
        <w:drawing>
          <wp:inline distT="0" distB="0" distL="0" distR="0" wp14:anchorId="4C295E57" wp14:editId="6A151F06">
            <wp:extent cx="6753726" cy="4502234"/>
            <wp:effectExtent l="0" t="0" r="3175" b="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ram 1 VIS_Allamjonov-15964048226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8813" cy="4505625"/>
                    </a:xfrm>
                    <a:prstGeom prst="rect">
                      <a:avLst/>
                    </a:prstGeom>
                  </pic:spPr>
                </pic:pic>
              </a:graphicData>
            </a:graphic>
          </wp:inline>
        </w:drawing>
      </w:r>
    </w:p>
    <w:p w14:paraId="77E8F610" w14:textId="77777777" w:rsidR="00D81783" w:rsidRPr="00EA7E92" w:rsidRDefault="00B323C9" w:rsidP="00E87BF7">
      <w:pPr>
        <w:widowControl w:val="0"/>
        <w:autoSpaceDE w:val="0"/>
        <w:autoSpaceDN w:val="0"/>
        <w:adjustRightInd w:val="0"/>
        <w:rPr>
          <w:b/>
          <w:color w:val="1B1B1B"/>
          <w:sz w:val="20"/>
          <w:szCs w:val="20"/>
          <w:lang w:val="ru-RU"/>
        </w:rPr>
      </w:pPr>
      <w:r w:rsidRPr="00EA7E92">
        <w:rPr>
          <w:b/>
          <w:color w:val="1B1B1B"/>
          <w:sz w:val="20"/>
          <w:szCs w:val="20"/>
          <w:lang w:val="ru-RU"/>
        </w:rPr>
        <w:t xml:space="preserve">Диаграмма 1: диграф компаний, основанных </w:t>
      </w:r>
      <w:proofErr w:type="spellStart"/>
      <w:r w:rsidRPr="00EA7E92">
        <w:rPr>
          <w:b/>
          <w:color w:val="1B1B1B"/>
          <w:sz w:val="20"/>
          <w:szCs w:val="20"/>
          <w:lang w:val="ru-RU"/>
        </w:rPr>
        <w:t>Алламжоновым</w:t>
      </w:r>
      <w:proofErr w:type="spellEnd"/>
      <w:r w:rsidRPr="00EA7E92">
        <w:rPr>
          <w:b/>
          <w:color w:val="1B1B1B"/>
          <w:sz w:val="20"/>
          <w:szCs w:val="20"/>
          <w:lang w:val="ru-RU"/>
        </w:rPr>
        <w:t xml:space="preserve"> на основе корпоративных данных, собранных в августе 2019 года, дополненных данными патентного реестра.</w:t>
      </w:r>
    </w:p>
    <w:p w14:paraId="3F34CA9C" w14:textId="77777777" w:rsidR="00B323C9" w:rsidRPr="00EA7E92" w:rsidRDefault="00B323C9" w:rsidP="00E87BF7">
      <w:pPr>
        <w:widowControl w:val="0"/>
        <w:autoSpaceDE w:val="0"/>
        <w:autoSpaceDN w:val="0"/>
        <w:adjustRightInd w:val="0"/>
        <w:rPr>
          <w:color w:val="1B1B1B"/>
          <w:lang w:val="ru-RU"/>
        </w:rPr>
      </w:pPr>
    </w:p>
    <w:p w14:paraId="71C84F4D" w14:textId="24B506B1" w:rsidR="00E75114" w:rsidRPr="00E75114" w:rsidRDefault="00E75114" w:rsidP="00E75114">
      <w:pPr>
        <w:widowControl w:val="0"/>
        <w:autoSpaceDE w:val="0"/>
        <w:autoSpaceDN w:val="0"/>
        <w:adjustRightInd w:val="0"/>
        <w:rPr>
          <w:color w:val="1B1B1B"/>
          <w:lang w:val="ru-RU"/>
        </w:rPr>
      </w:pPr>
      <w:r w:rsidRPr="007C0D5E">
        <w:rPr>
          <w:color w:val="1B1B1B"/>
          <w:lang w:val="ru-RU"/>
        </w:rPr>
        <w:t xml:space="preserve">Более подробная информация представлена на Диаграмме 1. Например, </w:t>
      </w:r>
      <w:proofErr w:type="spellStart"/>
      <w:r w:rsidRPr="007C0D5E">
        <w:rPr>
          <w:color w:val="1B1B1B"/>
          <w:lang w:val="en-US"/>
        </w:rPr>
        <w:t>Avtotest</w:t>
      </w:r>
      <w:proofErr w:type="spellEnd"/>
      <w:r w:rsidR="001F752E" w:rsidRPr="007C0D5E">
        <w:rPr>
          <w:color w:val="1B1B1B"/>
          <w:lang w:val="ru-RU"/>
        </w:rPr>
        <w:t xml:space="preserve"> </w:t>
      </w:r>
      <w:r w:rsidR="001F752E" w:rsidRPr="007C0D5E">
        <w:rPr>
          <w:color w:val="1B1B1B"/>
          <w:lang w:val="en-US"/>
        </w:rPr>
        <w:t>Report</w:t>
      </w:r>
      <w:r w:rsidRPr="007C0D5E">
        <w:rPr>
          <w:color w:val="1B1B1B"/>
          <w:lang w:val="ru-RU"/>
        </w:rPr>
        <w:t xml:space="preserve">, </w:t>
      </w:r>
      <w:proofErr w:type="spellStart"/>
      <w:r w:rsidRPr="007C0D5E">
        <w:rPr>
          <w:color w:val="1B1B1B"/>
          <w:lang w:val="en-US"/>
        </w:rPr>
        <w:t>E</w:t>
      </w:r>
      <w:r w:rsidR="001E2A77" w:rsidRPr="007C0D5E">
        <w:rPr>
          <w:color w:val="1B1B1B"/>
          <w:lang w:val="en-US"/>
        </w:rPr>
        <w:t>r</w:t>
      </w:r>
      <w:r w:rsidRPr="007C0D5E">
        <w:rPr>
          <w:color w:val="1B1B1B"/>
          <w:lang w:val="en-US"/>
        </w:rPr>
        <w:t>eport</w:t>
      </w:r>
      <w:proofErr w:type="spellEnd"/>
      <w:r w:rsidR="006339FD" w:rsidRPr="007C0D5E">
        <w:rPr>
          <w:color w:val="1B1B1B"/>
          <w:lang w:val="ru-RU"/>
        </w:rPr>
        <w:t xml:space="preserve"> и «</w:t>
      </w:r>
      <w:proofErr w:type="spellStart"/>
      <w:r w:rsidR="001F752E" w:rsidRPr="007C0D5E">
        <w:rPr>
          <w:color w:val="1B1B1B"/>
          <w:lang w:val="ru-RU"/>
        </w:rPr>
        <w:t>Pomidor</w:t>
      </w:r>
      <w:proofErr w:type="spellEnd"/>
      <w:r w:rsidR="001F752E" w:rsidRPr="007C0D5E">
        <w:rPr>
          <w:color w:val="1B1B1B"/>
          <w:lang w:val="ru-RU"/>
        </w:rPr>
        <w:t xml:space="preserve"> </w:t>
      </w:r>
      <w:proofErr w:type="spellStart"/>
      <w:r w:rsidR="001F752E" w:rsidRPr="007C0D5E">
        <w:rPr>
          <w:color w:val="1B1B1B"/>
          <w:lang w:val="ru-RU"/>
        </w:rPr>
        <w:t>Entertainment</w:t>
      </w:r>
      <w:proofErr w:type="spellEnd"/>
      <w:r w:rsidR="006339FD" w:rsidRPr="007C0D5E">
        <w:rPr>
          <w:color w:val="1B1B1B"/>
          <w:lang w:val="ru-RU"/>
        </w:rPr>
        <w:t>»</w:t>
      </w:r>
      <w:r w:rsidRPr="007C0D5E">
        <w:rPr>
          <w:color w:val="1B1B1B"/>
          <w:lang w:val="ru-RU"/>
        </w:rPr>
        <w:t xml:space="preserve"> </w:t>
      </w:r>
      <w:r w:rsidR="001F752E" w:rsidRPr="007C0D5E">
        <w:rPr>
          <w:color w:val="1B1B1B"/>
          <w:lang w:val="ru-RU"/>
        </w:rPr>
        <w:t>имеют общий</w:t>
      </w:r>
      <w:r w:rsidRPr="007C0D5E">
        <w:rPr>
          <w:color w:val="1B1B1B"/>
          <w:lang w:val="ru-RU"/>
        </w:rPr>
        <w:t xml:space="preserve"> зарегистрированный </w:t>
      </w:r>
      <w:r w:rsidR="006339FD" w:rsidRPr="007C0D5E">
        <w:rPr>
          <w:color w:val="1B1B1B"/>
          <w:lang w:val="ru-RU"/>
        </w:rPr>
        <w:t>номер телефона, в то время как «</w:t>
      </w:r>
      <w:proofErr w:type="spellStart"/>
      <w:r w:rsidR="006339FD" w:rsidRPr="007C0D5E">
        <w:rPr>
          <w:color w:val="1B1B1B"/>
          <w:lang w:val="ru-RU"/>
        </w:rPr>
        <w:t>Pomidor</w:t>
      </w:r>
      <w:proofErr w:type="spellEnd"/>
      <w:r w:rsidR="006339FD" w:rsidRPr="007C0D5E">
        <w:rPr>
          <w:color w:val="1B1B1B"/>
          <w:lang w:val="ru-RU"/>
        </w:rPr>
        <w:t xml:space="preserve"> </w:t>
      </w:r>
      <w:proofErr w:type="spellStart"/>
      <w:r w:rsidR="006339FD" w:rsidRPr="007C0D5E">
        <w:rPr>
          <w:color w:val="1B1B1B"/>
          <w:lang w:val="ru-RU"/>
        </w:rPr>
        <w:t>Entertainment</w:t>
      </w:r>
      <w:proofErr w:type="spellEnd"/>
      <w:r w:rsidR="006339FD" w:rsidRPr="007C0D5E">
        <w:rPr>
          <w:color w:val="1B1B1B"/>
          <w:lang w:val="ru-RU"/>
        </w:rPr>
        <w:t>»</w:t>
      </w:r>
      <w:r w:rsidRPr="007C0D5E">
        <w:rPr>
          <w:color w:val="1B1B1B"/>
          <w:lang w:val="ru-RU"/>
        </w:rPr>
        <w:t xml:space="preserve"> и </w:t>
      </w:r>
      <w:proofErr w:type="spellStart"/>
      <w:r w:rsidR="001F752E" w:rsidRPr="007C0D5E">
        <w:rPr>
          <w:color w:val="1B1B1B"/>
          <w:lang w:val="en-US"/>
        </w:rPr>
        <w:t>E</w:t>
      </w:r>
      <w:r w:rsidR="001E2A77" w:rsidRPr="007C0D5E">
        <w:rPr>
          <w:color w:val="1B1B1B"/>
          <w:lang w:val="en-US"/>
        </w:rPr>
        <w:t>r</w:t>
      </w:r>
      <w:r w:rsidR="001F752E" w:rsidRPr="007C0D5E">
        <w:rPr>
          <w:color w:val="1B1B1B"/>
          <w:lang w:val="en-US"/>
        </w:rPr>
        <w:t>eport</w:t>
      </w:r>
      <w:proofErr w:type="spellEnd"/>
      <w:r w:rsidRPr="007C0D5E">
        <w:rPr>
          <w:color w:val="1B1B1B"/>
          <w:lang w:val="ru-RU"/>
        </w:rPr>
        <w:t xml:space="preserve"> </w:t>
      </w:r>
      <w:r w:rsidR="001F752E" w:rsidRPr="007C0D5E">
        <w:rPr>
          <w:color w:val="1B1B1B"/>
          <w:lang w:val="ru-RU"/>
        </w:rPr>
        <w:t>имеют общий</w:t>
      </w:r>
      <w:r w:rsidRPr="007C0D5E">
        <w:rPr>
          <w:color w:val="1B1B1B"/>
          <w:lang w:val="ru-RU"/>
        </w:rPr>
        <w:t xml:space="preserve"> зарегистрированный </w:t>
      </w:r>
      <w:r w:rsidR="001F752E" w:rsidRPr="007C0D5E">
        <w:rPr>
          <w:color w:val="1B1B1B"/>
          <w:lang w:val="ru-RU"/>
        </w:rPr>
        <w:t>почтовый</w:t>
      </w:r>
      <w:r w:rsidRPr="007C0D5E">
        <w:rPr>
          <w:color w:val="1B1B1B"/>
          <w:lang w:val="ru-RU"/>
        </w:rPr>
        <w:t xml:space="preserve"> адрес, что еще раз указывает на то, что они могут быть частью единой бизнес-структуры.</w:t>
      </w:r>
    </w:p>
    <w:p w14:paraId="2C972F9D" w14:textId="77777777" w:rsidR="00E75114" w:rsidRPr="00E75114" w:rsidRDefault="00E75114" w:rsidP="00E75114">
      <w:pPr>
        <w:widowControl w:val="0"/>
        <w:autoSpaceDE w:val="0"/>
        <w:autoSpaceDN w:val="0"/>
        <w:adjustRightInd w:val="0"/>
        <w:rPr>
          <w:color w:val="1B1B1B"/>
          <w:lang w:val="ru-RU"/>
        </w:rPr>
      </w:pPr>
    </w:p>
    <w:p w14:paraId="1B262B6A" w14:textId="61E5FFCD" w:rsidR="00056A40" w:rsidRPr="00A30DE4" w:rsidRDefault="00767B65" w:rsidP="00767B65">
      <w:pPr>
        <w:widowControl w:val="0"/>
        <w:autoSpaceDE w:val="0"/>
        <w:autoSpaceDN w:val="0"/>
        <w:adjustRightInd w:val="0"/>
        <w:rPr>
          <w:color w:val="1B1B1B"/>
          <w:lang w:val="ru-RU"/>
        </w:rPr>
      </w:pPr>
      <w:r w:rsidRPr="00A30DE4">
        <w:rPr>
          <w:color w:val="1B1B1B"/>
          <w:lang w:val="ru-RU"/>
        </w:rPr>
        <w:t xml:space="preserve">Обращаясь к таблице 2, в которой перечислены </w:t>
      </w:r>
      <w:r w:rsidR="001F752E">
        <w:rPr>
          <w:color w:val="1B1B1B"/>
          <w:lang w:val="ru-RU"/>
        </w:rPr>
        <w:t xml:space="preserve">государственные и </w:t>
      </w:r>
      <w:r w:rsidRPr="00CF3CD9">
        <w:rPr>
          <w:color w:val="1B1B1B"/>
          <w:lang w:val="ru-RU"/>
        </w:rPr>
        <w:t xml:space="preserve">общественные </w:t>
      </w:r>
      <w:r w:rsidR="001F752E">
        <w:rPr>
          <w:color w:val="1B1B1B"/>
          <w:lang w:val="ru-RU"/>
        </w:rPr>
        <w:t>должности</w:t>
      </w:r>
      <w:r w:rsidRPr="00A30DE4">
        <w:rPr>
          <w:color w:val="1B1B1B"/>
          <w:lang w:val="ru-RU"/>
        </w:rPr>
        <w:t xml:space="preserve"> </w:t>
      </w:r>
      <w:proofErr w:type="spellStart"/>
      <w:r w:rsidRPr="00A30DE4">
        <w:rPr>
          <w:color w:val="1B1B1B"/>
          <w:lang w:val="ru-RU"/>
        </w:rPr>
        <w:t>Комила</w:t>
      </w:r>
      <w:proofErr w:type="spellEnd"/>
      <w:r w:rsidRPr="00A30DE4">
        <w:rPr>
          <w:color w:val="1B1B1B"/>
          <w:lang w:val="ru-RU"/>
        </w:rPr>
        <w:t xml:space="preserve"> </w:t>
      </w:r>
      <w:proofErr w:type="spellStart"/>
      <w:r w:rsidRPr="00A30DE4">
        <w:rPr>
          <w:color w:val="1B1B1B"/>
          <w:lang w:val="ru-RU"/>
        </w:rPr>
        <w:t>Алламжонова</w:t>
      </w:r>
      <w:proofErr w:type="spellEnd"/>
      <w:r w:rsidRPr="00A30DE4">
        <w:rPr>
          <w:color w:val="1B1B1B"/>
          <w:lang w:val="ru-RU"/>
        </w:rPr>
        <w:t xml:space="preserve"> с 2005 года, становится очевидным, что его </w:t>
      </w:r>
      <w:r w:rsidR="001F752E">
        <w:rPr>
          <w:color w:val="1B1B1B"/>
          <w:lang w:val="ru-RU"/>
        </w:rPr>
        <w:t>государственные</w:t>
      </w:r>
      <w:r w:rsidR="001F752E" w:rsidRPr="00A30DE4">
        <w:rPr>
          <w:color w:val="1B1B1B"/>
          <w:lang w:val="ru-RU"/>
        </w:rPr>
        <w:t xml:space="preserve"> </w:t>
      </w:r>
      <w:r w:rsidRPr="00A30DE4">
        <w:rPr>
          <w:color w:val="1B1B1B"/>
          <w:lang w:val="ru-RU"/>
        </w:rPr>
        <w:t>роли и деловая жизнь частично совпадают. Например, несколько ключевых предприятий были созданы и развиты, когда он работал на руководящей должности в Государственном налоговом комитете.</w:t>
      </w:r>
    </w:p>
    <w:p w14:paraId="225C4AA4" w14:textId="77777777" w:rsidR="00767B65" w:rsidRPr="004B1291" w:rsidRDefault="00767B65" w:rsidP="00767B65">
      <w:pPr>
        <w:widowControl w:val="0"/>
        <w:autoSpaceDE w:val="0"/>
        <w:autoSpaceDN w:val="0"/>
        <w:adjustRightInd w:val="0"/>
        <w:rPr>
          <w:color w:val="1B1B1B"/>
          <w:lang w:val="ru-RU"/>
        </w:rPr>
      </w:pPr>
    </w:p>
    <w:tbl>
      <w:tblPr>
        <w:tblStyle w:val="TableGrid"/>
        <w:tblW w:w="0" w:type="auto"/>
        <w:tblLook w:val="04A0" w:firstRow="1" w:lastRow="0" w:firstColumn="1" w:lastColumn="0" w:noHBand="0" w:noVBand="1"/>
      </w:tblPr>
      <w:tblGrid>
        <w:gridCol w:w="4505"/>
        <w:gridCol w:w="4505"/>
      </w:tblGrid>
      <w:tr w:rsidR="00D27F1B" w:rsidRPr="00C9311B" w14:paraId="54D9BD22" w14:textId="77777777" w:rsidTr="00EE3623">
        <w:trPr>
          <w:trHeight w:val="562"/>
        </w:trPr>
        <w:tc>
          <w:tcPr>
            <w:tcW w:w="9010" w:type="dxa"/>
            <w:gridSpan w:val="2"/>
          </w:tcPr>
          <w:p w14:paraId="49A833D8" w14:textId="74411107" w:rsidR="00D27F1B" w:rsidRPr="004B1291" w:rsidRDefault="001F752E" w:rsidP="00D27F1B">
            <w:pPr>
              <w:widowControl w:val="0"/>
              <w:autoSpaceDE w:val="0"/>
              <w:autoSpaceDN w:val="0"/>
              <w:adjustRightInd w:val="0"/>
              <w:jc w:val="center"/>
              <w:rPr>
                <w:b/>
                <w:color w:val="1B1B1B"/>
                <w:lang w:val="ru-RU"/>
              </w:rPr>
            </w:pPr>
            <w:r w:rsidRPr="00CF3CD9">
              <w:rPr>
                <w:b/>
                <w:color w:val="1B1B1B"/>
                <w:lang w:val="ru-RU"/>
              </w:rPr>
              <w:t>Государственная и о</w:t>
            </w:r>
            <w:r w:rsidR="00767B65" w:rsidRPr="00CF3CD9">
              <w:rPr>
                <w:b/>
                <w:color w:val="1B1B1B"/>
                <w:lang w:val="ru-RU"/>
              </w:rPr>
              <w:t xml:space="preserve">бщественная </w:t>
            </w:r>
            <w:r w:rsidR="00767B65" w:rsidRPr="004B1291">
              <w:rPr>
                <w:b/>
                <w:color w:val="1B1B1B"/>
                <w:lang w:val="ru-RU"/>
              </w:rPr>
              <w:t xml:space="preserve">позиция </w:t>
            </w:r>
            <w:proofErr w:type="spellStart"/>
            <w:r w:rsidR="00767B65" w:rsidRPr="004B1291">
              <w:rPr>
                <w:b/>
                <w:color w:val="1B1B1B"/>
                <w:lang w:val="ru-RU"/>
              </w:rPr>
              <w:t>Комила</w:t>
            </w:r>
            <w:proofErr w:type="spellEnd"/>
            <w:r w:rsidR="00767B65" w:rsidRPr="004B1291">
              <w:rPr>
                <w:b/>
                <w:color w:val="1B1B1B"/>
                <w:lang w:val="ru-RU"/>
              </w:rPr>
              <w:t xml:space="preserve"> </w:t>
            </w:r>
            <w:proofErr w:type="spellStart"/>
            <w:r w:rsidR="00767B65" w:rsidRPr="004B1291">
              <w:rPr>
                <w:b/>
                <w:color w:val="1B1B1B"/>
                <w:lang w:val="ru-RU"/>
              </w:rPr>
              <w:t>Алламжонова</w:t>
            </w:r>
            <w:proofErr w:type="spellEnd"/>
          </w:p>
        </w:tc>
      </w:tr>
      <w:tr w:rsidR="00056A40" w:rsidRPr="00C74E74" w14:paraId="1E5B9A44" w14:textId="77777777" w:rsidTr="00D27F1B">
        <w:trPr>
          <w:trHeight w:val="311"/>
        </w:trPr>
        <w:tc>
          <w:tcPr>
            <w:tcW w:w="4505" w:type="dxa"/>
          </w:tcPr>
          <w:p w14:paraId="4039AF1F" w14:textId="77777777" w:rsidR="00056A40" w:rsidRPr="00EA7E92" w:rsidRDefault="003A4ACC" w:rsidP="003A4ACC">
            <w:pPr>
              <w:rPr>
                <w:lang w:val="ru-RU"/>
              </w:rPr>
            </w:pPr>
            <w:r w:rsidRPr="00C74E74">
              <w:rPr>
                <w:lang w:val="ru-RU"/>
              </w:rPr>
              <w:t xml:space="preserve">Пресс-секретарь Государственного налогового </w:t>
            </w:r>
            <w:r w:rsidRPr="00EA7E92">
              <w:rPr>
                <w:lang w:val="ru-RU"/>
              </w:rPr>
              <w:t>комитета</w:t>
            </w:r>
          </w:p>
        </w:tc>
        <w:tc>
          <w:tcPr>
            <w:tcW w:w="4505" w:type="dxa"/>
          </w:tcPr>
          <w:p w14:paraId="00001613" w14:textId="77777777" w:rsidR="00056A40" w:rsidRPr="00EA7E92" w:rsidRDefault="00D27F1B" w:rsidP="00E87BF7">
            <w:pPr>
              <w:widowControl w:val="0"/>
              <w:autoSpaceDE w:val="0"/>
              <w:autoSpaceDN w:val="0"/>
              <w:adjustRightInd w:val="0"/>
              <w:rPr>
                <w:color w:val="1B1B1B"/>
              </w:rPr>
            </w:pPr>
            <w:r w:rsidRPr="00EA7E92">
              <w:rPr>
                <w:color w:val="1B1B1B"/>
              </w:rPr>
              <w:t>2005-2009</w:t>
            </w:r>
          </w:p>
        </w:tc>
      </w:tr>
      <w:tr w:rsidR="00D27F1B" w:rsidRPr="00C74E74" w14:paraId="49490AAF" w14:textId="77777777" w:rsidTr="00056A40">
        <w:tc>
          <w:tcPr>
            <w:tcW w:w="4505" w:type="dxa"/>
          </w:tcPr>
          <w:p w14:paraId="3B39E17F" w14:textId="77777777" w:rsidR="00D27F1B" w:rsidRPr="00C74E74" w:rsidRDefault="003A4ACC" w:rsidP="003A4ACC">
            <w:pPr>
              <w:rPr>
                <w:lang w:val="ru-RU"/>
              </w:rPr>
            </w:pPr>
            <w:r w:rsidRPr="00C74E74">
              <w:rPr>
                <w:lang w:val="ru-RU"/>
              </w:rPr>
              <w:t>Начальник информационной службы Государственного налогового комитета; Пресс-секретарь, председатель Государственного налогового комитета</w:t>
            </w:r>
          </w:p>
        </w:tc>
        <w:tc>
          <w:tcPr>
            <w:tcW w:w="4505" w:type="dxa"/>
          </w:tcPr>
          <w:p w14:paraId="368C8EA4" w14:textId="77777777" w:rsidR="00D27F1B" w:rsidRPr="00C74E74" w:rsidRDefault="00D27F1B" w:rsidP="00E87BF7">
            <w:pPr>
              <w:widowControl w:val="0"/>
              <w:autoSpaceDE w:val="0"/>
              <w:autoSpaceDN w:val="0"/>
              <w:adjustRightInd w:val="0"/>
              <w:rPr>
                <w:color w:val="1B1B1B"/>
              </w:rPr>
            </w:pPr>
            <w:r w:rsidRPr="00C74E74">
              <w:rPr>
                <w:color w:val="1B1B1B"/>
              </w:rPr>
              <w:t>2009-2013</w:t>
            </w:r>
          </w:p>
        </w:tc>
      </w:tr>
      <w:tr w:rsidR="00D27F1B" w:rsidRPr="00C74E74" w14:paraId="6461485B" w14:textId="77777777" w:rsidTr="00056A40">
        <w:tc>
          <w:tcPr>
            <w:tcW w:w="4505" w:type="dxa"/>
          </w:tcPr>
          <w:p w14:paraId="122BC500" w14:textId="77777777" w:rsidR="00D27F1B" w:rsidRPr="00C74E74" w:rsidRDefault="003A4ACC" w:rsidP="003A4ACC">
            <w:pPr>
              <w:rPr>
                <w:lang w:val="ru-RU"/>
              </w:rPr>
            </w:pPr>
            <w:r w:rsidRPr="00C74E74">
              <w:rPr>
                <w:lang w:val="ru-RU"/>
              </w:rPr>
              <w:t>Пресс</w:t>
            </w:r>
            <w:r w:rsidRPr="00C74E74">
              <w:rPr>
                <w:lang w:val="en-US"/>
              </w:rPr>
              <w:t>-</w:t>
            </w:r>
            <w:r w:rsidRPr="00C74E74">
              <w:rPr>
                <w:lang w:val="ru-RU"/>
              </w:rPr>
              <w:t>секретарь</w:t>
            </w:r>
            <w:r w:rsidRPr="00C74E74">
              <w:rPr>
                <w:lang w:val="en-US"/>
              </w:rPr>
              <w:t xml:space="preserve"> </w:t>
            </w:r>
            <w:r w:rsidRPr="00C74E74">
              <w:rPr>
                <w:lang w:val="ru-RU"/>
              </w:rPr>
              <w:t>Президента</w:t>
            </w:r>
            <w:r w:rsidRPr="00C74E74">
              <w:rPr>
                <w:lang w:val="en-US"/>
              </w:rPr>
              <w:t xml:space="preserve"> </w:t>
            </w:r>
            <w:r w:rsidRPr="00C74E74">
              <w:rPr>
                <w:lang w:val="ru-RU"/>
              </w:rPr>
              <w:t>Узбекистана</w:t>
            </w:r>
          </w:p>
        </w:tc>
        <w:tc>
          <w:tcPr>
            <w:tcW w:w="4505" w:type="dxa"/>
          </w:tcPr>
          <w:p w14:paraId="34315A48" w14:textId="77777777" w:rsidR="00D27F1B" w:rsidRPr="00C74E74" w:rsidRDefault="00D27F1B" w:rsidP="00E87BF7">
            <w:pPr>
              <w:widowControl w:val="0"/>
              <w:autoSpaceDE w:val="0"/>
              <w:autoSpaceDN w:val="0"/>
              <w:adjustRightInd w:val="0"/>
              <w:rPr>
                <w:color w:val="1B1B1B"/>
              </w:rPr>
            </w:pPr>
            <w:r w:rsidRPr="00C74E74">
              <w:rPr>
                <w:color w:val="1B1B1B"/>
              </w:rPr>
              <w:t>1/12/2017-3/10/2018</w:t>
            </w:r>
          </w:p>
        </w:tc>
      </w:tr>
      <w:tr w:rsidR="00D27F1B" w:rsidRPr="00C74E74" w14:paraId="542F1CAE" w14:textId="77777777" w:rsidTr="00056A40">
        <w:tc>
          <w:tcPr>
            <w:tcW w:w="4505" w:type="dxa"/>
          </w:tcPr>
          <w:p w14:paraId="0321C0DA" w14:textId="77777777" w:rsidR="00D27F1B" w:rsidRPr="00C74E74" w:rsidRDefault="003A4ACC" w:rsidP="003A4ACC">
            <w:pPr>
              <w:rPr>
                <w:lang w:val="ru-RU"/>
              </w:rPr>
            </w:pPr>
            <w:proofErr w:type="spellStart"/>
            <w:r w:rsidRPr="00C74E74">
              <w:rPr>
                <w:lang w:val="ru-RU"/>
              </w:rPr>
              <w:lastRenderedPageBreak/>
              <w:t>И.о</w:t>
            </w:r>
            <w:proofErr w:type="spellEnd"/>
            <w:r w:rsidRPr="00C74E74">
              <w:rPr>
                <w:lang w:val="ru-RU"/>
              </w:rPr>
              <w:t>. генерального директора Агентства печати и информации</w:t>
            </w:r>
          </w:p>
        </w:tc>
        <w:tc>
          <w:tcPr>
            <w:tcW w:w="4505" w:type="dxa"/>
          </w:tcPr>
          <w:p w14:paraId="40F00CFD" w14:textId="77777777" w:rsidR="00D27F1B" w:rsidRPr="00C74E74" w:rsidRDefault="00BC7B30" w:rsidP="00E87BF7">
            <w:pPr>
              <w:widowControl w:val="0"/>
              <w:autoSpaceDE w:val="0"/>
              <w:autoSpaceDN w:val="0"/>
              <w:adjustRightInd w:val="0"/>
              <w:rPr>
                <w:color w:val="1B1B1B"/>
              </w:rPr>
            </w:pPr>
            <w:r w:rsidRPr="00C74E74">
              <w:rPr>
                <w:color w:val="1B1B1B"/>
              </w:rPr>
              <w:t>28/11</w:t>
            </w:r>
            <w:r w:rsidR="00D27F1B" w:rsidRPr="00C74E74">
              <w:rPr>
                <w:color w:val="1B1B1B"/>
              </w:rPr>
              <w:t>/2018-2/2/2019</w:t>
            </w:r>
          </w:p>
        </w:tc>
      </w:tr>
      <w:tr w:rsidR="00D27F1B" w:rsidRPr="00C74E74" w14:paraId="2E5EFE79" w14:textId="77777777" w:rsidTr="00056A40">
        <w:tc>
          <w:tcPr>
            <w:tcW w:w="4505" w:type="dxa"/>
          </w:tcPr>
          <w:p w14:paraId="2E6C16BB" w14:textId="77777777" w:rsidR="00D27F1B" w:rsidRPr="00C74E74" w:rsidRDefault="003A4ACC" w:rsidP="003A4ACC">
            <w:pPr>
              <w:rPr>
                <w:lang w:val="ru-RU"/>
              </w:rPr>
            </w:pPr>
            <w:proofErr w:type="spellStart"/>
            <w:r w:rsidRPr="00C74E74">
              <w:rPr>
                <w:lang w:val="ru-RU"/>
              </w:rPr>
              <w:t>И.о</w:t>
            </w:r>
            <w:proofErr w:type="spellEnd"/>
            <w:r w:rsidRPr="00C74E74">
              <w:rPr>
                <w:lang w:val="ru-RU"/>
              </w:rPr>
              <w:t>. директора Агентства информации и массовых коммуникаций</w:t>
            </w:r>
          </w:p>
        </w:tc>
        <w:tc>
          <w:tcPr>
            <w:tcW w:w="4505" w:type="dxa"/>
          </w:tcPr>
          <w:p w14:paraId="03B0BD68" w14:textId="77777777" w:rsidR="00D27F1B" w:rsidRPr="00C74E74" w:rsidRDefault="00072E01" w:rsidP="00E87BF7">
            <w:pPr>
              <w:widowControl w:val="0"/>
              <w:autoSpaceDE w:val="0"/>
              <w:autoSpaceDN w:val="0"/>
              <w:adjustRightInd w:val="0"/>
              <w:rPr>
                <w:color w:val="1B1B1B"/>
              </w:rPr>
            </w:pPr>
            <w:r w:rsidRPr="00C74E74">
              <w:rPr>
                <w:color w:val="1B1B1B"/>
              </w:rPr>
              <w:t>3/2/2019-29/1/2020</w:t>
            </w:r>
          </w:p>
        </w:tc>
      </w:tr>
      <w:tr w:rsidR="00072E01" w:rsidRPr="00C74E74" w14:paraId="494897F1" w14:textId="77777777" w:rsidTr="00056A40">
        <w:tc>
          <w:tcPr>
            <w:tcW w:w="4505" w:type="dxa"/>
          </w:tcPr>
          <w:p w14:paraId="0D552A92" w14:textId="77777777" w:rsidR="00072E01" w:rsidRPr="00C74E74" w:rsidRDefault="003A4ACC" w:rsidP="003A4ACC">
            <w:pPr>
              <w:rPr>
                <w:lang w:val="ru-RU"/>
              </w:rPr>
            </w:pPr>
            <w:r w:rsidRPr="00C74E74">
              <w:rPr>
                <w:lang w:val="ru-RU"/>
              </w:rPr>
              <w:t>Председатель Попечительского совета Общественного фонда поддержки и развития национальных СМИ.</w:t>
            </w:r>
          </w:p>
        </w:tc>
        <w:tc>
          <w:tcPr>
            <w:tcW w:w="4505" w:type="dxa"/>
          </w:tcPr>
          <w:p w14:paraId="174EE8E0" w14:textId="052D340B" w:rsidR="00072E01" w:rsidRPr="00A87260" w:rsidRDefault="00685E5D" w:rsidP="00E87BF7">
            <w:pPr>
              <w:widowControl w:val="0"/>
              <w:autoSpaceDE w:val="0"/>
              <w:autoSpaceDN w:val="0"/>
              <w:adjustRightInd w:val="0"/>
              <w:rPr>
                <w:color w:val="1B1B1B"/>
                <w:lang w:val="ru-RU"/>
              </w:rPr>
            </w:pPr>
            <w:r>
              <w:rPr>
                <w:color w:val="1B1B1B"/>
                <w:lang w:val="ru-RU"/>
              </w:rPr>
              <w:t>В настоящее время</w:t>
            </w:r>
          </w:p>
        </w:tc>
      </w:tr>
    </w:tbl>
    <w:p w14:paraId="00F9C5BB" w14:textId="6E5E5E4D" w:rsidR="003A4ACC" w:rsidRPr="004B1291" w:rsidRDefault="003A4ACC">
      <w:pPr>
        <w:rPr>
          <w:b/>
          <w:bCs/>
          <w:sz w:val="20"/>
          <w:szCs w:val="20"/>
          <w:lang w:val="ru-RU"/>
        </w:rPr>
      </w:pPr>
      <w:r w:rsidRPr="00C74E74">
        <w:rPr>
          <w:b/>
          <w:bCs/>
          <w:sz w:val="20"/>
          <w:szCs w:val="20"/>
          <w:lang w:val="ru-RU"/>
        </w:rPr>
        <w:t xml:space="preserve">Таблица 2: </w:t>
      </w:r>
      <w:r w:rsidR="001F752E">
        <w:rPr>
          <w:b/>
          <w:bCs/>
          <w:sz w:val="20"/>
          <w:szCs w:val="20"/>
          <w:lang w:val="ru-RU"/>
        </w:rPr>
        <w:t xml:space="preserve">Государственные и </w:t>
      </w:r>
      <w:r w:rsidR="001F752E" w:rsidRPr="00CF3CD9">
        <w:rPr>
          <w:b/>
          <w:bCs/>
          <w:sz w:val="20"/>
          <w:szCs w:val="20"/>
          <w:lang w:val="ru-RU"/>
        </w:rPr>
        <w:t>о</w:t>
      </w:r>
      <w:r w:rsidRPr="00CF3CD9">
        <w:rPr>
          <w:b/>
          <w:bCs/>
          <w:sz w:val="20"/>
          <w:szCs w:val="20"/>
          <w:lang w:val="ru-RU"/>
        </w:rPr>
        <w:t>бщественн</w:t>
      </w:r>
      <w:r w:rsidR="00443BE4" w:rsidRPr="00CF3CD9">
        <w:rPr>
          <w:b/>
          <w:bCs/>
          <w:sz w:val="20"/>
          <w:szCs w:val="20"/>
          <w:lang w:val="ru-RU"/>
        </w:rPr>
        <w:t>ые</w:t>
      </w:r>
      <w:r w:rsidRPr="00CF3CD9">
        <w:rPr>
          <w:b/>
          <w:bCs/>
          <w:sz w:val="20"/>
          <w:szCs w:val="20"/>
          <w:lang w:val="ru-RU"/>
        </w:rPr>
        <w:t xml:space="preserve"> </w:t>
      </w:r>
      <w:r w:rsidR="00443BE4" w:rsidRPr="00CF3CD9">
        <w:rPr>
          <w:b/>
          <w:bCs/>
          <w:sz w:val="20"/>
          <w:szCs w:val="20"/>
          <w:lang w:val="ru-RU"/>
        </w:rPr>
        <w:t>должности</w:t>
      </w:r>
      <w:r w:rsidRPr="00C74E74">
        <w:rPr>
          <w:b/>
          <w:bCs/>
          <w:sz w:val="20"/>
          <w:szCs w:val="20"/>
          <w:lang w:val="ru-RU"/>
        </w:rPr>
        <w:t xml:space="preserve"> </w:t>
      </w:r>
      <w:proofErr w:type="spellStart"/>
      <w:r w:rsidRPr="00C74E74">
        <w:rPr>
          <w:b/>
          <w:bCs/>
          <w:sz w:val="20"/>
          <w:szCs w:val="20"/>
          <w:lang w:val="ru-RU"/>
        </w:rPr>
        <w:t>Комила</w:t>
      </w:r>
      <w:proofErr w:type="spellEnd"/>
      <w:r w:rsidRPr="00C74E74">
        <w:rPr>
          <w:b/>
          <w:bCs/>
          <w:sz w:val="20"/>
          <w:szCs w:val="20"/>
          <w:lang w:val="ru-RU"/>
        </w:rPr>
        <w:t xml:space="preserve"> </w:t>
      </w:r>
      <w:proofErr w:type="spellStart"/>
      <w:r w:rsidRPr="00C74E74">
        <w:rPr>
          <w:b/>
          <w:bCs/>
          <w:sz w:val="20"/>
          <w:szCs w:val="20"/>
          <w:lang w:val="ru-RU"/>
        </w:rPr>
        <w:t>Алламжонова</w:t>
      </w:r>
      <w:proofErr w:type="spellEnd"/>
      <w:r w:rsidRPr="00C74E74">
        <w:rPr>
          <w:b/>
          <w:bCs/>
          <w:sz w:val="20"/>
          <w:szCs w:val="20"/>
          <w:lang w:val="ru-RU"/>
        </w:rPr>
        <w:t xml:space="preserve"> в 2005-2020 гг.</w:t>
      </w:r>
      <w:r w:rsidR="004B1291">
        <w:rPr>
          <w:rStyle w:val="FootnoteReference"/>
          <w:b/>
          <w:bCs/>
          <w:sz w:val="20"/>
          <w:szCs w:val="20"/>
          <w:lang w:val="ru-RU"/>
        </w:rPr>
        <w:footnoteReference w:id="19"/>
      </w:r>
    </w:p>
    <w:p w14:paraId="09234DDC" w14:textId="77777777" w:rsidR="003A4ACC" w:rsidRPr="004B1291" w:rsidRDefault="003A4ACC">
      <w:pPr>
        <w:rPr>
          <w:b/>
          <w:bCs/>
          <w:sz w:val="20"/>
          <w:szCs w:val="20"/>
          <w:lang w:val="ru-RU"/>
        </w:rPr>
      </w:pPr>
    </w:p>
    <w:p w14:paraId="2A6EA9DF" w14:textId="421A607E" w:rsidR="00072E01" w:rsidRPr="00230744" w:rsidRDefault="003A4ACC">
      <w:pPr>
        <w:rPr>
          <w:lang w:val="ru-RU"/>
        </w:rPr>
      </w:pPr>
      <w:r w:rsidRPr="00230744">
        <w:rPr>
          <w:lang w:val="ru-RU"/>
        </w:rPr>
        <w:t xml:space="preserve">В недавней публичной роли </w:t>
      </w:r>
      <w:proofErr w:type="spellStart"/>
      <w:r w:rsidRPr="00230744">
        <w:rPr>
          <w:lang w:val="ru-RU"/>
        </w:rPr>
        <w:t>Алламжонова</w:t>
      </w:r>
      <w:proofErr w:type="spellEnd"/>
      <w:r w:rsidRPr="00230744">
        <w:rPr>
          <w:lang w:val="ru-RU"/>
        </w:rPr>
        <w:t xml:space="preserve"> в качестве исполняющего обязанности директора Агентства информации и массовых коммуникаций в его обязанности входили защита прав на свободу слова и информации, защита прав журналистов, развитие средств массовой информации, открытие государственной службы с помощью мер прозрачности</w:t>
      </w:r>
      <w:r w:rsidRPr="00C74E74">
        <w:rPr>
          <w:lang w:val="ru-RU"/>
        </w:rPr>
        <w:t xml:space="preserve">, продвижение имиджа власти за </w:t>
      </w:r>
      <w:r w:rsidR="0044490E" w:rsidRPr="00C74E74">
        <w:rPr>
          <w:lang w:val="ru-RU"/>
        </w:rPr>
        <w:t>рубежом и</w:t>
      </w:r>
      <w:r w:rsidRPr="00C74E74">
        <w:rPr>
          <w:lang w:val="ru-RU"/>
        </w:rPr>
        <w:t xml:space="preserve"> противодействие «угрозам» в информационной сфере.</w:t>
      </w:r>
      <w:r w:rsidR="004B1291">
        <w:rPr>
          <w:rStyle w:val="FootnoteReference"/>
          <w:lang w:val="ru-RU"/>
        </w:rPr>
        <w:footnoteReference w:id="20"/>
      </w:r>
      <w:r w:rsidRPr="004B1291">
        <w:rPr>
          <w:lang w:val="ru-RU"/>
        </w:rPr>
        <w:t xml:space="preserve"> В апреле 2019 года старшая дочь президента Саида </w:t>
      </w:r>
      <w:proofErr w:type="spellStart"/>
      <w:r w:rsidRPr="004B1291">
        <w:rPr>
          <w:lang w:val="ru-RU"/>
        </w:rPr>
        <w:t>Мирзиёева</w:t>
      </w:r>
      <w:proofErr w:type="spellEnd"/>
      <w:r w:rsidRPr="004B1291">
        <w:rPr>
          <w:lang w:val="ru-RU"/>
        </w:rPr>
        <w:t xml:space="preserve"> была назначена заместителем директора Агентства.</w:t>
      </w:r>
    </w:p>
    <w:p w14:paraId="727790C9" w14:textId="77777777" w:rsidR="003A4ACC" w:rsidRPr="00230744" w:rsidRDefault="003A4ACC">
      <w:pPr>
        <w:rPr>
          <w:lang w:val="ru-RU"/>
        </w:rPr>
      </w:pPr>
    </w:p>
    <w:p w14:paraId="6FFA5D20" w14:textId="369C7C96" w:rsidR="002A1FC4" w:rsidRPr="00E47041" w:rsidRDefault="003A4ACC">
      <w:pPr>
        <w:rPr>
          <w:lang w:val="ru-RU"/>
        </w:rPr>
      </w:pPr>
      <w:proofErr w:type="spellStart"/>
      <w:r w:rsidRPr="00230744">
        <w:rPr>
          <w:lang w:val="ru-RU"/>
        </w:rPr>
        <w:t>Алламжонов</w:t>
      </w:r>
      <w:proofErr w:type="spellEnd"/>
      <w:r w:rsidRPr="00230744">
        <w:rPr>
          <w:lang w:val="ru-RU"/>
        </w:rPr>
        <w:t xml:space="preserve">, и </w:t>
      </w:r>
      <w:proofErr w:type="spellStart"/>
      <w:r w:rsidRPr="00230744">
        <w:rPr>
          <w:lang w:val="ru-RU"/>
        </w:rPr>
        <w:t>Мирзиёева</w:t>
      </w:r>
      <w:proofErr w:type="spellEnd"/>
      <w:r w:rsidRPr="00230744">
        <w:rPr>
          <w:lang w:val="ru-RU"/>
        </w:rPr>
        <w:t xml:space="preserve"> покинули агентство 29 января 2020 года и были избраны председателем и заместителем председателя</w:t>
      </w:r>
      <w:r w:rsidRPr="00C74E74">
        <w:rPr>
          <w:lang w:val="ru-RU"/>
        </w:rPr>
        <w:t xml:space="preserve"> НПО «Общественный фонд поддержки и развития национальных СМИ». Его директором является Александра Колесниченко, ранее занимавшая должность начальника отдела Агентства информации и массовых коммуникаций.</w:t>
      </w:r>
      <w:r w:rsidR="00230744">
        <w:rPr>
          <w:rStyle w:val="FootnoteReference"/>
          <w:lang w:val="ru-RU"/>
        </w:rPr>
        <w:footnoteReference w:id="21"/>
      </w:r>
      <w:r w:rsidRPr="00230744">
        <w:rPr>
          <w:lang w:val="ru-RU"/>
        </w:rPr>
        <w:t xml:space="preserve"> Миссия Общественного фонда состоит в том, чтобы «способствовать созданию равных условий в медиа-ландшафте и защищать права СМИ, отдельных журналистов и </w:t>
      </w:r>
      <w:r w:rsidRPr="00685E5D">
        <w:rPr>
          <w:lang w:val="ru-RU"/>
        </w:rPr>
        <w:t>бло</w:t>
      </w:r>
      <w:r w:rsidRPr="00525C9E">
        <w:rPr>
          <w:lang w:val="ru-RU"/>
        </w:rPr>
        <w:t>геров,</w:t>
      </w:r>
      <w:r w:rsidRPr="00230744">
        <w:rPr>
          <w:lang w:val="ru-RU"/>
        </w:rPr>
        <w:t xml:space="preserve"> а также оказывать им всестороннюю поддержку».</w:t>
      </w:r>
      <w:r w:rsidR="00230744">
        <w:rPr>
          <w:rStyle w:val="FootnoteReference"/>
          <w:lang w:val="ru-RU"/>
        </w:rPr>
        <w:footnoteReference w:id="22"/>
      </w:r>
      <w:r w:rsidRPr="00230744">
        <w:rPr>
          <w:lang w:val="ru-RU"/>
        </w:rPr>
        <w:t xml:space="preserve"> </w:t>
      </w:r>
      <w:proofErr w:type="spellStart"/>
      <w:r w:rsidRPr="00230744">
        <w:rPr>
          <w:lang w:val="ru-RU"/>
        </w:rPr>
        <w:t>Алламжонов</w:t>
      </w:r>
      <w:proofErr w:type="spellEnd"/>
      <w:r w:rsidRPr="00230744">
        <w:rPr>
          <w:lang w:val="ru-RU"/>
        </w:rPr>
        <w:t xml:space="preserve"> утверждает, что организация будет финансироваться за счет иностранных грантов и местных благотворителей. Он заверил общественность, что </w:t>
      </w:r>
      <w:r w:rsidRPr="00C74E74">
        <w:rPr>
          <w:lang w:val="ru-RU"/>
        </w:rPr>
        <w:t>людей</w:t>
      </w:r>
      <w:r w:rsidR="00DA6490" w:rsidRPr="00C74E74">
        <w:rPr>
          <w:lang w:val="ru-RU"/>
        </w:rPr>
        <w:t xml:space="preserve"> из бизнеса </w:t>
      </w:r>
      <w:r w:rsidRPr="00C74E74">
        <w:rPr>
          <w:lang w:val="ru-RU"/>
        </w:rPr>
        <w:t xml:space="preserve">не </w:t>
      </w:r>
      <w:r w:rsidR="00525C9E">
        <w:rPr>
          <w:lang w:val="ru-RU"/>
        </w:rPr>
        <w:t xml:space="preserve">будут принуждать </w:t>
      </w:r>
      <w:r w:rsidRPr="00C74E74">
        <w:rPr>
          <w:lang w:val="ru-RU"/>
        </w:rPr>
        <w:t>делать взносы</w:t>
      </w:r>
      <w:r w:rsidR="00072E01" w:rsidRPr="00C74E74">
        <w:rPr>
          <w:lang w:val="ru-RU"/>
        </w:rPr>
        <w:t>.</w:t>
      </w:r>
      <w:r w:rsidR="00072E01" w:rsidRPr="00E47041">
        <w:rPr>
          <w:rStyle w:val="FootnoteReference"/>
        </w:rPr>
        <w:footnoteReference w:id="23"/>
      </w:r>
    </w:p>
    <w:p w14:paraId="72D37EA5" w14:textId="77777777" w:rsidR="00F70C88" w:rsidRPr="00EA7E92" w:rsidRDefault="00F70C88">
      <w:pPr>
        <w:rPr>
          <w:lang w:val="ru-RU"/>
        </w:rPr>
      </w:pPr>
    </w:p>
    <w:p w14:paraId="36AE810B" w14:textId="37AAC4AA" w:rsidR="002A1FC4" w:rsidRPr="00FC42F2" w:rsidRDefault="005E6814">
      <w:pPr>
        <w:rPr>
          <w:lang w:val="ru-RU"/>
        </w:rPr>
      </w:pPr>
      <w:r w:rsidRPr="00EA7E92">
        <w:rPr>
          <w:lang w:val="ru-RU"/>
        </w:rPr>
        <w:t xml:space="preserve">Документация, касающаяся зарубежной деятельности Общественного фонда в США, свидетельствует о том, что он работает в тесном сотрудничестве с высокопоставленными государственными чиновниками Узбекистана, стремясь поддержать пропагандистские цели правительства </w:t>
      </w:r>
      <w:proofErr w:type="spellStart"/>
      <w:r w:rsidRPr="00EA7E92">
        <w:rPr>
          <w:lang w:val="ru-RU"/>
        </w:rPr>
        <w:t>Мирзиёева</w:t>
      </w:r>
      <w:proofErr w:type="spellEnd"/>
      <w:r w:rsidRPr="00EA7E92">
        <w:rPr>
          <w:lang w:val="ru-RU"/>
        </w:rPr>
        <w:t xml:space="preserve"> за рубежом. Например, вскоре после назначения </w:t>
      </w:r>
      <w:proofErr w:type="spellStart"/>
      <w:r w:rsidRPr="00EA7E92">
        <w:rPr>
          <w:lang w:val="ru-RU"/>
        </w:rPr>
        <w:t>Алламжонова</w:t>
      </w:r>
      <w:proofErr w:type="spellEnd"/>
      <w:r w:rsidRPr="00EA7E92">
        <w:rPr>
          <w:lang w:val="ru-RU"/>
        </w:rPr>
        <w:t xml:space="preserve"> и </w:t>
      </w:r>
      <w:proofErr w:type="spellStart"/>
      <w:r w:rsidRPr="00EA7E92">
        <w:rPr>
          <w:lang w:val="ru-RU"/>
        </w:rPr>
        <w:t>Мирзиёевой</w:t>
      </w:r>
      <w:proofErr w:type="spellEnd"/>
      <w:r w:rsidRPr="00EA7E92">
        <w:rPr>
          <w:lang w:val="ru-RU"/>
        </w:rPr>
        <w:t xml:space="preserve"> в 2020 году Общественный фонд предоставил фирме по связям с общественностью в Вашингтоне, округ Колумбия, </w:t>
      </w:r>
      <w:r w:rsidRPr="007E1217">
        <w:t>Bridgeway</w:t>
      </w:r>
      <w:r w:rsidRPr="007E1217">
        <w:rPr>
          <w:lang w:val="ru-RU"/>
        </w:rPr>
        <w:t xml:space="preserve"> </w:t>
      </w:r>
      <w:r w:rsidRPr="007E1217">
        <w:t>Advocacy</w:t>
      </w:r>
      <w:r w:rsidRPr="007E1217">
        <w:rPr>
          <w:lang w:val="ru-RU"/>
        </w:rPr>
        <w:t xml:space="preserve"> </w:t>
      </w:r>
      <w:r w:rsidRPr="00D83D61">
        <w:t>LLC</w:t>
      </w:r>
      <w:r w:rsidRPr="00D83D61">
        <w:rPr>
          <w:lang w:val="ru-RU"/>
        </w:rPr>
        <w:t xml:space="preserve">, </w:t>
      </w:r>
      <w:r w:rsidR="00C36BB3" w:rsidRPr="0026124E">
        <w:rPr>
          <w:lang w:val="ru-RU"/>
        </w:rPr>
        <w:t xml:space="preserve">ежемесячный </w:t>
      </w:r>
      <w:r w:rsidRPr="0026124E">
        <w:rPr>
          <w:lang w:val="ru-RU"/>
        </w:rPr>
        <w:t>гонорар в размере 30 000 долларов США</w:t>
      </w:r>
      <w:r w:rsidRPr="00C74E74">
        <w:rPr>
          <w:lang w:val="ru-RU"/>
        </w:rPr>
        <w:t xml:space="preserve">. Согласно закону о регистрации иностранных агентов, </w:t>
      </w:r>
      <w:r w:rsidRPr="00C74E74">
        <w:t>Bridgeway</w:t>
      </w:r>
      <w:r w:rsidRPr="00C74E74">
        <w:rPr>
          <w:lang w:val="ru-RU"/>
        </w:rPr>
        <w:t xml:space="preserve"> </w:t>
      </w:r>
      <w:r w:rsidRPr="00C74E74">
        <w:t>Advocacy</w:t>
      </w:r>
      <w:r w:rsidRPr="00C74E74">
        <w:rPr>
          <w:lang w:val="ru-RU"/>
        </w:rPr>
        <w:t xml:space="preserve"> «будет </w:t>
      </w:r>
      <w:r w:rsidRPr="00C74E74">
        <w:rPr>
          <w:lang w:val="ru-RU"/>
        </w:rPr>
        <w:lastRenderedPageBreak/>
        <w:t>стремиться повышать осведомленность политиков США и частного сектора США о достижениях» в Узбекистане в отношении «свободы слова, свободы печати и журналистов, а также гендерного равенства».</w:t>
      </w:r>
      <w:r w:rsidR="00FC42F2">
        <w:rPr>
          <w:rStyle w:val="FootnoteReference"/>
          <w:lang w:val="ru-RU"/>
        </w:rPr>
        <w:footnoteReference w:id="24"/>
      </w:r>
      <w:r w:rsidRPr="00230744">
        <w:rPr>
          <w:lang w:val="ru-RU"/>
        </w:rPr>
        <w:t xml:space="preserve"> Государственная компания </w:t>
      </w:r>
      <w:r w:rsidRPr="00230744">
        <w:t>Bridge</w:t>
      </w:r>
      <w:r w:rsidRPr="00FC42F2">
        <w:rPr>
          <w:lang w:val="ru-RU"/>
        </w:rPr>
        <w:t xml:space="preserve"> </w:t>
      </w:r>
      <w:r w:rsidRPr="00230744">
        <w:t>Advocacy</w:t>
      </w:r>
      <w:r w:rsidRPr="00230744">
        <w:rPr>
          <w:lang w:val="ru-RU"/>
        </w:rPr>
        <w:t xml:space="preserve"> будет организовывать «встречи и брифинги с правительственными чиновниками, брифинги с американскими и международными СМИ, а также визиты </w:t>
      </w:r>
      <w:r w:rsidRPr="00FC42F2">
        <w:rPr>
          <w:lang w:val="ru-RU"/>
        </w:rPr>
        <w:t>в США представителей государственного и частного секторов из Узб</w:t>
      </w:r>
      <w:r w:rsidRPr="00230744">
        <w:rPr>
          <w:lang w:val="ru-RU"/>
        </w:rPr>
        <w:t xml:space="preserve">екистана». </w:t>
      </w:r>
      <w:r w:rsidRPr="00FC42F2">
        <w:t>Bridgeway</w:t>
      </w:r>
      <w:r w:rsidRPr="00FC42F2">
        <w:rPr>
          <w:lang w:val="ru-RU"/>
        </w:rPr>
        <w:t xml:space="preserve"> </w:t>
      </w:r>
      <w:r w:rsidRPr="00FC42F2">
        <w:t>Advocacy</w:t>
      </w:r>
      <w:r w:rsidRPr="00FC42F2">
        <w:rPr>
          <w:lang w:val="ru-RU"/>
        </w:rPr>
        <w:t xml:space="preserve"> отмечает, что в рамках этой контрактной работы будет поддерживать связь с представителями посольства Республики Узбекистан в США и директором Агентства развития рынков капитала Узбекистана. В </w:t>
      </w:r>
      <w:r w:rsidR="00525C9E" w:rsidRPr="00FC42F2">
        <w:rPr>
          <w:lang w:val="ru-RU"/>
        </w:rPr>
        <w:t>п</w:t>
      </w:r>
      <w:r w:rsidR="00525C9E">
        <w:rPr>
          <w:lang w:val="ru-RU"/>
        </w:rPr>
        <w:t>редставленных</w:t>
      </w:r>
      <w:r w:rsidR="00525C9E" w:rsidRPr="00FC42F2">
        <w:rPr>
          <w:lang w:val="ru-RU"/>
        </w:rPr>
        <w:t xml:space="preserve"> </w:t>
      </w:r>
      <w:r w:rsidRPr="00FC42F2">
        <w:rPr>
          <w:lang w:val="ru-RU"/>
        </w:rPr>
        <w:t xml:space="preserve">лоббистских материалах </w:t>
      </w:r>
      <w:r w:rsidR="002D753A">
        <w:rPr>
          <w:lang w:val="ru-RU"/>
        </w:rPr>
        <w:t>аплодируют</w:t>
      </w:r>
      <w:r w:rsidRPr="00FC42F2">
        <w:rPr>
          <w:lang w:val="ru-RU"/>
        </w:rPr>
        <w:t xml:space="preserve"> заслуги правительства </w:t>
      </w:r>
      <w:proofErr w:type="spellStart"/>
      <w:r w:rsidRPr="00FC42F2">
        <w:rPr>
          <w:lang w:val="ru-RU"/>
        </w:rPr>
        <w:t>Мирзиёева</w:t>
      </w:r>
      <w:proofErr w:type="spellEnd"/>
      <w:r w:rsidRPr="00FC42F2">
        <w:rPr>
          <w:lang w:val="ru-RU"/>
        </w:rPr>
        <w:t xml:space="preserve"> в области прав человека, гражданского общества и свободы СМИ.</w:t>
      </w:r>
    </w:p>
    <w:p w14:paraId="5F995BA2" w14:textId="77777777" w:rsidR="007255FD" w:rsidRPr="00FC42F2" w:rsidRDefault="007255FD">
      <w:pPr>
        <w:rPr>
          <w:lang w:val="ru-RU"/>
        </w:rPr>
      </w:pPr>
    </w:p>
    <w:p w14:paraId="195D517C" w14:textId="2C6BE748" w:rsidR="00FB1A4D" w:rsidRPr="007B3A07" w:rsidRDefault="007255FD">
      <w:pPr>
        <w:rPr>
          <w:lang w:val="ru-RU"/>
        </w:rPr>
      </w:pPr>
      <w:r w:rsidRPr="00FC42F2">
        <w:rPr>
          <w:lang w:val="ru-RU"/>
        </w:rPr>
        <w:t xml:space="preserve">Теперь внимание будет обращено на </w:t>
      </w:r>
      <w:proofErr w:type="spellStart"/>
      <w:r w:rsidRPr="00FC42F2">
        <w:t>Soliq</w:t>
      </w:r>
      <w:proofErr w:type="spellEnd"/>
      <w:r w:rsidRPr="00FC42F2">
        <w:rPr>
          <w:lang w:val="ru-RU"/>
        </w:rPr>
        <w:t xml:space="preserve"> </w:t>
      </w:r>
      <w:r w:rsidRPr="00FC42F2">
        <w:t>Info</w:t>
      </w:r>
      <w:r w:rsidRPr="00FC42F2">
        <w:rPr>
          <w:lang w:val="ru-RU"/>
        </w:rPr>
        <w:t xml:space="preserve">, </w:t>
      </w:r>
      <w:r w:rsidR="0065460B">
        <w:rPr>
          <w:lang w:val="ru-RU"/>
        </w:rPr>
        <w:t>БЭМ</w:t>
      </w:r>
      <w:r w:rsidRPr="00FC42F2">
        <w:rPr>
          <w:lang w:val="ru-RU"/>
        </w:rPr>
        <w:t xml:space="preserve"> и </w:t>
      </w:r>
      <w:proofErr w:type="spellStart"/>
      <w:r w:rsidRPr="00FC42F2">
        <w:t>E</w:t>
      </w:r>
      <w:r w:rsidR="00CF0AEC">
        <w:t>r</w:t>
      </w:r>
      <w:r w:rsidRPr="00FC42F2">
        <w:t>eport</w:t>
      </w:r>
      <w:proofErr w:type="spellEnd"/>
      <w:r w:rsidRPr="00FC42F2">
        <w:rPr>
          <w:lang w:val="ru-RU"/>
        </w:rPr>
        <w:t xml:space="preserve">, предприятия, основанные </w:t>
      </w:r>
      <w:proofErr w:type="spellStart"/>
      <w:r w:rsidRPr="00FC42F2">
        <w:rPr>
          <w:lang w:val="ru-RU"/>
        </w:rPr>
        <w:t>Комило</w:t>
      </w:r>
      <w:r w:rsidRPr="007B3A07">
        <w:rPr>
          <w:lang w:val="ru-RU"/>
        </w:rPr>
        <w:t>м</w:t>
      </w:r>
      <w:proofErr w:type="spellEnd"/>
      <w:r w:rsidRPr="007B3A07">
        <w:rPr>
          <w:lang w:val="ru-RU"/>
        </w:rPr>
        <w:t xml:space="preserve"> </w:t>
      </w:r>
      <w:proofErr w:type="spellStart"/>
      <w:r w:rsidRPr="007B3A07">
        <w:rPr>
          <w:lang w:val="ru-RU"/>
        </w:rPr>
        <w:t>Алламжоновым</w:t>
      </w:r>
      <w:proofErr w:type="spellEnd"/>
      <w:r w:rsidRPr="007B3A07">
        <w:rPr>
          <w:lang w:val="ru-RU"/>
        </w:rPr>
        <w:t>, которые начали производить бухгалтерские / налоговые товары и услуги в то время, когда он был старшим оперативным сотрудником Государственного налогового комитета.</w:t>
      </w:r>
    </w:p>
    <w:p w14:paraId="2C0BD0A6" w14:textId="77777777" w:rsidR="007255FD" w:rsidRPr="007B3A07" w:rsidRDefault="007255FD">
      <w:pPr>
        <w:rPr>
          <w:lang w:val="ru-RU"/>
        </w:rPr>
      </w:pPr>
    </w:p>
    <w:p w14:paraId="5C503889" w14:textId="77777777" w:rsidR="007255FD" w:rsidRPr="00C74E74" w:rsidRDefault="007255FD" w:rsidP="007255FD">
      <w:pPr>
        <w:rPr>
          <w:i/>
          <w:iCs/>
          <w:lang w:val="ru-RU"/>
        </w:rPr>
      </w:pPr>
      <w:r w:rsidRPr="007B3A07">
        <w:rPr>
          <w:i/>
          <w:iCs/>
          <w:lang w:val="ru-RU"/>
        </w:rPr>
        <w:t>П</w:t>
      </w:r>
      <w:r w:rsidRPr="005D6CD0">
        <w:rPr>
          <w:i/>
          <w:iCs/>
          <w:lang w:val="ru-RU"/>
        </w:rPr>
        <w:t>остскриптум</w:t>
      </w:r>
    </w:p>
    <w:p w14:paraId="0C95BD82" w14:textId="77777777" w:rsidR="007255FD" w:rsidRPr="00C74E74" w:rsidRDefault="007255FD" w:rsidP="007255FD">
      <w:pPr>
        <w:rPr>
          <w:i/>
          <w:iCs/>
          <w:lang w:val="ru-RU"/>
        </w:rPr>
      </w:pPr>
    </w:p>
    <w:p w14:paraId="6793E09E" w14:textId="3037144A" w:rsidR="00FB1A4D" w:rsidRPr="00E47041" w:rsidRDefault="007255FD" w:rsidP="007255FD">
      <w:pPr>
        <w:rPr>
          <w:iCs/>
          <w:lang w:val="ru-RU"/>
        </w:rPr>
      </w:pPr>
      <w:r w:rsidRPr="00C74E74">
        <w:rPr>
          <w:iCs/>
          <w:lang w:val="ru-RU"/>
        </w:rPr>
        <w:t xml:space="preserve">Первый вариант этого </w:t>
      </w:r>
      <w:r w:rsidR="003D1DE7">
        <w:rPr>
          <w:iCs/>
          <w:lang w:val="ru-RU"/>
        </w:rPr>
        <w:t>доклад</w:t>
      </w:r>
      <w:r w:rsidR="003D1DE7" w:rsidRPr="00C74E74">
        <w:rPr>
          <w:iCs/>
          <w:lang w:val="ru-RU"/>
        </w:rPr>
        <w:t xml:space="preserve">а </w:t>
      </w:r>
      <w:r w:rsidRPr="00C74E74">
        <w:rPr>
          <w:iCs/>
          <w:lang w:val="ru-RU"/>
        </w:rPr>
        <w:t xml:space="preserve">был завершен и передан </w:t>
      </w:r>
      <w:proofErr w:type="spellStart"/>
      <w:r w:rsidRPr="00C74E74">
        <w:rPr>
          <w:iCs/>
          <w:lang w:val="ru-RU"/>
        </w:rPr>
        <w:t>Комилу</w:t>
      </w:r>
      <w:proofErr w:type="spellEnd"/>
      <w:r w:rsidRPr="00C74E74">
        <w:rPr>
          <w:iCs/>
          <w:lang w:val="ru-RU"/>
        </w:rPr>
        <w:t xml:space="preserve"> </w:t>
      </w:r>
      <w:proofErr w:type="spellStart"/>
      <w:r w:rsidRPr="00C74E74">
        <w:rPr>
          <w:iCs/>
          <w:lang w:val="ru-RU"/>
        </w:rPr>
        <w:t>Алламжонову</w:t>
      </w:r>
      <w:proofErr w:type="spellEnd"/>
      <w:r w:rsidRPr="00C74E74">
        <w:rPr>
          <w:iCs/>
          <w:lang w:val="ru-RU"/>
        </w:rPr>
        <w:t xml:space="preserve"> для комментариев 24 сентября 2019 года по запросу </w:t>
      </w:r>
      <w:proofErr w:type="spellStart"/>
      <w:r w:rsidRPr="00C74E74">
        <w:rPr>
          <w:iCs/>
          <w:lang w:val="ru-RU"/>
        </w:rPr>
        <w:t>Алламжонова</w:t>
      </w:r>
      <w:proofErr w:type="spellEnd"/>
      <w:r w:rsidRPr="00C74E74">
        <w:rPr>
          <w:iCs/>
          <w:lang w:val="ru-RU"/>
        </w:rPr>
        <w:t xml:space="preserve">. С тех пор, как первый проект был представлен г-ну </w:t>
      </w:r>
      <w:proofErr w:type="spellStart"/>
      <w:r w:rsidRPr="00C74E74">
        <w:rPr>
          <w:iCs/>
          <w:lang w:val="ru-RU"/>
        </w:rPr>
        <w:t>Алламжонову</w:t>
      </w:r>
      <w:proofErr w:type="spellEnd"/>
      <w:r w:rsidRPr="00C74E74">
        <w:rPr>
          <w:iCs/>
          <w:lang w:val="ru-RU"/>
        </w:rPr>
        <w:t xml:space="preserve">, он завершил свою работу в Агентстве информации и массовых коммуникаций, перейдя в Общественный фонд поддержки и развития национальных </w:t>
      </w:r>
      <w:r w:rsidR="00525C9E">
        <w:rPr>
          <w:iCs/>
          <w:lang w:val="ru-RU"/>
        </w:rPr>
        <w:t>масс-медиа</w:t>
      </w:r>
      <w:r w:rsidRPr="00C74E74">
        <w:rPr>
          <w:iCs/>
          <w:lang w:val="ru-RU"/>
        </w:rPr>
        <w:t xml:space="preserve">. Выписки компании были перепроверены 26 апреля 2020 года для </w:t>
      </w:r>
      <w:r w:rsidR="00525C9E">
        <w:rPr>
          <w:iCs/>
          <w:lang w:val="ru-RU"/>
        </w:rPr>
        <w:t>уточнения</w:t>
      </w:r>
      <w:r w:rsidR="00525C9E" w:rsidRPr="00C74E74">
        <w:rPr>
          <w:iCs/>
          <w:lang w:val="ru-RU"/>
        </w:rPr>
        <w:t xml:space="preserve"> </w:t>
      </w:r>
      <w:r w:rsidRPr="00C74E74">
        <w:rPr>
          <w:iCs/>
          <w:lang w:val="ru-RU"/>
        </w:rPr>
        <w:t>любых изменений в структуре владения акциями</w:t>
      </w:r>
      <w:r w:rsidR="00E46B64" w:rsidRPr="00C74E74">
        <w:rPr>
          <w:iCs/>
          <w:lang w:val="ru-RU"/>
        </w:rPr>
        <w:t xml:space="preserve"> и</w:t>
      </w:r>
      <w:r w:rsidRPr="00D3723F">
        <w:rPr>
          <w:iCs/>
          <w:lang w:val="ru-RU"/>
        </w:rPr>
        <w:t xml:space="preserve"> выделены</w:t>
      </w:r>
      <w:r w:rsidR="00C736F3" w:rsidRPr="00E47041">
        <w:rPr>
          <w:iCs/>
          <w:lang w:val="ru-RU"/>
        </w:rPr>
        <w:t xml:space="preserve"> </w:t>
      </w:r>
      <w:r w:rsidR="00C736F3" w:rsidRPr="00526635">
        <w:rPr>
          <w:iCs/>
          <w:lang w:val="ru-RU"/>
        </w:rPr>
        <w:t xml:space="preserve">в </w:t>
      </w:r>
      <w:r w:rsidR="00C736F3" w:rsidRPr="00D3723F">
        <w:rPr>
          <w:iCs/>
          <w:lang w:val="ru-RU"/>
        </w:rPr>
        <w:t>Таблиц</w:t>
      </w:r>
      <w:r w:rsidR="00C736F3" w:rsidRPr="00E47041">
        <w:rPr>
          <w:iCs/>
          <w:lang w:val="ru-RU"/>
        </w:rPr>
        <w:t>е</w:t>
      </w:r>
      <w:r w:rsidR="00C736F3" w:rsidRPr="00D3723F">
        <w:rPr>
          <w:iCs/>
          <w:lang w:val="ru-RU"/>
        </w:rPr>
        <w:t xml:space="preserve"> 3</w:t>
      </w:r>
      <w:r w:rsidRPr="00D3723F">
        <w:rPr>
          <w:iCs/>
          <w:lang w:val="ru-RU"/>
        </w:rPr>
        <w:t>.</w:t>
      </w:r>
    </w:p>
    <w:p w14:paraId="2F1CF6AD" w14:textId="71D1110E" w:rsidR="007255FD" w:rsidRPr="00DC0060" w:rsidRDefault="007255FD" w:rsidP="007255FD">
      <w:pPr>
        <w:rPr>
          <w:lang w:val="ru-RU"/>
        </w:rPr>
      </w:pPr>
    </w:p>
    <w:tbl>
      <w:tblPr>
        <w:tblStyle w:val="TableGrid"/>
        <w:tblW w:w="0" w:type="auto"/>
        <w:tblLook w:val="04A0" w:firstRow="1" w:lastRow="0" w:firstColumn="1" w:lastColumn="0" w:noHBand="0" w:noVBand="1"/>
      </w:tblPr>
      <w:tblGrid>
        <w:gridCol w:w="1741"/>
        <w:gridCol w:w="1515"/>
        <w:gridCol w:w="1817"/>
        <w:gridCol w:w="1554"/>
        <w:gridCol w:w="2383"/>
      </w:tblGrid>
      <w:tr w:rsidR="002653F8" w:rsidRPr="00C74E74" w14:paraId="59ECEC07" w14:textId="77777777" w:rsidTr="007255FD">
        <w:tc>
          <w:tcPr>
            <w:tcW w:w="1576" w:type="dxa"/>
          </w:tcPr>
          <w:p w14:paraId="05300632" w14:textId="77777777" w:rsidR="007255FD" w:rsidRPr="00CF3CD9" w:rsidRDefault="007255FD" w:rsidP="007255FD">
            <w:pPr>
              <w:rPr>
                <w:highlight w:val="yellow"/>
                <w:lang w:val="ru-RU"/>
              </w:rPr>
            </w:pPr>
            <w:r w:rsidRPr="00CF3CD9">
              <w:rPr>
                <w:highlight w:val="yellow"/>
                <w:lang w:val="ru-RU"/>
              </w:rPr>
              <w:t>Компания</w:t>
            </w:r>
          </w:p>
          <w:p w14:paraId="1E6A5A3F" w14:textId="77777777" w:rsidR="002653F8" w:rsidRPr="00CF3CD9" w:rsidRDefault="002653F8" w:rsidP="00FB1A4D">
            <w:pPr>
              <w:widowControl w:val="0"/>
              <w:autoSpaceDE w:val="0"/>
              <w:autoSpaceDN w:val="0"/>
              <w:adjustRightInd w:val="0"/>
              <w:rPr>
                <w:b/>
                <w:color w:val="1B1B1B"/>
                <w:highlight w:val="yellow"/>
              </w:rPr>
            </w:pPr>
          </w:p>
        </w:tc>
        <w:tc>
          <w:tcPr>
            <w:tcW w:w="1540" w:type="dxa"/>
          </w:tcPr>
          <w:p w14:paraId="7114F18F" w14:textId="77777777" w:rsidR="007255FD" w:rsidRPr="00CF3CD9" w:rsidRDefault="007255FD" w:rsidP="007255FD">
            <w:pPr>
              <w:rPr>
                <w:highlight w:val="yellow"/>
                <w:lang w:val="en-US"/>
              </w:rPr>
            </w:pPr>
            <w:r w:rsidRPr="00CF3CD9">
              <w:rPr>
                <w:highlight w:val="yellow"/>
                <w:lang w:val="ru-RU"/>
              </w:rPr>
              <w:t>Дата</w:t>
            </w:r>
            <w:r w:rsidRPr="00CF3CD9">
              <w:rPr>
                <w:highlight w:val="yellow"/>
                <w:lang w:val="en-US"/>
              </w:rPr>
              <w:t xml:space="preserve"> </w:t>
            </w:r>
            <w:r w:rsidRPr="00CF3CD9">
              <w:rPr>
                <w:highlight w:val="yellow"/>
                <w:lang w:val="ru-RU"/>
              </w:rPr>
              <w:t>регистрации</w:t>
            </w:r>
          </w:p>
          <w:p w14:paraId="4B83F083" w14:textId="77777777" w:rsidR="002653F8" w:rsidRPr="00CF3CD9" w:rsidRDefault="002653F8" w:rsidP="00FB1A4D">
            <w:pPr>
              <w:widowControl w:val="0"/>
              <w:autoSpaceDE w:val="0"/>
              <w:autoSpaceDN w:val="0"/>
              <w:adjustRightInd w:val="0"/>
              <w:rPr>
                <w:b/>
                <w:color w:val="1B1B1B"/>
                <w:highlight w:val="yellow"/>
              </w:rPr>
            </w:pPr>
          </w:p>
        </w:tc>
        <w:tc>
          <w:tcPr>
            <w:tcW w:w="2149" w:type="dxa"/>
          </w:tcPr>
          <w:p w14:paraId="1FAEAB48" w14:textId="12484778" w:rsidR="007255FD" w:rsidRPr="00CF3CD9" w:rsidRDefault="007255FD" w:rsidP="007255FD">
            <w:pPr>
              <w:rPr>
                <w:highlight w:val="yellow"/>
                <w:lang w:val="en-US"/>
              </w:rPr>
            </w:pPr>
            <w:r w:rsidRPr="00CF3CD9">
              <w:rPr>
                <w:highlight w:val="yellow"/>
                <w:lang w:val="ru-RU"/>
              </w:rPr>
              <w:t>Акционер</w:t>
            </w:r>
            <w:r w:rsidRPr="00CF3CD9">
              <w:rPr>
                <w:highlight w:val="yellow"/>
                <w:lang w:val="en-US"/>
              </w:rPr>
              <w:t xml:space="preserve"> (</w:t>
            </w:r>
            <w:r w:rsidRPr="00CF3CD9">
              <w:rPr>
                <w:highlight w:val="yellow"/>
                <w:lang w:val="ru-RU"/>
              </w:rPr>
              <w:t>ы</w:t>
            </w:r>
            <w:r w:rsidRPr="00CF3CD9">
              <w:rPr>
                <w:highlight w:val="yellow"/>
                <w:lang w:val="en-US"/>
              </w:rPr>
              <w:t xml:space="preserve">) </w:t>
            </w:r>
            <w:r w:rsidR="00352DC5" w:rsidRPr="00CF3CD9">
              <w:rPr>
                <w:highlight w:val="yellow"/>
                <w:lang w:val="ru-RU"/>
              </w:rPr>
              <w:t>Август</w:t>
            </w:r>
            <w:r w:rsidRPr="00CF3CD9">
              <w:rPr>
                <w:highlight w:val="yellow"/>
                <w:lang w:val="en-US"/>
              </w:rPr>
              <w:t xml:space="preserve"> 2019 </w:t>
            </w:r>
            <w:r w:rsidRPr="00CF3CD9">
              <w:rPr>
                <w:highlight w:val="yellow"/>
                <w:lang w:val="ru-RU"/>
              </w:rPr>
              <w:t>г</w:t>
            </w:r>
            <w:r w:rsidRPr="00CF3CD9">
              <w:rPr>
                <w:highlight w:val="yellow"/>
                <w:lang w:val="en-US"/>
              </w:rPr>
              <w:t>.</w:t>
            </w:r>
          </w:p>
          <w:p w14:paraId="0AEDACE5" w14:textId="77777777" w:rsidR="002653F8" w:rsidRPr="00CF3CD9" w:rsidRDefault="002653F8" w:rsidP="00FB1A4D">
            <w:pPr>
              <w:widowControl w:val="0"/>
              <w:autoSpaceDE w:val="0"/>
              <w:autoSpaceDN w:val="0"/>
              <w:adjustRightInd w:val="0"/>
              <w:rPr>
                <w:b/>
                <w:color w:val="1B1B1B"/>
                <w:highlight w:val="yellow"/>
              </w:rPr>
            </w:pPr>
          </w:p>
        </w:tc>
        <w:tc>
          <w:tcPr>
            <w:tcW w:w="1588" w:type="dxa"/>
          </w:tcPr>
          <w:p w14:paraId="5B0E8875" w14:textId="77777777" w:rsidR="002653F8" w:rsidRPr="00CF3CD9" w:rsidRDefault="007255FD" w:rsidP="007255FD">
            <w:pPr>
              <w:widowControl w:val="0"/>
              <w:autoSpaceDE w:val="0"/>
              <w:autoSpaceDN w:val="0"/>
              <w:adjustRightInd w:val="0"/>
              <w:rPr>
                <w:b/>
                <w:color w:val="1B1B1B"/>
                <w:highlight w:val="yellow"/>
              </w:rPr>
            </w:pPr>
            <w:r w:rsidRPr="00CF3CD9">
              <w:rPr>
                <w:highlight w:val="yellow"/>
                <w:lang w:val="ru-RU"/>
              </w:rPr>
              <w:t>Акционер</w:t>
            </w:r>
            <w:r w:rsidRPr="00CF3CD9">
              <w:rPr>
                <w:highlight w:val="yellow"/>
                <w:lang w:val="en-US"/>
              </w:rPr>
              <w:t xml:space="preserve"> (</w:t>
            </w:r>
            <w:r w:rsidRPr="00CF3CD9">
              <w:rPr>
                <w:highlight w:val="yellow"/>
                <w:lang w:val="ru-RU"/>
              </w:rPr>
              <w:t>ы</w:t>
            </w:r>
            <w:r w:rsidRPr="00CF3CD9">
              <w:rPr>
                <w:highlight w:val="yellow"/>
                <w:lang w:val="en-US"/>
              </w:rPr>
              <w:t xml:space="preserve">) </w:t>
            </w:r>
            <w:r w:rsidRPr="00CF3CD9">
              <w:rPr>
                <w:highlight w:val="yellow"/>
                <w:lang w:val="ru-RU"/>
              </w:rPr>
              <w:t>Апрель</w:t>
            </w:r>
            <w:r w:rsidRPr="00CF3CD9">
              <w:rPr>
                <w:highlight w:val="yellow"/>
                <w:lang w:val="en-US"/>
              </w:rPr>
              <w:t xml:space="preserve"> 2020 </w:t>
            </w:r>
            <w:r w:rsidRPr="00CF3CD9">
              <w:rPr>
                <w:highlight w:val="yellow"/>
                <w:lang w:val="ru-RU"/>
              </w:rPr>
              <w:t>г</w:t>
            </w:r>
            <w:r w:rsidRPr="00CF3CD9">
              <w:rPr>
                <w:b/>
                <w:color w:val="1B1B1B"/>
                <w:highlight w:val="yellow"/>
              </w:rPr>
              <w:t xml:space="preserve"> </w:t>
            </w:r>
          </w:p>
        </w:tc>
        <w:tc>
          <w:tcPr>
            <w:tcW w:w="2383" w:type="dxa"/>
          </w:tcPr>
          <w:p w14:paraId="5795E458" w14:textId="77777777" w:rsidR="007255FD" w:rsidRPr="00CF3CD9" w:rsidRDefault="007255FD" w:rsidP="007255FD">
            <w:pPr>
              <w:rPr>
                <w:highlight w:val="yellow"/>
                <w:lang w:val="ru-RU"/>
              </w:rPr>
            </w:pPr>
            <w:r w:rsidRPr="00CF3CD9">
              <w:rPr>
                <w:highlight w:val="yellow"/>
                <w:lang w:val="ru-RU"/>
              </w:rPr>
              <w:t>Автор запатентованного программного обеспечения</w:t>
            </w:r>
          </w:p>
          <w:p w14:paraId="2C65D6C4" w14:textId="77777777" w:rsidR="002653F8" w:rsidRPr="00CF3CD9" w:rsidRDefault="002653F8" w:rsidP="00FB1A4D">
            <w:pPr>
              <w:widowControl w:val="0"/>
              <w:autoSpaceDE w:val="0"/>
              <w:autoSpaceDN w:val="0"/>
              <w:adjustRightInd w:val="0"/>
              <w:rPr>
                <w:b/>
                <w:color w:val="1B1B1B"/>
                <w:highlight w:val="yellow"/>
                <w:lang w:val="ru-RU"/>
              </w:rPr>
            </w:pPr>
          </w:p>
        </w:tc>
      </w:tr>
      <w:tr w:rsidR="002653F8" w:rsidRPr="00C74E74" w14:paraId="731B21C3" w14:textId="77777777" w:rsidTr="007255FD">
        <w:trPr>
          <w:trHeight w:val="340"/>
        </w:trPr>
        <w:tc>
          <w:tcPr>
            <w:tcW w:w="1576" w:type="dxa"/>
            <w:shd w:val="clear" w:color="auto" w:fill="FFFFFF" w:themeFill="background1"/>
          </w:tcPr>
          <w:p w14:paraId="7127A5AD" w14:textId="77777777" w:rsidR="002653F8" w:rsidRPr="00C74E74" w:rsidRDefault="002653F8" w:rsidP="00FB1A4D">
            <w:pPr>
              <w:widowControl w:val="0"/>
              <w:autoSpaceDE w:val="0"/>
              <w:autoSpaceDN w:val="0"/>
              <w:adjustRightInd w:val="0"/>
              <w:rPr>
                <w:color w:val="1B1B1B"/>
              </w:rPr>
            </w:pPr>
            <w:proofErr w:type="spellStart"/>
            <w:r w:rsidRPr="00C74E74">
              <w:rPr>
                <w:color w:val="1B1B1B"/>
              </w:rPr>
              <w:t>Soliq</w:t>
            </w:r>
            <w:proofErr w:type="spellEnd"/>
            <w:r w:rsidRPr="00C74E74">
              <w:rPr>
                <w:color w:val="1B1B1B"/>
              </w:rPr>
              <w:t xml:space="preserve"> Info </w:t>
            </w:r>
            <w:proofErr w:type="spellStart"/>
            <w:r w:rsidRPr="00C74E74">
              <w:rPr>
                <w:color w:val="1B1B1B"/>
              </w:rPr>
              <w:t>Tahririyat</w:t>
            </w:r>
            <w:r w:rsidR="00D81783" w:rsidRPr="00C74E74">
              <w:rPr>
                <w:color w:val="1B1B1B"/>
              </w:rPr>
              <w:t>i</w:t>
            </w:r>
            <w:proofErr w:type="spellEnd"/>
          </w:p>
        </w:tc>
        <w:tc>
          <w:tcPr>
            <w:tcW w:w="1540" w:type="dxa"/>
            <w:shd w:val="clear" w:color="auto" w:fill="FFFFFF" w:themeFill="background1"/>
          </w:tcPr>
          <w:p w14:paraId="190BD596" w14:textId="77777777" w:rsidR="002653F8" w:rsidRPr="00C74E74" w:rsidRDefault="002653F8" w:rsidP="00FB1A4D">
            <w:pPr>
              <w:widowControl w:val="0"/>
              <w:autoSpaceDE w:val="0"/>
              <w:autoSpaceDN w:val="0"/>
              <w:adjustRightInd w:val="0"/>
              <w:rPr>
                <w:color w:val="1B1B1B"/>
              </w:rPr>
            </w:pPr>
            <w:r w:rsidRPr="00C74E74">
              <w:rPr>
                <w:color w:val="1B1B1B"/>
              </w:rPr>
              <w:t>9 September 2009</w:t>
            </w:r>
          </w:p>
        </w:tc>
        <w:tc>
          <w:tcPr>
            <w:tcW w:w="2149" w:type="dxa"/>
            <w:shd w:val="clear" w:color="auto" w:fill="FFFF00"/>
          </w:tcPr>
          <w:p w14:paraId="760D9928" w14:textId="4C4A6A33" w:rsidR="002653F8" w:rsidRPr="00CF3CD9" w:rsidRDefault="00FB3FE7" w:rsidP="00F75811">
            <w:pPr>
              <w:widowControl w:val="0"/>
              <w:autoSpaceDE w:val="0"/>
              <w:autoSpaceDN w:val="0"/>
              <w:adjustRightInd w:val="0"/>
              <w:rPr>
                <w:color w:val="1B1B1B"/>
              </w:rPr>
            </w:pPr>
            <w:proofErr w:type="spellStart"/>
            <w:r w:rsidRPr="001F752E">
              <w:rPr>
                <w:color w:val="1B1B1B"/>
              </w:rPr>
              <w:t>Allamjonova</w:t>
            </w:r>
            <w:proofErr w:type="spellEnd"/>
            <w:r w:rsidR="006E5019" w:rsidRPr="00ED4678">
              <w:rPr>
                <w:color w:val="1B1B1B"/>
                <w:lang w:val="ru-RU"/>
              </w:rPr>
              <w:t xml:space="preserve"> </w:t>
            </w:r>
            <w:r w:rsidR="002653F8" w:rsidRPr="00CF3CD9">
              <w:rPr>
                <w:color w:val="1B1B1B"/>
              </w:rPr>
              <w:t xml:space="preserve">Yelena </w:t>
            </w:r>
            <w:proofErr w:type="spellStart"/>
            <w:r w:rsidR="002653F8" w:rsidRPr="00CF3CD9">
              <w:rPr>
                <w:color w:val="1B1B1B"/>
              </w:rPr>
              <w:t>Kamalov</w:t>
            </w:r>
            <w:r w:rsidR="00F75811">
              <w:rPr>
                <w:color w:val="1B1B1B"/>
              </w:rPr>
              <w:t>n</w:t>
            </w:r>
            <w:r w:rsidR="002653F8" w:rsidRPr="00CF3CD9">
              <w:rPr>
                <w:color w:val="1B1B1B"/>
              </w:rPr>
              <w:t>a</w:t>
            </w:r>
            <w:proofErr w:type="spellEnd"/>
            <w:r w:rsidR="002653F8" w:rsidRPr="00CF3CD9">
              <w:rPr>
                <w:color w:val="1B1B1B"/>
              </w:rPr>
              <w:t xml:space="preserve"> </w:t>
            </w:r>
          </w:p>
        </w:tc>
        <w:tc>
          <w:tcPr>
            <w:tcW w:w="1588" w:type="dxa"/>
            <w:shd w:val="clear" w:color="auto" w:fill="FFFF00"/>
          </w:tcPr>
          <w:p w14:paraId="02B9802E" w14:textId="0A98FB50" w:rsidR="002653F8" w:rsidRPr="00ED4678" w:rsidRDefault="002653F8" w:rsidP="00FB1A4D">
            <w:pPr>
              <w:widowControl w:val="0"/>
              <w:autoSpaceDE w:val="0"/>
              <w:autoSpaceDN w:val="0"/>
              <w:adjustRightInd w:val="0"/>
              <w:rPr>
                <w:color w:val="1B1B1B"/>
              </w:rPr>
            </w:pPr>
            <w:proofErr w:type="spellStart"/>
            <w:r w:rsidRPr="00CF3CD9">
              <w:rPr>
                <w:color w:val="1B1B1B"/>
              </w:rPr>
              <w:t>Zokirov</w:t>
            </w:r>
            <w:proofErr w:type="spellEnd"/>
            <w:r w:rsidRPr="00CF3CD9">
              <w:rPr>
                <w:color w:val="1B1B1B"/>
              </w:rPr>
              <w:t xml:space="preserve"> </w:t>
            </w:r>
            <w:proofErr w:type="spellStart"/>
            <w:r w:rsidRPr="00CF3CD9">
              <w:rPr>
                <w:color w:val="1B1B1B"/>
              </w:rPr>
              <w:t>Javlon</w:t>
            </w:r>
            <w:proofErr w:type="spellEnd"/>
            <w:r w:rsidRPr="00CF3CD9">
              <w:rPr>
                <w:color w:val="1B1B1B"/>
              </w:rPr>
              <w:t xml:space="preserve"> </w:t>
            </w:r>
            <w:proofErr w:type="spellStart"/>
            <w:r w:rsidRPr="00CF3CD9">
              <w:rPr>
                <w:color w:val="1B1B1B"/>
              </w:rPr>
              <w:t>Qobiljon</w:t>
            </w:r>
            <w:proofErr w:type="spellEnd"/>
            <w:r w:rsidRPr="00CF3CD9">
              <w:rPr>
                <w:color w:val="1B1B1B"/>
              </w:rPr>
              <w:t xml:space="preserve"> </w:t>
            </w:r>
            <w:proofErr w:type="spellStart"/>
            <w:r w:rsidRPr="00CF3CD9">
              <w:rPr>
                <w:color w:val="1B1B1B"/>
              </w:rPr>
              <w:t>O'</w:t>
            </w:r>
            <w:r w:rsidR="00ED4678">
              <w:rPr>
                <w:color w:val="1B1B1B"/>
              </w:rPr>
              <w:t>g</w:t>
            </w:r>
            <w:r w:rsidRPr="00ED4678">
              <w:rPr>
                <w:color w:val="1B1B1B"/>
              </w:rPr>
              <w:t>'</w:t>
            </w:r>
            <w:r w:rsidR="00ED4678">
              <w:rPr>
                <w:color w:val="1B1B1B"/>
              </w:rPr>
              <w:t>l</w:t>
            </w:r>
            <w:r w:rsidRPr="00ED4678">
              <w:rPr>
                <w:color w:val="1B1B1B"/>
              </w:rPr>
              <w:t>i</w:t>
            </w:r>
            <w:proofErr w:type="spellEnd"/>
          </w:p>
        </w:tc>
        <w:tc>
          <w:tcPr>
            <w:tcW w:w="2383" w:type="dxa"/>
            <w:shd w:val="clear" w:color="auto" w:fill="FFFFFF" w:themeFill="background1"/>
          </w:tcPr>
          <w:p w14:paraId="217726E0" w14:textId="77777777" w:rsidR="002653F8" w:rsidRPr="00C74E74" w:rsidRDefault="002653F8" w:rsidP="00FB1A4D">
            <w:pPr>
              <w:widowControl w:val="0"/>
              <w:autoSpaceDE w:val="0"/>
              <w:autoSpaceDN w:val="0"/>
              <w:adjustRightInd w:val="0"/>
              <w:rPr>
                <w:color w:val="1B1B1B"/>
              </w:rPr>
            </w:pPr>
            <w:proofErr w:type="spellStart"/>
            <w:r w:rsidRPr="00C74E74">
              <w:rPr>
                <w:color w:val="1B1B1B"/>
              </w:rPr>
              <w:t>Allamjonov</w:t>
            </w:r>
            <w:proofErr w:type="spellEnd"/>
            <w:r w:rsidRPr="00C74E74">
              <w:rPr>
                <w:color w:val="1B1B1B"/>
              </w:rPr>
              <w:t xml:space="preserve"> </w:t>
            </w:r>
            <w:proofErr w:type="spellStart"/>
            <w:r w:rsidRPr="00C74E74">
              <w:rPr>
                <w:color w:val="1B1B1B"/>
              </w:rPr>
              <w:t>Komil</w:t>
            </w:r>
            <w:proofErr w:type="spellEnd"/>
            <w:r w:rsidRPr="00C74E74">
              <w:rPr>
                <w:color w:val="1B1B1B"/>
              </w:rPr>
              <w:t xml:space="preserve"> </w:t>
            </w:r>
            <w:proofErr w:type="spellStart"/>
            <w:r w:rsidRPr="00C74E74">
              <w:rPr>
                <w:color w:val="1B1B1B"/>
              </w:rPr>
              <w:t>Ismoilovich</w:t>
            </w:r>
            <w:proofErr w:type="spellEnd"/>
          </w:p>
        </w:tc>
      </w:tr>
      <w:tr w:rsidR="002653F8" w:rsidRPr="00C74E74" w14:paraId="6F1AEAC0" w14:textId="77777777" w:rsidTr="007255FD">
        <w:tc>
          <w:tcPr>
            <w:tcW w:w="1576" w:type="dxa"/>
          </w:tcPr>
          <w:p w14:paraId="72EB2422" w14:textId="77777777" w:rsidR="002653F8" w:rsidRPr="00C74E74" w:rsidRDefault="002653F8" w:rsidP="00FB1A4D">
            <w:pPr>
              <w:widowControl w:val="0"/>
              <w:autoSpaceDE w:val="0"/>
              <w:autoSpaceDN w:val="0"/>
              <w:adjustRightInd w:val="0"/>
              <w:rPr>
                <w:color w:val="1B1B1B"/>
              </w:rPr>
            </w:pPr>
            <w:proofErr w:type="spellStart"/>
            <w:r w:rsidRPr="00C74E74">
              <w:rPr>
                <w:color w:val="1B1B1B"/>
              </w:rPr>
              <w:t>Soliq</w:t>
            </w:r>
            <w:proofErr w:type="spellEnd"/>
            <w:r w:rsidRPr="00C74E74">
              <w:rPr>
                <w:color w:val="1B1B1B"/>
              </w:rPr>
              <w:t xml:space="preserve"> Info Centre</w:t>
            </w:r>
          </w:p>
        </w:tc>
        <w:tc>
          <w:tcPr>
            <w:tcW w:w="1540" w:type="dxa"/>
          </w:tcPr>
          <w:p w14:paraId="41D61494" w14:textId="77777777" w:rsidR="002653F8" w:rsidRPr="00C74E74" w:rsidRDefault="002653F8" w:rsidP="00FB1A4D">
            <w:pPr>
              <w:widowControl w:val="0"/>
              <w:autoSpaceDE w:val="0"/>
              <w:autoSpaceDN w:val="0"/>
              <w:adjustRightInd w:val="0"/>
              <w:rPr>
                <w:color w:val="1B1B1B"/>
              </w:rPr>
            </w:pPr>
            <w:r w:rsidRPr="00C74E74">
              <w:rPr>
                <w:color w:val="1B1B1B"/>
              </w:rPr>
              <w:t>5 August 2008</w:t>
            </w:r>
          </w:p>
        </w:tc>
        <w:tc>
          <w:tcPr>
            <w:tcW w:w="2149" w:type="dxa"/>
          </w:tcPr>
          <w:p w14:paraId="4CE03EB7" w14:textId="77777777" w:rsidR="002653F8" w:rsidRPr="00C74E74" w:rsidRDefault="002653F8" w:rsidP="00FB1A4D">
            <w:pPr>
              <w:widowControl w:val="0"/>
              <w:autoSpaceDE w:val="0"/>
              <w:autoSpaceDN w:val="0"/>
              <w:adjustRightInd w:val="0"/>
              <w:rPr>
                <w:color w:val="1B1B1B"/>
              </w:rPr>
            </w:pPr>
            <w:r w:rsidRPr="00C74E74">
              <w:rPr>
                <w:color w:val="1B1B1B"/>
              </w:rPr>
              <w:t xml:space="preserve">X </w:t>
            </w:r>
            <w:proofErr w:type="spellStart"/>
            <w:r w:rsidRPr="00C74E74">
              <w:rPr>
                <w:color w:val="1B1B1B"/>
              </w:rPr>
              <w:t>Sultanova</w:t>
            </w:r>
            <w:proofErr w:type="spellEnd"/>
          </w:p>
        </w:tc>
        <w:tc>
          <w:tcPr>
            <w:tcW w:w="1588" w:type="dxa"/>
          </w:tcPr>
          <w:p w14:paraId="51D2E139" w14:textId="77777777" w:rsidR="002653F8" w:rsidRPr="00C74E74" w:rsidRDefault="002653F8" w:rsidP="00FB1A4D">
            <w:pPr>
              <w:widowControl w:val="0"/>
              <w:autoSpaceDE w:val="0"/>
              <w:autoSpaceDN w:val="0"/>
              <w:adjustRightInd w:val="0"/>
              <w:rPr>
                <w:color w:val="1B1B1B"/>
              </w:rPr>
            </w:pPr>
            <w:r w:rsidRPr="00C74E74">
              <w:rPr>
                <w:color w:val="1B1B1B"/>
              </w:rPr>
              <w:t xml:space="preserve">X </w:t>
            </w:r>
            <w:proofErr w:type="spellStart"/>
            <w:r w:rsidRPr="00C74E74">
              <w:rPr>
                <w:color w:val="1B1B1B"/>
              </w:rPr>
              <w:t>Sultanova</w:t>
            </w:r>
            <w:proofErr w:type="spellEnd"/>
          </w:p>
        </w:tc>
        <w:tc>
          <w:tcPr>
            <w:tcW w:w="2383" w:type="dxa"/>
          </w:tcPr>
          <w:p w14:paraId="22173362" w14:textId="77777777" w:rsidR="002653F8" w:rsidRPr="00C74E74" w:rsidRDefault="002653F8" w:rsidP="00FB1A4D">
            <w:pPr>
              <w:widowControl w:val="0"/>
              <w:autoSpaceDE w:val="0"/>
              <w:autoSpaceDN w:val="0"/>
              <w:adjustRightInd w:val="0"/>
              <w:rPr>
                <w:color w:val="1B1B1B"/>
              </w:rPr>
            </w:pPr>
            <w:r w:rsidRPr="00C74E74">
              <w:rPr>
                <w:color w:val="1B1B1B"/>
              </w:rPr>
              <w:t>n/a</w:t>
            </w:r>
          </w:p>
        </w:tc>
      </w:tr>
      <w:tr w:rsidR="002653F8" w:rsidRPr="00C74E74" w14:paraId="5D725C22" w14:textId="77777777" w:rsidTr="007255FD">
        <w:tc>
          <w:tcPr>
            <w:tcW w:w="1576" w:type="dxa"/>
          </w:tcPr>
          <w:p w14:paraId="76ACB1C5" w14:textId="72CF480B" w:rsidR="002653F8" w:rsidRPr="00C74E74" w:rsidRDefault="002653F8" w:rsidP="001E2A77">
            <w:pPr>
              <w:widowControl w:val="0"/>
              <w:autoSpaceDE w:val="0"/>
              <w:autoSpaceDN w:val="0"/>
              <w:adjustRightInd w:val="0"/>
              <w:rPr>
                <w:color w:val="1B1B1B"/>
              </w:rPr>
            </w:pPr>
            <w:proofErr w:type="spellStart"/>
            <w:r w:rsidRPr="00C74E74">
              <w:rPr>
                <w:color w:val="1B1B1B"/>
              </w:rPr>
              <w:t>E</w:t>
            </w:r>
            <w:r w:rsidR="001E2A77">
              <w:rPr>
                <w:color w:val="1B1B1B"/>
              </w:rPr>
              <w:t>r</w:t>
            </w:r>
            <w:r w:rsidRPr="00C74E74">
              <w:rPr>
                <w:color w:val="1B1B1B"/>
              </w:rPr>
              <w:t>eport</w:t>
            </w:r>
            <w:proofErr w:type="spellEnd"/>
            <w:r w:rsidRPr="00C74E74">
              <w:rPr>
                <w:color w:val="1B1B1B"/>
              </w:rPr>
              <w:t xml:space="preserve"> Service</w:t>
            </w:r>
          </w:p>
        </w:tc>
        <w:tc>
          <w:tcPr>
            <w:tcW w:w="1540" w:type="dxa"/>
          </w:tcPr>
          <w:p w14:paraId="5A2CD3AB" w14:textId="77777777" w:rsidR="002653F8" w:rsidRPr="00C74E74" w:rsidRDefault="002653F8" w:rsidP="00FB1A4D">
            <w:pPr>
              <w:widowControl w:val="0"/>
              <w:autoSpaceDE w:val="0"/>
              <w:autoSpaceDN w:val="0"/>
              <w:adjustRightInd w:val="0"/>
              <w:rPr>
                <w:color w:val="1B1B1B"/>
              </w:rPr>
            </w:pPr>
            <w:r w:rsidRPr="00C74E74">
              <w:rPr>
                <w:color w:val="1B1B1B"/>
              </w:rPr>
              <w:t>21 August 2012</w:t>
            </w:r>
          </w:p>
        </w:tc>
        <w:tc>
          <w:tcPr>
            <w:tcW w:w="2149" w:type="dxa"/>
          </w:tcPr>
          <w:p w14:paraId="04C11FC4" w14:textId="77777777" w:rsidR="00FB3FE7" w:rsidRPr="00C74E74" w:rsidRDefault="00FB3FE7" w:rsidP="00FB1A4D">
            <w:pPr>
              <w:widowControl w:val="0"/>
              <w:autoSpaceDE w:val="0"/>
              <w:autoSpaceDN w:val="0"/>
              <w:adjustRightInd w:val="0"/>
              <w:rPr>
                <w:color w:val="1B1B1B"/>
              </w:rPr>
            </w:pPr>
            <w:proofErr w:type="spellStart"/>
            <w:r w:rsidRPr="00C74E74">
              <w:rPr>
                <w:color w:val="1B1B1B"/>
              </w:rPr>
              <w:t>Sultanova</w:t>
            </w:r>
            <w:proofErr w:type="spellEnd"/>
          </w:p>
          <w:p w14:paraId="7FEC511B" w14:textId="77777777" w:rsidR="002653F8" w:rsidRPr="00C74E74" w:rsidRDefault="002653F8" w:rsidP="00FB1A4D">
            <w:pPr>
              <w:widowControl w:val="0"/>
              <w:autoSpaceDE w:val="0"/>
              <w:autoSpaceDN w:val="0"/>
              <w:adjustRightInd w:val="0"/>
              <w:rPr>
                <w:color w:val="1B1B1B"/>
              </w:rPr>
            </w:pPr>
            <w:proofErr w:type="spellStart"/>
            <w:r w:rsidRPr="00C74E74">
              <w:rPr>
                <w:color w:val="1B1B1B"/>
              </w:rPr>
              <w:t>Khurshida</w:t>
            </w:r>
            <w:proofErr w:type="spellEnd"/>
            <w:r w:rsidRPr="00C74E74">
              <w:rPr>
                <w:color w:val="1B1B1B"/>
              </w:rPr>
              <w:t xml:space="preserve"> </w:t>
            </w:r>
            <w:proofErr w:type="spellStart"/>
            <w:r w:rsidRPr="00C74E74">
              <w:rPr>
                <w:color w:val="1B1B1B"/>
              </w:rPr>
              <w:t>Ismailovna</w:t>
            </w:r>
            <w:proofErr w:type="spellEnd"/>
            <w:r w:rsidRPr="00C74E74">
              <w:rPr>
                <w:color w:val="1B1B1B"/>
              </w:rPr>
              <w:t xml:space="preserve"> </w:t>
            </w:r>
          </w:p>
        </w:tc>
        <w:tc>
          <w:tcPr>
            <w:tcW w:w="1588" w:type="dxa"/>
          </w:tcPr>
          <w:p w14:paraId="27F06DC6" w14:textId="77777777" w:rsidR="00FB3FE7" w:rsidRPr="00C74E74" w:rsidRDefault="00FB3FE7" w:rsidP="00FB1A4D">
            <w:pPr>
              <w:widowControl w:val="0"/>
              <w:autoSpaceDE w:val="0"/>
              <w:autoSpaceDN w:val="0"/>
              <w:adjustRightInd w:val="0"/>
              <w:rPr>
                <w:color w:val="1B1B1B"/>
              </w:rPr>
            </w:pPr>
            <w:proofErr w:type="spellStart"/>
            <w:r w:rsidRPr="00C74E74">
              <w:rPr>
                <w:color w:val="1B1B1B"/>
              </w:rPr>
              <w:t>Sultanova</w:t>
            </w:r>
            <w:proofErr w:type="spellEnd"/>
          </w:p>
          <w:p w14:paraId="4DB00D3C" w14:textId="77777777" w:rsidR="002653F8" w:rsidRPr="00C74E74" w:rsidRDefault="002653F8" w:rsidP="00FB1A4D">
            <w:pPr>
              <w:widowControl w:val="0"/>
              <w:autoSpaceDE w:val="0"/>
              <w:autoSpaceDN w:val="0"/>
              <w:adjustRightInd w:val="0"/>
              <w:rPr>
                <w:color w:val="1B1B1B"/>
              </w:rPr>
            </w:pPr>
            <w:proofErr w:type="spellStart"/>
            <w:r w:rsidRPr="00C74E74">
              <w:rPr>
                <w:color w:val="1B1B1B"/>
              </w:rPr>
              <w:t>Khurshida</w:t>
            </w:r>
            <w:proofErr w:type="spellEnd"/>
            <w:r w:rsidRPr="00C74E74">
              <w:rPr>
                <w:color w:val="1B1B1B"/>
              </w:rPr>
              <w:t xml:space="preserve"> </w:t>
            </w:r>
            <w:proofErr w:type="spellStart"/>
            <w:r w:rsidRPr="00C74E74">
              <w:rPr>
                <w:color w:val="1B1B1B"/>
              </w:rPr>
              <w:t>Ismailovna</w:t>
            </w:r>
            <w:proofErr w:type="spellEnd"/>
            <w:r w:rsidRPr="00C74E74">
              <w:rPr>
                <w:color w:val="1B1B1B"/>
              </w:rPr>
              <w:t xml:space="preserve"> </w:t>
            </w:r>
          </w:p>
        </w:tc>
        <w:tc>
          <w:tcPr>
            <w:tcW w:w="2383" w:type="dxa"/>
          </w:tcPr>
          <w:p w14:paraId="75F89B7F" w14:textId="77777777" w:rsidR="002653F8" w:rsidRPr="00C74E74" w:rsidRDefault="002653F8" w:rsidP="00FB1A4D">
            <w:pPr>
              <w:widowControl w:val="0"/>
              <w:autoSpaceDE w:val="0"/>
              <w:autoSpaceDN w:val="0"/>
              <w:adjustRightInd w:val="0"/>
              <w:rPr>
                <w:color w:val="1B1B1B"/>
              </w:rPr>
            </w:pPr>
            <w:proofErr w:type="spellStart"/>
            <w:r w:rsidRPr="00C74E74">
              <w:rPr>
                <w:color w:val="1B1B1B"/>
              </w:rPr>
              <w:t>Allamjonov</w:t>
            </w:r>
            <w:proofErr w:type="spellEnd"/>
            <w:r w:rsidRPr="00C74E74">
              <w:rPr>
                <w:color w:val="1B1B1B"/>
              </w:rPr>
              <w:t xml:space="preserve"> </w:t>
            </w:r>
            <w:proofErr w:type="spellStart"/>
            <w:r w:rsidRPr="00C74E74">
              <w:rPr>
                <w:color w:val="1B1B1B"/>
              </w:rPr>
              <w:t>Komil</w:t>
            </w:r>
            <w:proofErr w:type="spellEnd"/>
            <w:r w:rsidRPr="00C74E74">
              <w:rPr>
                <w:color w:val="1B1B1B"/>
              </w:rPr>
              <w:t xml:space="preserve"> </w:t>
            </w:r>
            <w:proofErr w:type="spellStart"/>
            <w:r w:rsidRPr="00C74E74">
              <w:rPr>
                <w:color w:val="1B1B1B"/>
              </w:rPr>
              <w:t>Ismoilovich</w:t>
            </w:r>
            <w:proofErr w:type="spellEnd"/>
          </w:p>
        </w:tc>
      </w:tr>
      <w:tr w:rsidR="002653F8" w:rsidRPr="00C74E74" w14:paraId="74BD8C88" w14:textId="77777777" w:rsidTr="007255FD">
        <w:trPr>
          <w:trHeight w:val="591"/>
        </w:trPr>
        <w:tc>
          <w:tcPr>
            <w:tcW w:w="1576" w:type="dxa"/>
          </w:tcPr>
          <w:p w14:paraId="07456E14" w14:textId="5313B0F7" w:rsidR="002653F8" w:rsidRPr="00C74E74" w:rsidRDefault="00E708C7" w:rsidP="00FB1A4D">
            <w:pPr>
              <w:widowControl w:val="0"/>
              <w:autoSpaceDE w:val="0"/>
              <w:autoSpaceDN w:val="0"/>
              <w:adjustRightInd w:val="0"/>
              <w:rPr>
                <w:color w:val="1B1B1B"/>
              </w:rPr>
            </w:pPr>
            <w:r>
              <w:rPr>
                <w:color w:val="1B1B1B"/>
                <w:lang w:val="ru-RU"/>
              </w:rPr>
              <w:t>БЭМ</w:t>
            </w:r>
            <w:r w:rsidR="002653F8" w:rsidRPr="00C74E74">
              <w:rPr>
                <w:color w:val="1B1B1B"/>
              </w:rPr>
              <w:t xml:space="preserve"> Systems</w:t>
            </w:r>
          </w:p>
        </w:tc>
        <w:tc>
          <w:tcPr>
            <w:tcW w:w="1540" w:type="dxa"/>
          </w:tcPr>
          <w:p w14:paraId="0D9CB40F" w14:textId="77777777" w:rsidR="002653F8" w:rsidRPr="00C74E74" w:rsidRDefault="002653F8" w:rsidP="00FB1A4D">
            <w:pPr>
              <w:widowControl w:val="0"/>
              <w:autoSpaceDE w:val="0"/>
              <w:autoSpaceDN w:val="0"/>
              <w:adjustRightInd w:val="0"/>
              <w:rPr>
                <w:color w:val="1B1B1B"/>
              </w:rPr>
            </w:pPr>
            <w:r w:rsidRPr="00C74E74">
              <w:rPr>
                <w:color w:val="1B1B1B"/>
              </w:rPr>
              <w:t>26 November 2009</w:t>
            </w:r>
          </w:p>
        </w:tc>
        <w:tc>
          <w:tcPr>
            <w:tcW w:w="2149" w:type="dxa"/>
          </w:tcPr>
          <w:p w14:paraId="4FB45F2B" w14:textId="77777777" w:rsidR="002653F8" w:rsidRPr="00E06CF6" w:rsidRDefault="002653F8" w:rsidP="00FB1A4D">
            <w:pPr>
              <w:widowControl w:val="0"/>
              <w:autoSpaceDE w:val="0"/>
              <w:autoSpaceDN w:val="0"/>
              <w:adjustRightInd w:val="0"/>
              <w:rPr>
                <w:color w:val="1B1B1B"/>
                <w:lang w:val="es-419"/>
              </w:rPr>
            </w:pPr>
            <w:proofErr w:type="spellStart"/>
            <w:r w:rsidRPr="00E06CF6">
              <w:rPr>
                <w:color w:val="1B1B1B"/>
                <w:lang w:val="es-419"/>
              </w:rPr>
              <w:t>Soliq</w:t>
            </w:r>
            <w:proofErr w:type="spellEnd"/>
            <w:r w:rsidRPr="00E06CF6">
              <w:rPr>
                <w:color w:val="1B1B1B"/>
                <w:lang w:val="es-419"/>
              </w:rPr>
              <w:t xml:space="preserve"> </w:t>
            </w:r>
            <w:proofErr w:type="spellStart"/>
            <w:r w:rsidRPr="00E06CF6">
              <w:rPr>
                <w:color w:val="1B1B1B"/>
                <w:lang w:val="es-419"/>
              </w:rPr>
              <w:t>Info</w:t>
            </w:r>
            <w:proofErr w:type="spellEnd"/>
            <w:r w:rsidRPr="00E06CF6">
              <w:rPr>
                <w:color w:val="1B1B1B"/>
                <w:lang w:val="es-419"/>
              </w:rPr>
              <w:t xml:space="preserve"> Centre; </w:t>
            </w:r>
            <w:proofErr w:type="spellStart"/>
            <w:r w:rsidRPr="00E06CF6">
              <w:rPr>
                <w:color w:val="1B1B1B"/>
                <w:lang w:val="es-419"/>
              </w:rPr>
              <w:t>Soliq</w:t>
            </w:r>
            <w:proofErr w:type="spellEnd"/>
            <w:r w:rsidRPr="00E06CF6">
              <w:rPr>
                <w:color w:val="1B1B1B"/>
                <w:lang w:val="es-419"/>
              </w:rPr>
              <w:t xml:space="preserve"> </w:t>
            </w:r>
            <w:proofErr w:type="spellStart"/>
            <w:r w:rsidRPr="00E06CF6">
              <w:rPr>
                <w:color w:val="1B1B1B"/>
                <w:lang w:val="es-419"/>
              </w:rPr>
              <w:t>Info</w:t>
            </w:r>
            <w:proofErr w:type="spellEnd"/>
            <w:r w:rsidRPr="00E06CF6">
              <w:rPr>
                <w:color w:val="1B1B1B"/>
                <w:lang w:val="es-419"/>
              </w:rPr>
              <w:t xml:space="preserve"> </w:t>
            </w:r>
            <w:proofErr w:type="spellStart"/>
            <w:r w:rsidRPr="00E06CF6">
              <w:rPr>
                <w:color w:val="1B1B1B"/>
                <w:lang w:val="es-419"/>
              </w:rPr>
              <w:t>Tahririyat</w:t>
            </w:r>
            <w:r w:rsidR="00017A18" w:rsidRPr="00E06CF6">
              <w:rPr>
                <w:color w:val="1B1B1B"/>
                <w:lang w:val="es-419"/>
              </w:rPr>
              <w:t>i</w:t>
            </w:r>
            <w:proofErr w:type="spellEnd"/>
          </w:p>
        </w:tc>
        <w:tc>
          <w:tcPr>
            <w:tcW w:w="1588" w:type="dxa"/>
          </w:tcPr>
          <w:p w14:paraId="55B3C58B" w14:textId="77777777" w:rsidR="002653F8" w:rsidRPr="00E06CF6" w:rsidRDefault="002653F8" w:rsidP="00FB1A4D">
            <w:pPr>
              <w:widowControl w:val="0"/>
              <w:autoSpaceDE w:val="0"/>
              <w:autoSpaceDN w:val="0"/>
              <w:adjustRightInd w:val="0"/>
              <w:rPr>
                <w:color w:val="1B1B1B"/>
                <w:lang w:val="es-419"/>
              </w:rPr>
            </w:pPr>
            <w:proofErr w:type="spellStart"/>
            <w:r w:rsidRPr="00E06CF6">
              <w:rPr>
                <w:color w:val="1B1B1B"/>
                <w:lang w:val="es-419"/>
              </w:rPr>
              <w:t>Soliq</w:t>
            </w:r>
            <w:proofErr w:type="spellEnd"/>
            <w:r w:rsidRPr="00E06CF6">
              <w:rPr>
                <w:color w:val="1B1B1B"/>
                <w:lang w:val="es-419"/>
              </w:rPr>
              <w:t xml:space="preserve"> </w:t>
            </w:r>
            <w:proofErr w:type="spellStart"/>
            <w:r w:rsidRPr="00E06CF6">
              <w:rPr>
                <w:color w:val="1B1B1B"/>
                <w:lang w:val="es-419"/>
              </w:rPr>
              <w:t>Info</w:t>
            </w:r>
            <w:proofErr w:type="spellEnd"/>
            <w:r w:rsidRPr="00E06CF6">
              <w:rPr>
                <w:color w:val="1B1B1B"/>
                <w:lang w:val="es-419"/>
              </w:rPr>
              <w:t xml:space="preserve"> Centre; </w:t>
            </w:r>
            <w:proofErr w:type="spellStart"/>
            <w:r w:rsidRPr="00E06CF6">
              <w:rPr>
                <w:color w:val="1B1B1B"/>
                <w:lang w:val="es-419"/>
              </w:rPr>
              <w:t>Soliq</w:t>
            </w:r>
            <w:proofErr w:type="spellEnd"/>
            <w:r w:rsidRPr="00E06CF6">
              <w:rPr>
                <w:color w:val="1B1B1B"/>
                <w:lang w:val="es-419"/>
              </w:rPr>
              <w:t xml:space="preserve"> </w:t>
            </w:r>
            <w:proofErr w:type="spellStart"/>
            <w:r w:rsidRPr="00E06CF6">
              <w:rPr>
                <w:color w:val="1B1B1B"/>
                <w:lang w:val="es-419"/>
              </w:rPr>
              <w:t>Info</w:t>
            </w:r>
            <w:proofErr w:type="spellEnd"/>
            <w:r w:rsidRPr="00E06CF6">
              <w:rPr>
                <w:color w:val="1B1B1B"/>
                <w:lang w:val="es-419"/>
              </w:rPr>
              <w:t xml:space="preserve"> </w:t>
            </w:r>
            <w:proofErr w:type="spellStart"/>
            <w:r w:rsidRPr="00E06CF6">
              <w:rPr>
                <w:color w:val="1B1B1B"/>
                <w:lang w:val="es-419"/>
              </w:rPr>
              <w:t>Tahririyat</w:t>
            </w:r>
            <w:r w:rsidR="00017A18" w:rsidRPr="00E06CF6">
              <w:rPr>
                <w:color w:val="1B1B1B"/>
                <w:lang w:val="es-419"/>
              </w:rPr>
              <w:t>i</w:t>
            </w:r>
            <w:proofErr w:type="spellEnd"/>
          </w:p>
        </w:tc>
        <w:tc>
          <w:tcPr>
            <w:tcW w:w="2383" w:type="dxa"/>
          </w:tcPr>
          <w:p w14:paraId="6CAE45ED" w14:textId="77777777" w:rsidR="002653F8" w:rsidRPr="00C74E74" w:rsidRDefault="002653F8" w:rsidP="00FB1A4D">
            <w:pPr>
              <w:widowControl w:val="0"/>
              <w:autoSpaceDE w:val="0"/>
              <w:autoSpaceDN w:val="0"/>
              <w:adjustRightInd w:val="0"/>
              <w:rPr>
                <w:color w:val="1B1B1B"/>
              </w:rPr>
            </w:pPr>
            <w:proofErr w:type="spellStart"/>
            <w:r w:rsidRPr="00C74E74">
              <w:rPr>
                <w:color w:val="1B1B1B"/>
              </w:rPr>
              <w:t>Khurshida</w:t>
            </w:r>
            <w:proofErr w:type="spellEnd"/>
            <w:r w:rsidRPr="00C74E74">
              <w:rPr>
                <w:color w:val="1B1B1B"/>
              </w:rPr>
              <w:t xml:space="preserve"> </w:t>
            </w:r>
            <w:proofErr w:type="spellStart"/>
            <w:r w:rsidRPr="00C74E74">
              <w:rPr>
                <w:color w:val="1B1B1B"/>
              </w:rPr>
              <w:t>Ismailovna</w:t>
            </w:r>
            <w:proofErr w:type="spellEnd"/>
            <w:r w:rsidRPr="00C74E74">
              <w:rPr>
                <w:color w:val="1B1B1B"/>
              </w:rPr>
              <w:t xml:space="preserve"> </w:t>
            </w:r>
            <w:proofErr w:type="spellStart"/>
            <w:r w:rsidRPr="00C74E74">
              <w:rPr>
                <w:color w:val="1B1B1B"/>
              </w:rPr>
              <w:t>Sultanova</w:t>
            </w:r>
            <w:proofErr w:type="spellEnd"/>
          </w:p>
        </w:tc>
      </w:tr>
      <w:tr w:rsidR="002653F8" w:rsidRPr="00C74E74" w14:paraId="3C248BA8" w14:textId="77777777" w:rsidTr="007255FD">
        <w:tc>
          <w:tcPr>
            <w:tcW w:w="1576" w:type="dxa"/>
          </w:tcPr>
          <w:p w14:paraId="26C52BED" w14:textId="77777777" w:rsidR="002653F8" w:rsidRPr="00C74E74" w:rsidRDefault="002653F8" w:rsidP="00FB1A4D">
            <w:pPr>
              <w:widowControl w:val="0"/>
              <w:autoSpaceDE w:val="0"/>
              <w:autoSpaceDN w:val="0"/>
              <w:adjustRightInd w:val="0"/>
              <w:rPr>
                <w:color w:val="1B1B1B"/>
              </w:rPr>
            </w:pPr>
            <w:proofErr w:type="spellStart"/>
            <w:r w:rsidRPr="00C74E74">
              <w:rPr>
                <w:color w:val="1B1B1B"/>
              </w:rPr>
              <w:t>Avtotest</w:t>
            </w:r>
            <w:proofErr w:type="spellEnd"/>
            <w:r w:rsidRPr="00C74E74">
              <w:rPr>
                <w:color w:val="1B1B1B"/>
              </w:rPr>
              <w:t xml:space="preserve"> </w:t>
            </w:r>
            <w:r w:rsidRPr="00C74E74">
              <w:rPr>
                <w:color w:val="1B1B1B"/>
              </w:rPr>
              <w:lastRenderedPageBreak/>
              <w:t>Report</w:t>
            </w:r>
          </w:p>
        </w:tc>
        <w:tc>
          <w:tcPr>
            <w:tcW w:w="1540" w:type="dxa"/>
          </w:tcPr>
          <w:p w14:paraId="7532F9F0" w14:textId="77777777" w:rsidR="002653F8" w:rsidRPr="00C74E74" w:rsidRDefault="002653F8" w:rsidP="00FB1A4D">
            <w:pPr>
              <w:widowControl w:val="0"/>
              <w:autoSpaceDE w:val="0"/>
              <w:autoSpaceDN w:val="0"/>
              <w:adjustRightInd w:val="0"/>
              <w:rPr>
                <w:color w:val="1B1B1B"/>
              </w:rPr>
            </w:pPr>
            <w:r w:rsidRPr="00C74E74">
              <w:rPr>
                <w:color w:val="1B1B1B"/>
              </w:rPr>
              <w:lastRenderedPageBreak/>
              <w:t xml:space="preserve">8 August </w:t>
            </w:r>
            <w:r w:rsidRPr="00C74E74">
              <w:rPr>
                <w:color w:val="1B1B1B"/>
              </w:rPr>
              <w:lastRenderedPageBreak/>
              <w:t>2012</w:t>
            </w:r>
          </w:p>
        </w:tc>
        <w:tc>
          <w:tcPr>
            <w:tcW w:w="2149" w:type="dxa"/>
          </w:tcPr>
          <w:p w14:paraId="3FAB5A08" w14:textId="0F55B3F8" w:rsidR="002653F8" w:rsidRPr="00C74E74" w:rsidRDefault="00F75811" w:rsidP="00F75811">
            <w:pPr>
              <w:widowControl w:val="0"/>
              <w:autoSpaceDE w:val="0"/>
              <w:autoSpaceDN w:val="0"/>
              <w:adjustRightInd w:val="0"/>
              <w:rPr>
                <w:color w:val="1B1B1B"/>
              </w:rPr>
            </w:pPr>
            <w:proofErr w:type="spellStart"/>
            <w:r>
              <w:rPr>
                <w:color w:val="1B1B1B"/>
              </w:rPr>
              <w:lastRenderedPageBreak/>
              <w:t>Al</w:t>
            </w:r>
            <w:r w:rsidR="00CD2C80">
              <w:rPr>
                <w:color w:val="1B1B1B"/>
              </w:rPr>
              <w:t>i</w:t>
            </w:r>
            <w:r>
              <w:rPr>
                <w:color w:val="1B1B1B"/>
              </w:rPr>
              <w:t>mbabayev</w:t>
            </w:r>
            <w:proofErr w:type="spellEnd"/>
            <w:r>
              <w:rPr>
                <w:color w:val="1B1B1B"/>
              </w:rPr>
              <w:t xml:space="preserve"> </w:t>
            </w:r>
            <w:proofErr w:type="spellStart"/>
            <w:r>
              <w:rPr>
                <w:color w:val="1B1B1B"/>
              </w:rPr>
              <w:lastRenderedPageBreak/>
              <w:t>Bobu</w:t>
            </w:r>
            <w:r w:rsidR="002653F8" w:rsidRPr="00C74E74">
              <w:rPr>
                <w:color w:val="1B1B1B"/>
              </w:rPr>
              <w:t>r</w:t>
            </w:r>
            <w:proofErr w:type="spellEnd"/>
            <w:r w:rsidR="002653F8" w:rsidRPr="00C74E74">
              <w:rPr>
                <w:color w:val="1B1B1B"/>
              </w:rPr>
              <w:t xml:space="preserve"> </w:t>
            </w:r>
            <w:proofErr w:type="spellStart"/>
            <w:r w:rsidR="002653F8" w:rsidRPr="00C74E74">
              <w:rPr>
                <w:color w:val="1B1B1B"/>
              </w:rPr>
              <w:t>Baxodirovich</w:t>
            </w:r>
            <w:proofErr w:type="spellEnd"/>
          </w:p>
        </w:tc>
        <w:tc>
          <w:tcPr>
            <w:tcW w:w="1588" w:type="dxa"/>
          </w:tcPr>
          <w:p w14:paraId="2BA9C9D6" w14:textId="7BCE69EA" w:rsidR="002653F8" w:rsidRPr="00C74E74" w:rsidRDefault="002653F8" w:rsidP="00F75811">
            <w:pPr>
              <w:widowControl w:val="0"/>
              <w:autoSpaceDE w:val="0"/>
              <w:autoSpaceDN w:val="0"/>
              <w:adjustRightInd w:val="0"/>
              <w:rPr>
                <w:color w:val="1B1B1B"/>
              </w:rPr>
            </w:pPr>
            <w:proofErr w:type="spellStart"/>
            <w:r w:rsidRPr="00C74E74">
              <w:rPr>
                <w:color w:val="1B1B1B"/>
              </w:rPr>
              <w:lastRenderedPageBreak/>
              <w:t>A</w:t>
            </w:r>
            <w:r w:rsidR="00CD2C80">
              <w:rPr>
                <w:color w:val="1B1B1B"/>
              </w:rPr>
              <w:t>li</w:t>
            </w:r>
            <w:r w:rsidRPr="00C74E74">
              <w:rPr>
                <w:color w:val="1B1B1B"/>
              </w:rPr>
              <w:t>mbabayev</w:t>
            </w:r>
            <w:proofErr w:type="spellEnd"/>
            <w:r w:rsidRPr="00C74E74">
              <w:rPr>
                <w:color w:val="1B1B1B"/>
              </w:rPr>
              <w:t xml:space="preserve"> </w:t>
            </w:r>
            <w:proofErr w:type="spellStart"/>
            <w:r w:rsidRPr="00C74E74">
              <w:rPr>
                <w:color w:val="1B1B1B"/>
              </w:rPr>
              <w:lastRenderedPageBreak/>
              <w:t>Bob</w:t>
            </w:r>
            <w:r w:rsidR="00F75811">
              <w:rPr>
                <w:color w:val="1B1B1B"/>
              </w:rPr>
              <w:t>u</w:t>
            </w:r>
            <w:r w:rsidRPr="00C74E74">
              <w:rPr>
                <w:color w:val="1B1B1B"/>
              </w:rPr>
              <w:t>r</w:t>
            </w:r>
            <w:proofErr w:type="spellEnd"/>
            <w:r w:rsidRPr="00C74E74">
              <w:rPr>
                <w:color w:val="1B1B1B"/>
              </w:rPr>
              <w:t xml:space="preserve"> </w:t>
            </w:r>
            <w:proofErr w:type="spellStart"/>
            <w:r w:rsidRPr="00C74E74">
              <w:rPr>
                <w:color w:val="1B1B1B"/>
              </w:rPr>
              <w:t>Baxodirovich</w:t>
            </w:r>
            <w:proofErr w:type="spellEnd"/>
          </w:p>
        </w:tc>
        <w:tc>
          <w:tcPr>
            <w:tcW w:w="2383" w:type="dxa"/>
          </w:tcPr>
          <w:p w14:paraId="2BB0E3EB" w14:textId="77777777" w:rsidR="002653F8" w:rsidRPr="00C74E74" w:rsidRDefault="00A71DE9" w:rsidP="00FB1A4D">
            <w:pPr>
              <w:widowControl w:val="0"/>
              <w:autoSpaceDE w:val="0"/>
              <w:autoSpaceDN w:val="0"/>
              <w:adjustRightInd w:val="0"/>
              <w:rPr>
                <w:color w:val="1B1B1B"/>
              </w:rPr>
            </w:pPr>
            <w:proofErr w:type="spellStart"/>
            <w:r w:rsidRPr="00C74E74">
              <w:rPr>
                <w:color w:val="1B1B1B"/>
              </w:rPr>
              <w:lastRenderedPageBreak/>
              <w:t>Allamjonov</w:t>
            </w:r>
            <w:proofErr w:type="spellEnd"/>
            <w:r w:rsidRPr="00C74E74">
              <w:rPr>
                <w:color w:val="1B1B1B"/>
              </w:rPr>
              <w:t xml:space="preserve"> </w:t>
            </w:r>
            <w:proofErr w:type="spellStart"/>
            <w:r w:rsidRPr="00C74E74">
              <w:rPr>
                <w:color w:val="1B1B1B"/>
              </w:rPr>
              <w:t>Komil</w:t>
            </w:r>
            <w:proofErr w:type="spellEnd"/>
            <w:r w:rsidRPr="00C74E74">
              <w:rPr>
                <w:color w:val="1B1B1B"/>
              </w:rPr>
              <w:t xml:space="preserve"> </w:t>
            </w:r>
            <w:proofErr w:type="spellStart"/>
            <w:proofErr w:type="gramStart"/>
            <w:r w:rsidRPr="00C74E74">
              <w:rPr>
                <w:color w:val="1B1B1B"/>
              </w:rPr>
              <w:lastRenderedPageBreak/>
              <w:t>Ismoilovich,</w:t>
            </w:r>
            <w:r w:rsidR="00FB3FE7" w:rsidRPr="00C74E74">
              <w:rPr>
                <w:color w:val="1B1B1B"/>
              </w:rPr>
              <w:t>Sultanova</w:t>
            </w:r>
            <w:proofErr w:type="spellEnd"/>
            <w:proofErr w:type="gramEnd"/>
            <w:r w:rsidRPr="00C74E74">
              <w:rPr>
                <w:color w:val="1B1B1B"/>
              </w:rPr>
              <w:t xml:space="preserve"> </w:t>
            </w:r>
            <w:proofErr w:type="spellStart"/>
            <w:r w:rsidRPr="00C74E74">
              <w:rPr>
                <w:color w:val="1B1B1B"/>
              </w:rPr>
              <w:t>Khurshida</w:t>
            </w:r>
            <w:proofErr w:type="spellEnd"/>
            <w:r w:rsidRPr="00C74E74">
              <w:rPr>
                <w:color w:val="1B1B1B"/>
              </w:rPr>
              <w:t xml:space="preserve"> </w:t>
            </w:r>
            <w:proofErr w:type="spellStart"/>
            <w:r w:rsidRPr="00C74E74">
              <w:rPr>
                <w:color w:val="1B1B1B"/>
              </w:rPr>
              <w:t>Ismailovna</w:t>
            </w:r>
            <w:proofErr w:type="spellEnd"/>
            <w:r w:rsidRPr="00C74E74">
              <w:rPr>
                <w:color w:val="1B1B1B"/>
              </w:rPr>
              <w:t xml:space="preserve"> </w:t>
            </w:r>
          </w:p>
        </w:tc>
      </w:tr>
      <w:tr w:rsidR="002653F8" w:rsidRPr="00C74E74" w14:paraId="23DB9C7F" w14:textId="77777777" w:rsidTr="007255FD">
        <w:trPr>
          <w:trHeight w:val="242"/>
        </w:trPr>
        <w:tc>
          <w:tcPr>
            <w:tcW w:w="1576" w:type="dxa"/>
            <w:shd w:val="clear" w:color="auto" w:fill="FFFF00"/>
          </w:tcPr>
          <w:p w14:paraId="610E8B57" w14:textId="6EA74165" w:rsidR="002653F8" w:rsidRPr="00C74E74" w:rsidRDefault="002653F8" w:rsidP="00FB1A4D">
            <w:pPr>
              <w:widowControl w:val="0"/>
              <w:autoSpaceDE w:val="0"/>
              <w:autoSpaceDN w:val="0"/>
              <w:adjustRightInd w:val="0"/>
              <w:rPr>
                <w:color w:val="1B1B1B"/>
              </w:rPr>
            </w:pPr>
            <w:proofErr w:type="spellStart"/>
            <w:r w:rsidRPr="00C74E74">
              <w:rPr>
                <w:color w:val="1B1B1B"/>
              </w:rPr>
              <w:lastRenderedPageBreak/>
              <w:t>Pomidor</w:t>
            </w:r>
            <w:proofErr w:type="spellEnd"/>
            <w:r w:rsidRPr="00C74E74">
              <w:rPr>
                <w:color w:val="1B1B1B"/>
              </w:rPr>
              <w:t xml:space="preserve"> Entertainment</w:t>
            </w:r>
            <w:r w:rsidR="00226C9B" w:rsidRPr="00C74E74">
              <w:rPr>
                <w:color w:val="1B1B1B"/>
              </w:rPr>
              <w:t xml:space="preserve"> (</w:t>
            </w:r>
            <w:r w:rsidR="00525C9E">
              <w:rPr>
                <w:color w:val="1B1B1B"/>
                <w:lang w:val="ru-RU"/>
              </w:rPr>
              <w:t>переименован</w:t>
            </w:r>
            <w:r w:rsidR="00525C9E" w:rsidRPr="00C9311B">
              <w:rPr>
                <w:color w:val="1B1B1B"/>
                <w:lang w:val="en-US"/>
              </w:rPr>
              <w:t xml:space="preserve"> </w:t>
            </w:r>
            <w:r w:rsidR="00525C9E">
              <w:rPr>
                <w:color w:val="1B1B1B"/>
                <w:lang w:val="ru-RU"/>
              </w:rPr>
              <w:t>в</w:t>
            </w:r>
            <w:r w:rsidR="00525C9E" w:rsidRPr="00C74E74">
              <w:rPr>
                <w:color w:val="1B1B1B"/>
              </w:rPr>
              <w:t xml:space="preserve"> </w:t>
            </w:r>
            <w:proofErr w:type="spellStart"/>
            <w:r w:rsidR="000470EC" w:rsidRPr="00C74E74">
              <w:rPr>
                <w:color w:val="1B1B1B"/>
              </w:rPr>
              <w:t>Milliy</w:t>
            </w:r>
            <w:proofErr w:type="spellEnd"/>
            <w:r w:rsidR="000470EC" w:rsidRPr="00C74E74">
              <w:rPr>
                <w:color w:val="1B1B1B"/>
              </w:rPr>
              <w:t xml:space="preserve"> </w:t>
            </w:r>
            <w:proofErr w:type="spellStart"/>
            <w:r w:rsidR="000470EC" w:rsidRPr="00C74E74">
              <w:rPr>
                <w:color w:val="1B1B1B"/>
              </w:rPr>
              <w:t>Telekanal</w:t>
            </w:r>
            <w:proofErr w:type="spellEnd"/>
            <w:r w:rsidR="000470EC" w:rsidRPr="00C74E74">
              <w:rPr>
                <w:color w:val="1B1B1B"/>
              </w:rPr>
              <w:t>)</w:t>
            </w:r>
          </w:p>
        </w:tc>
        <w:tc>
          <w:tcPr>
            <w:tcW w:w="1540" w:type="dxa"/>
            <w:shd w:val="clear" w:color="auto" w:fill="FFFFFF" w:themeFill="background1"/>
          </w:tcPr>
          <w:p w14:paraId="0604643F" w14:textId="77777777" w:rsidR="002653F8" w:rsidRPr="00C74E74" w:rsidRDefault="002653F8" w:rsidP="00FB1A4D">
            <w:pPr>
              <w:widowControl w:val="0"/>
              <w:autoSpaceDE w:val="0"/>
              <w:autoSpaceDN w:val="0"/>
              <w:adjustRightInd w:val="0"/>
              <w:rPr>
                <w:color w:val="1B1B1B"/>
              </w:rPr>
            </w:pPr>
            <w:r w:rsidRPr="00C74E74">
              <w:rPr>
                <w:color w:val="1B1B1B"/>
              </w:rPr>
              <w:t>30 July 2014</w:t>
            </w:r>
          </w:p>
        </w:tc>
        <w:tc>
          <w:tcPr>
            <w:tcW w:w="2149" w:type="dxa"/>
            <w:shd w:val="clear" w:color="auto" w:fill="FFFF00"/>
          </w:tcPr>
          <w:p w14:paraId="71867DFB" w14:textId="3FD1E2F6" w:rsidR="002653F8" w:rsidRPr="00C74E74" w:rsidRDefault="002653F8" w:rsidP="00CD2C80">
            <w:pPr>
              <w:widowControl w:val="0"/>
              <w:autoSpaceDE w:val="0"/>
              <w:autoSpaceDN w:val="0"/>
              <w:adjustRightInd w:val="0"/>
              <w:rPr>
                <w:color w:val="1B1B1B"/>
              </w:rPr>
            </w:pPr>
            <w:proofErr w:type="spellStart"/>
            <w:r w:rsidRPr="00C74E74">
              <w:rPr>
                <w:color w:val="1B1B1B"/>
              </w:rPr>
              <w:t>Alimbabayev</w:t>
            </w:r>
            <w:proofErr w:type="spellEnd"/>
            <w:r w:rsidRPr="00C74E74">
              <w:rPr>
                <w:color w:val="1B1B1B"/>
              </w:rPr>
              <w:t xml:space="preserve"> </w:t>
            </w:r>
            <w:proofErr w:type="spellStart"/>
            <w:r w:rsidRPr="00C74E74">
              <w:rPr>
                <w:color w:val="1B1B1B"/>
              </w:rPr>
              <w:t>Bob</w:t>
            </w:r>
            <w:r w:rsidR="00CD2C80">
              <w:rPr>
                <w:color w:val="1B1B1B"/>
              </w:rPr>
              <w:t>u</w:t>
            </w:r>
            <w:r w:rsidRPr="00C74E74">
              <w:rPr>
                <w:color w:val="1B1B1B"/>
              </w:rPr>
              <w:t>r</w:t>
            </w:r>
            <w:proofErr w:type="spellEnd"/>
            <w:r w:rsidRPr="00C74E74">
              <w:rPr>
                <w:color w:val="1B1B1B"/>
              </w:rPr>
              <w:t xml:space="preserve"> </w:t>
            </w:r>
            <w:proofErr w:type="spellStart"/>
            <w:r w:rsidRPr="00C74E74">
              <w:rPr>
                <w:color w:val="1B1B1B"/>
              </w:rPr>
              <w:t>Baxodirovich</w:t>
            </w:r>
            <w:proofErr w:type="spellEnd"/>
          </w:p>
        </w:tc>
        <w:tc>
          <w:tcPr>
            <w:tcW w:w="1588" w:type="dxa"/>
            <w:shd w:val="clear" w:color="auto" w:fill="FFFF00"/>
          </w:tcPr>
          <w:p w14:paraId="4F9BEFC2" w14:textId="77777777" w:rsidR="002653F8" w:rsidRPr="00C74E74" w:rsidRDefault="002653F8" w:rsidP="00FB1A4D">
            <w:pPr>
              <w:widowControl w:val="0"/>
              <w:autoSpaceDE w:val="0"/>
              <w:autoSpaceDN w:val="0"/>
              <w:adjustRightInd w:val="0"/>
              <w:rPr>
                <w:color w:val="1B1B1B"/>
              </w:rPr>
            </w:pPr>
            <w:proofErr w:type="spellStart"/>
            <w:r w:rsidRPr="00C74E74">
              <w:rPr>
                <w:color w:val="1B1B1B"/>
              </w:rPr>
              <w:t>Allamjonov</w:t>
            </w:r>
            <w:proofErr w:type="spellEnd"/>
            <w:r w:rsidRPr="00C74E74">
              <w:rPr>
                <w:color w:val="1B1B1B"/>
              </w:rPr>
              <w:t xml:space="preserve"> </w:t>
            </w:r>
            <w:proofErr w:type="spellStart"/>
            <w:r w:rsidRPr="00C74E74">
              <w:rPr>
                <w:color w:val="1B1B1B"/>
              </w:rPr>
              <w:t>Komil</w:t>
            </w:r>
            <w:proofErr w:type="spellEnd"/>
            <w:r w:rsidRPr="00C74E74">
              <w:rPr>
                <w:color w:val="1B1B1B"/>
              </w:rPr>
              <w:t xml:space="preserve"> </w:t>
            </w:r>
            <w:proofErr w:type="spellStart"/>
            <w:r w:rsidRPr="00C74E74">
              <w:rPr>
                <w:color w:val="1B1B1B"/>
              </w:rPr>
              <w:t>Ismoilovich</w:t>
            </w:r>
            <w:proofErr w:type="spellEnd"/>
          </w:p>
        </w:tc>
        <w:tc>
          <w:tcPr>
            <w:tcW w:w="2383" w:type="dxa"/>
            <w:shd w:val="clear" w:color="auto" w:fill="FFFFFF" w:themeFill="background1"/>
          </w:tcPr>
          <w:p w14:paraId="2C49BCC5" w14:textId="77777777" w:rsidR="002653F8" w:rsidRPr="00C74E74" w:rsidRDefault="002653F8" w:rsidP="00FB1A4D">
            <w:pPr>
              <w:widowControl w:val="0"/>
              <w:autoSpaceDE w:val="0"/>
              <w:autoSpaceDN w:val="0"/>
              <w:adjustRightInd w:val="0"/>
              <w:rPr>
                <w:color w:val="1B1B1B"/>
              </w:rPr>
            </w:pPr>
          </w:p>
        </w:tc>
      </w:tr>
    </w:tbl>
    <w:p w14:paraId="3B0F8031" w14:textId="72171A8F" w:rsidR="00FB1A4D" w:rsidRPr="00C74E74" w:rsidRDefault="007255FD">
      <w:pPr>
        <w:rPr>
          <w:lang w:val="ru-RU"/>
        </w:rPr>
      </w:pPr>
      <w:r w:rsidRPr="00C74E74">
        <w:rPr>
          <w:b/>
          <w:color w:val="1B1B1B"/>
          <w:sz w:val="20"/>
          <w:szCs w:val="20"/>
          <w:lang w:val="ru-RU"/>
        </w:rPr>
        <w:t xml:space="preserve">Таблица 3: Компании, которые, как утверждает </w:t>
      </w:r>
      <w:proofErr w:type="spellStart"/>
      <w:r w:rsidRPr="00C74E74">
        <w:rPr>
          <w:b/>
          <w:color w:val="1B1B1B"/>
          <w:sz w:val="20"/>
          <w:szCs w:val="20"/>
          <w:lang w:val="ru-RU"/>
        </w:rPr>
        <w:t>Комил</w:t>
      </w:r>
      <w:proofErr w:type="spellEnd"/>
      <w:r w:rsidRPr="00C74E74">
        <w:rPr>
          <w:b/>
          <w:color w:val="1B1B1B"/>
          <w:sz w:val="20"/>
          <w:szCs w:val="20"/>
          <w:lang w:val="ru-RU"/>
        </w:rPr>
        <w:t xml:space="preserve"> </w:t>
      </w:r>
      <w:proofErr w:type="spellStart"/>
      <w:r w:rsidRPr="00C74E74">
        <w:rPr>
          <w:b/>
          <w:color w:val="1B1B1B"/>
          <w:sz w:val="20"/>
          <w:szCs w:val="20"/>
          <w:lang w:val="ru-RU"/>
        </w:rPr>
        <w:t>Алламжонов</w:t>
      </w:r>
      <w:proofErr w:type="spellEnd"/>
      <w:r w:rsidRPr="00C74E74">
        <w:rPr>
          <w:b/>
          <w:color w:val="1B1B1B"/>
          <w:sz w:val="20"/>
          <w:szCs w:val="20"/>
          <w:lang w:val="ru-RU"/>
        </w:rPr>
        <w:t xml:space="preserve">, </w:t>
      </w:r>
      <w:r w:rsidR="00602B35" w:rsidRPr="00C74E74">
        <w:rPr>
          <w:b/>
          <w:color w:val="1B1B1B"/>
          <w:sz w:val="20"/>
          <w:szCs w:val="20"/>
          <w:lang w:val="ru-RU"/>
        </w:rPr>
        <w:t xml:space="preserve">были им </w:t>
      </w:r>
      <w:r w:rsidRPr="00C74E74">
        <w:rPr>
          <w:b/>
          <w:color w:val="1B1B1B"/>
          <w:sz w:val="20"/>
          <w:szCs w:val="20"/>
          <w:lang w:val="ru-RU"/>
        </w:rPr>
        <w:t>основа</w:t>
      </w:r>
      <w:r w:rsidR="00602B35" w:rsidRPr="00C74E74">
        <w:rPr>
          <w:b/>
          <w:color w:val="1B1B1B"/>
          <w:sz w:val="20"/>
          <w:szCs w:val="20"/>
          <w:lang w:val="ru-RU"/>
        </w:rPr>
        <w:t>ны</w:t>
      </w:r>
      <w:r w:rsidRPr="00C74E74">
        <w:rPr>
          <w:b/>
          <w:color w:val="1B1B1B"/>
          <w:sz w:val="20"/>
          <w:szCs w:val="20"/>
          <w:lang w:val="ru-RU"/>
        </w:rPr>
        <w:t xml:space="preserve">, выписка </w:t>
      </w:r>
      <w:r w:rsidR="00602B35" w:rsidRPr="00C74E74">
        <w:rPr>
          <w:b/>
          <w:color w:val="1B1B1B"/>
          <w:sz w:val="20"/>
          <w:szCs w:val="20"/>
          <w:lang w:val="ru-RU"/>
        </w:rPr>
        <w:t xml:space="preserve">реестра </w:t>
      </w:r>
      <w:r w:rsidRPr="00C74E74">
        <w:rPr>
          <w:b/>
          <w:color w:val="1B1B1B"/>
          <w:sz w:val="20"/>
          <w:szCs w:val="20"/>
          <w:lang w:val="ru-RU"/>
        </w:rPr>
        <w:t>компани</w:t>
      </w:r>
      <w:r w:rsidR="00602B35" w:rsidRPr="00C74E74">
        <w:rPr>
          <w:b/>
          <w:color w:val="1B1B1B"/>
          <w:sz w:val="20"/>
          <w:szCs w:val="20"/>
          <w:lang w:val="ru-RU"/>
        </w:rPr>
        <w:t>й</w:t>
      </w:r>
      <w:r w:rsidR="009D438E">
        <w:rPr>
          <w:b/>
          <w:color w:val="1B1B1B"/>
          <w:sz w:val="20"/>
          <w:szCs w:val="20"/>
          <w:lang w:val="ru-RU"/>
        </w:rPr>
        <w:t>,</w:t>
      </w:r>
      <w:r w:rsidRPr="00C74E74">
        <w:rPr>
          <w:b/>
          <w:color w:val="1B1B1B"/>
          <w:sz w:val="20"/>
          <w:szCs w:val="20"/>
          <w:lang w:val="ru-RU"/>
        </w:rPr>
        <w:t xml:space="preserve"> проверена 16 августа 2019 г. и 26 апреля 2020 г.</w:t>
      </w:r>
    </w:p>
    <w:p w14:paraId="3DC67C48" w14:textId="54BC0854" w:rsidR="008C3CBC" w:rsidRPr="00C74E74" w:rsidRDefault="00E62696">
      <w:pPr>
        <w:rPr>
          <w:lang w:val="ru-RU"/>
        </w:rPr>
      </w:pPr>
      <w:r w:rsidRPr="00C74E74">
        <w:rPr>
          <w:lang w:val="ru-RU"/>
        </w:rPr>
        <w:br w:type="page"/>
      </w:r>
    </w:p>
    <w:p w14:paraId="029AAC2E" w14:textId="5D14BD57" w:rsidR="00A43281" w:rsidRPr="00D3723F" w:rsidRDefault="008F774A" w:rsidP="00D3723F">
      <w:pPr>
        <w:pStyle w:val="Heading2"/>
        <w:rPr>
          <w:b/>
          <w:bCs/>
          <w:lang w:val="ru-RU"/>
        </w:rPr>
      </w:pPr>
      <w:bookmarkStart w:id="4" w:name="_Toc49762794"/>
      <w:r w:rsidRPr="00D3723F">
        <w:rPr>
          <w:rFonts w:ascii="Times New Roman" w:hAnsi="Times New Roman" w:cs="Times New Roman"/>
          <w:b/>
          <w:bCs/>
          <w:lang w:val="ru-RU"/>
        </w:rPr>
        <w:lastRenderedPageBreak/>
        <w:t xml:space="preserve">Часть </w:t>
      </w:r>
      <w:r w:rsidRPr="00D3723F">
        <w:rPr>
          <w:rFonts w:ascii="Times New Roman" w:hAnsi="Times New Roman" w:cs="Times New Roman"/>
          <w:b/>
          <w:bCs/>
        </w:rPr>
        <w:t>III</w:t>
      </w:r>
      <w:r w:rsidRPr="00D3723F">
        <w:rPr>
          <w:rFonts w:ascii="Times New Roman" w:hAnsi="Times New Roman" w:cs="Times New Roman"/>
          <w:b/>
          <w:bCs/>
          <w:lang w:val="ru-RU"/>
        </w:rPr>
        <w:t xml:space="preserve">. </w:t>
      </w:r>
      <w:proofErr w:type="spellStart"/>
      <w:r w:rsidRPr="00D3723F">
        <w:rPr>
          <w:rFonts w:ascii="Times New Roman" w:hAnsi="Times New Roman" w:cs="Times New Roman"/>
          <w:b/>
          <w:bCs/>
        </w:rPr>
        <w:t>Soliq</w:t>
      </w:r>
      <w:proofErr w:type="spellEnd"/>
      <w:r w:rsidRPr="00D3723F">
        <w:rPr>
          <w:rFonts w:ascii="Times New Roman" w:hAnsi="Times New Roman" w:cs="Times New Roman"/>
          <w:b/>
          <w:bCs/>
          <w:lang w:val="ru-RU"/>
        </w:rPr>
        <w:t xml:space="preserve"> </w:t>
      </w:r>
      <w:r w:rsidRPr="00D3723F">
        <w:rPr>
          <w:rFonts w:ascii="Times New Roman" w:hAnsi="Times New Roman" w:cs="Times New Roman"/>
          <w:b/>
          <w:bCs/>
        </w:rPr>
        <w:t>Info</w:t>
      </w:r>
      <w:r w:rsidRPr="00D3723F">
        <w:rPr>
          <w:rFonts w:ascii="Times New Roman" w:hAnsi="Times New Roman" w:cs="Times New Roman"/>
          <w:b/>
          <w:bCs/>
          <w:lang w:val="ru-RU"/>
        </w:rPr>
        <w:t xml:space="preserve">, </w:t>
      </w:r>
      <w:r w:rsidR="009732AF">
        <w:rPr>
          <w:rFonts w:ascii="Times New Roman" w:hAnsi="Times New Roman" w:cs="Times New Roman"/>
          <w:b/>
          <w:bCs/>
          <w:lang w:val="ru-RU"/>
        </w:rPr>
        <w:t>БЭМ</w:t>
      </w:r>
      <w:r w:rsidRPr="00D3723F">
        <w:rPr>
          <w:rFonts w:ascii="Times New Roman" w:hAnsi="Times New Roman" w:cs="Times New Roman"/>
          <w:b/>
          <w:bCs/>
          <w:lang w:val="ru-RU"/>
        </w:rPr>
        <w:t xml:space="preserve">, </w:t>
      </w:r>
      <w:r w:rsidR="009D438E">
        <w:rPr>
          <w:rFonts w:ascii="Times New Roman" w:hAnsi="Times New Roman" w:cs="Times New Roman"/>
          <w:b/>
          <w:bCs/>
          <w:lang w:val="en-US"/>
        </w:rPr>
        <w:t>E</w:t>
      </w:r>
      <w:r w:rsidR="001E2A77">
        <w:rPr>
          <w:rFonts w:ascii="Times New Roman" w:hAnsi="Times New Roman" w:cs="Times New Roman"/>
          <w:b/>
          <w:bCs/>
          <w:lang w:val="ru-RU"/>
        </w:rPr>
        <w:t>r</w:t>
      </w:r>
      <w:proofErr w:type="spellStart"/>
      <w:r w:rsidR="009D438E">
        <w:rPr>
          <w:rFonts w:ascii="Times New Roman" w:hAnsi="Times New Roman" w:cs="Times New Roman"/>
          <w:b/>
          <w:bCs/>
          <w:lang w:val="en-US"/>
        </w:rPr>
        <w:t>eport</w:t>
      </w:r>
      <w:proofErr w:type="spellEnd"/>
      <w:r w:rsidRPr="00D3723F">
        <w:rPr>
          <w:rFonts w:ascii="Times New Roman" w:hAnsi="Times New Roman" w:cs="Times New Roman"/>
          <w:b/>
          <w:bCs/>
          <w:lang w:val="ru-RU"/>
        </w:rPr>
        <w:t xml:space="preserve"> и государственная помощь</w:t>
      </w:r>
      <w:bookmarkEnd w:id="4"/>
    </w:p>
    <w:p w14:paraId="02CC01E9" w14:textId="77777777" w:rsidR="008F774A" w:rsidRPr="00E47041" w:rsidRDefault="008F774A">
      <w:pPr>
        <w:rPr>
          <w:b/>
          <w:lang w:val="ru-RU"/>
        </w:rPr>
      </w:pPr>
    </w:p>
    <w:p w14:paraId="6771E6AA" w14:textId="6F7DBFF4" w:rsidR="008F774A" w:rsidRPr="00EA7E92" w:rsidRDefault="008F774A" w:rsidP="008F774A">
      <w:pPr>
        <w:rPr>
          <w:lang w:val="ru-RU"/>
        </w:rPr>
      </w:pPr>
      <w:r w:rsidRPr="00EA7E92">
        <w:rPr>
          <w:lang w:val="ru-RU"/>
        </w:rPr>
        <w:t xml:space="preserve">                                                   «Кто слаб </w:t>
      </w:r>
      <w:r w:rsidR="009D438E">
        <w:rPr>
          <w:lang w:val="ru-RU"/>
        </w:rPr>
        <w:t>–</w:t>
      </w:r>
      <w:r w:rsidRPr="00EA7E92">
        <w:rPr>
          <w:lang w:val="ru-RU"/>
        </w:rPr>
        <w:t xml:space="preserve"> </w:t>
      </w:r>
      <w:r w:rsidR="009D438E">
        <w:rPr>
          <w:lang w:val="ru-RU"/>
        </w:rPr>
        <w:t xml:space="preserve">тот </w:t>
      </w:r>
      <w:r w:rsidRPr="00EA7E92">
        <w:rPr>
          <w:lang w:val="ru-RU"/>
        </w:rPr>
        <w:t>платит!»</w:t>
      </w:r>
    </w:p>
    <w:p w14:paraId="17AB003E" w14:textId="4639EBC0" w:rsidR="008F774A" w:rsidRPr="00EA7E92" w:rsidRDefault="008F774A" w:rsidP="008F774A">
      <w:pPr>
        <w:rPr>
          <w:lang w:val="ru-RU"/>
        </w:rPr>
      </w:pPr>
    </w:p>
    <w:p w14:paraId="1634F95B" w14:textId="62D1AD25" w:rsidR="008F774A" w:rsidRPr="007E1217" w:rsidRDefault="008F774A" w:rsidP="008F774A">
      <w:pPr>
        <w:rPr>
          <w:lang w:val="ru-RU"/>
        </w:rPr>
      </w:pPr>
      <w:r w:rsidRPr="007E1217">
        <w:rPr>
          <w:lang w:val="ru-RU"/>
        </w:rPr>
        <w:t xml:space="preserve">                                                                              - Анонимный бухгалтер (2013)</w:t>
      </w:r>
    </w:p>
    <w:p w14:paraId="094EDFB2" w14:textId="77777777" w:rsidR="008F774A" w:rsidRPr="00D83D61" w:rsidRDefault="008F774A" w:rsidP="008F774A">
      <w:pPr>
        <w:rPr>
          <w:lang w:val="ru-RU"/>
        </w:rPr>
      </w:pPr>
    </w:p>
    <w:p w14:paraId="31E855A7" w14:textId="03CF14A4" w:rsidR="008F774A" w:rsidRPr="007B3A07" w:rsidRDefault="009D438E" w:rsidP="008F774A">
      <w:pPr>
        <w:rPr>
          <w:lang w:val="ru-RU"/>
        </w:rPr>
      </w:pPr>
      <w:r>
        <w:rPr>
          <w:lang w:val="ru-RU"/>
        </w:rPr>
        <w:t xml:space="preserve">Первыми </w:t>
      </w:r>
      <w:r w:rsidR="0047401F">
        <w:rPr>
          <w:lang w:val="ru-RU"/>
        </w:rPr>
        <w:t xml:space="preserve">двумя </w:t>
      </w:r>
      <w:r>
        <w:rPr>
          <w:lang w:val="ru-RU"/>
        </w:rPr>
        <w:t>предприятиями, основанными</w:t>
      </w:r>
      <w:r w:rsidRPr="00C74E74">
        <w:rPr>
          <w:lang w:val="ru-RU"/>
        </w:rPr>
        <w:t xml:space="preserve"> </w:t>
      </w:r>
      <w:proofErr w:type="spellStart"/>
      <w:r w:rsidRPr="00DE7142">
        <w:rPr>
          <w:lang w:val="ru-RU"/>
        </w:rPr>
        <w:t>Комилом</w:t>
      </w:r>
      <w:proofErr w:type="spellEnd"/>
      <w:r w:rsidRPr="00DE7142">
        <w:rPr>
          <w:lang w:val="ru-RU"/>
        </w:rPr>
        <w:t xml:space="preserve"> </w:t>
      </w:r>
      <w:proofErr w:type="spellStart"/>
      <w:r w:rsidRPr="00DE7142">
        <w:rPr>
          <w:lang w:val="ru-RU"/>
        </w:rPr>
        <w:t>Алламжоновым</w:t>
      </w:r>
      <w:proofErr w:type="spellEnd"/>
      <w:r w:rsidRPr="00DE7142">
        <w:rPr>
          <w:lang w:val="ru-RU"/>
        </w:rPr>
        <w:t xml:space="preserve"> </w:t>
      </w:r>
      <w:r>
        <w:rPr>
          <w:lang w:val="ru-RU"/>
        </w:rPr>
        <w:t>являются</w:t>
      </w:r>
      <w:r w:rsidR="008F774A" w:rsidRPr="00C74E74">
        <w:rPr>
          <w:lang w:val="ru-RU"/>
        </w:rPr>
        <w:t xml:space="preserve"> </w:t>
      </w:r>
      <w:proofErr w:type="spellStart"/>
      <w:r w:rsidR="008F774A" w:rsidRPr="00C74E74">
        <w:t>Soliq</w:t>
      </w:r>
      <w:proofErr w:type="spellEnd"/>
      <w:r w:rsidR="008F774A" w:rsidRPr="00C74E74">
        <w:rPr>
          <w:lang w:val="ru-RU"/>
        </w:rPr>
        <w:t xml:space="preserve"> </w:t>
      </w:r>
      <w:r w:rsidR="008F774A" w:rsidRPr="00C74E74">
        <w:t>Info</w:t>
      </w:r>
      <w:r w:rsidR="008F774A" w:rsidRPr="00C74E74">
        <w:rPr>
          <w:lang w:val="ru-RU"/>
        </w:rPr>
        <w:t xml:space="preserve">, </w:t>
      </w:r>
      <w:r w:rsidR="00266418" w:rsidRPr="00C74E74">
        <w:rPr>
          <w:lang w:val="ru-RU"/>
        </w:rPr>
        <w:t>газета для налоговых специалистов</w:t>
      </w:r>
      <w:r w:rsidR="008F774A" w:rsidRPr="00C74E74">
        <w:rPr>
          <w:lang w:val="ru-RU"/>
        </w:rPr>
        <w:t>, и</w:t>
      </w:r>
      <w:r w:rsidR="009732AF">
        <w:rPr>
          <w:lang w:val="ru-RU"/>
        </w:rPr>
        <w:t xml:space="preserve"> БЭМ</w:t>
      </w:r>
      <w:r w:rsidR="008F774A" w:rsidRPr="00C74E74">
        <w:rPr>
          <w:lang w:val="ru-RU"/>
        </w:rPr>
        <w:t xml:space="preserve"> </w:t>
      </w:r>
      <w:r w:rsidR="008F774A" w:rsidRPr="00C74E74">
        <w:t>Systems</w:t>
      </w:r>
      <w:r w:rsidR="008F774A" w:rsidRPr="00C74E74">
        <w:rPr>
          <w:lang w:val="ru-RU"/>
        </w:rPr>
        <w:t xml:space="preserve">, производитель программного обеспечения для автоматизированного </w:t>
      </w:r>
      <w:r>
        <w:rPr>
          <w:lang w:val="ru-RU"/>
        </w:rPr>
        <w:t xml:space="preserve">налогового </w:t>
      </w:r>
      <w:r w:rsidR="008F774A" w:rsidRPr="00C74E74">
        <w:rPr>
          <w:lang w:val="ru-RU"/>
        </w:rPr>
        <w:t xml:space="preserve">учета. Юридические лица, задействованные в этих проектах, были зарегистрированы </w:t>
      </w:r>
      <w:r w:rsidR="00A41EE6">
        <w:rPr>
          <w:lang w:val="ru-RU"/>
        </w:rPr>
        <w:t>в</w:t>
      </w:r>
      <w:r w:rsidR="008F774A" w:rsidRPr="00C74E74">
        <w:rPr>
          <w:lang w:val="ru-RU"/>
        </w:rPr>
        <w:t xml:space="preserve"> 2008</w:t>
      </w:r>
      <w:r w:rsidR="007B3A07">
        <w:rPr>
          <w:rStyle w:val="FootnoteReference"/>
          <w:lang w:val="ru-RU"/>
        </w:rPr>
        <w:footnoteReference w:id="25"/>
      </w:r>
      <w:r w:rsidR="008F774A" w:rsidRPr="007B3A07">
        <w:rPr>
          <w:lang w:val="ru-RU"/>
        </w:rPr>
        <w:t xml:space="preserve"> г. и 2009 г</w:t>
      </w:r>
      <w:r w:rsidR="007B3A07">
        <w:rPr>
          <w:rStyle w:val="FootnoteReference"/>
          <w:lang w:val="ru-RU"/>
        </w:rPr>
        <w:footnoteReference w:id="26"/>
      </w:r>
      <w:r w:rsidR="008F774A" w:rsidRPr="007B3A07">
        <w:rPr>
          <w:lang w:val="ru-RU"/>
        </w:rPr>
        <w:t xml:space="preserve">. соответственно. </w:t>
      </w:r>
      <w:proofErr w:type="spellStart"/>
      <w:r w:rsidR="008F774A" w:rsidRPr="007B3A07">
        <w:rPr>
          <w:lang w:val="ru-RU"/>
        </w:rPr>
        <w:t>Алламжонов</w:t>
      </w:r>
      <w:proofErr w:type="spellEnd"/>
      <w:r w:rsidR="008F774A" w:rsidRPr="007B3A07">
        <w:rPr>
          <w:lang w:val="ru-RU"/>
        </w:rPr>
        <w:t xml:space="preserve"> в этот период был </w:t>
      </w:r>
      <w:r w:rsidR="00E40AA7">
        <w:rPr>
          <w:lang w:val="ru-RU"/>
        </w:rPr>
        <w:t xml:space="preserve">главой </w:t>
      </w:r>
      <w:r w:rsidR="008F774A" w:rsidRPr="007B3A07">
        <w:rPr>
          <w:lang w:val="ru-RU"/>
        </w:rPr>
        <w:t>пресс-с</w:t>
      </w:r>
      <w:r w:rsidR="00E40AA7">
        <w:rPr>
          <w:lang w:val="ru-RU"/>
        </w:rPr>
        <w:t>лужбы</w:t>
      </w:r>
      <w:r w:rsidR="008F774A" w:rsidRPr="007B3A07">
        <w:rPr>
          <w:lang w:val="ru-RU"/>
        </w:rPr>
        <w:t xml:space="preserve"> Государственного налогового комитета, а затем </w:t>
      </w:r>
      <w:r w:rsidR="008944C0">
        <w:rPr>
          <w:lang w:val="ru-RU"/>
        </w:rPr>
        <w:t xml:space="preserve">главой </w:t>
      </w:r>
      <w:r w:rsidR="008F774A" w:rsidRPr="007B3A07">
        <w:rPr>
          <w:lang w:val="ru-RU"/>
        </w:rPr>
        <w:t xml:space="preserve">информационной службы. Оба предприятия, похоже, получили конкурентные преимущества благодаря привилегированному доступу и маркетинговой поддержке, которой они пользовались со стороны государственного работодателя </w:t>
      </w:r>
      <w:proofErr w:type="spellStart"/>
      <w:r w:rsidR="008F774A" w:rsidRPr="007B3A07">
        <w:rPr>
          <w:lang w:val="ru-RU"/>
        </w:rPr>
        <w:t>Алламжонова</w:t>
      </w:r>
      <w:proofErr w:type="spellEnd"/>
      <w:r>
        <w:rPr>
          <w:lang w:val="ru-RU"/>
        </w:rPr>
        <w:t xml:space="preserve"> -</w:t>
      </w:r>
      <w:r w:rsidR="008F774A" w:rsidRPr="007B3A07">
        <w:rPr>
          <w:lang w:val="ru-RU"/>
        </w:rPr>
        <w:t xml:space="preserve"> Государственного налогового комитета.</w:t>
      </w:r>
    </w:p>
    <w:p w14:paraId="392AC508" w14:textId="77777777" w:rsidR="008F774A" w:rsidRPr="005D6CD0" w:rsidRDefault="008F774A" w:rsidP="008F774A">
      <w:pPr>
        <w:rPr>
          <w:lang w:val="ru-RU"/>
        </w:rPr>
      </w:pPr>
    </w:p>
    <w:p w14:paraId="38D583D2" w14:textId="0DE9CA5E" w:rsidR="00F53F87" w:rsidRPr="00C74E74" w:rsidRDefault="008F774A" w:rsidP="008F774A">
      <w:pPr>
        <w:rPr>
          <w:lang w:val="ru-RU"/>
        </w:rPr>
      </w:pPr>
      <w:r w:rsidRPr="00C74E74">
        <w:rPr>
          <w:lang w:val="ru-RU"/>
        </w:rPr>
        <w:t xml:space="preserve">На более </w:t>
      </w:r>
      <w:r w:rsidR="009D438E">
        <w:rPr>
          <w:lang w:val="ru-RU"/>
        </w:rPr>
        <w:t>высоком</w:t>
      </w:r>
      <w:r w:rsidR="009D438E" w:rsidRPr="00C74E74">
        <w:rPr>
          <w:lang w:val="ru-RU"/>
        </w:rPr>
        <w:t xml:space="preserve"> </w:t>
      </w:r>
      <w:r w:rsidRPr="00C74E74">
        <w:rPr>
          <w:lang w:val="ru-RU"/>
        </w:rPr>
        <w:t xml:space="preserve">уровне, Государственный налоговый комитет совместно с </w:t>
      </w:r>
      <w:proofErr w:type="spellStart"/>
      <w:r w:rsidRPr="00C74E74">
        <w:t>Soliq</w:t>
      </w:r>
      <w:proofErr w:type="spellEnd"/>
      <w:r w:rsidRPr="00C74E74">
        <w:rPr>
          <w:lang w:val="ru-RU"/>
        </w:rPr>
        <w:t xml:space="preserve"> </w:t>
      </w:r>
      <w:r w:rsidRPr="00C74E74">
        <w:t>Info</w:t>
      </w:r>
      <w:r w:rsidRPr="00C74E74">
        <w:rPr>
          <w:lang w:val="ru-RU"/>
        </w:rPr>
        <w:t xml:space="preserve"> организовывал семинары, на которых приглашенные участники имели прямой доступ к высокопоставленным налоговым органам. На этих семинарах продукты БЭМ и </w:t>
      </w:r>
      <w:proofErr w:type="spellStart"/>
      <w:r w:rsidRPr="00C74E74">
        <w:t>Soliq</w:t>
      </w:r>
      <w:proofErr w:type="spellEnd"/>
      <w:r w:rsidRPr="00C74E74">
        <w:rPr>
          <w:lang w:val="ru-RU"/>
        </w:rPr>
        <w:t xml:space="preserve"> </w:t>
      </w:r>
      <w:r w:rsidRPr="00C74E74">
        <w:t>Info</w:t>
      </w:r>
      <w:r w:rsidRPr="00C74E74">
        <w:rPr>
          <w:lang w:val="ru-RU"/>
        </w:rPr>
        <w:t xml:space="preserve"> напрямую продавались участникам.</w:t>
      </w:r>
    </w:p>
    <w:p w14:paraId="722EE6CD" w14:textId="77777777" w:rsidR="008F774A" w:rsidRPr="00C74E74" w:rsidRDefault="008F774A" w:rsidP="008F774A">
      <w:pPr>
        <w:rPr>
          <w:lang w:val="ru-RU"/>
        </w:rPr>
      </w:pPr>
    </w:p>
    <w:p w14:paraId="0C594CAC" w14:textId="0BAEA88F" w:rsidR="003D3F2C" w:rsidRPr="007B3A07" w:rsidRDefault="008F774A" w:rsidP="003D3F2C">
      <w:pPr>
        <w:rPr>
          <w:lang w:val="ru-RU"/>
        </w:rPr>
      </w:pPr>
      <w:r w:rsidRPr="00C74E74">
        <w:rPr>
          <w:lang w:val="ru-RU"/>
        </w:rPr>
        <w:t>Влияние этих рекламных предложений на аудиторию необходимо рассматривать в контексте. В то время Государственный налоговый комитет был одним из самых влиятельных органов авторитарного аппарата режима Каримова. Согласно сообщениям, как бизнесмены, так и бухгалтеры пострадали от рук налоговых инспекторов, которые использовали свои полномочия для вымогательства взяток и других льгот.</w:t>
      </w:r>
      <w:r w:rsidR="007B3A07">
        <w:rPr>
          <w:rStyle w:val="FootnoteReference"/>
          <w:lang w:val="ru-RU"/>
        </w:rPr>
        <w:footnoteReference w:id="27"/>
      </w:r>
      <w:r w:rsidRPr="007B3A07">
        <w:rPr>
          <w:lang w:val="ru-RU"/>
        </w:rPr>
        <w:t xml:space="preserve"> Высокопоставленные государственные чиновники также использовали реальные или надуманные налоговые нарушения для осуществления экспроприации и вымогательства.</w:t>
      </w:r>
      <w:r w:rsidR="007B3A07">
        <w:rPr>
          <w:rStyle w:val="FootnoteReference"/>
          <w:lang w:val="ru-RU"/>
        </w:rPr>
        <w:footnoteReference w:id="28"/>
      </w:r>
      <w:r w:rsidRPr="007B3A07">
        <w:rPr>
          <w:lang w:val="ru-RU"/>
        </w:rPr>
        <w:t xml:space="preserve"> Это произошло практически безнаказанно, хотя утверждается, что </w:t>
      </w:r>
      <w:r w:rsidRPr="007B3A07">
        <w:rPr>
          <w:lang w:val="ru-RU"/>
        </w:rPr>
        <w:lastRenderedPageBreak/>
        <w:t>члены Государственного налогового комитета лично внесли часть налоговых дивидендов, причитающихся государству (и узбекскому обществу).</w:t>
      </w:r>
      <w:r w:rsidR="007B3A07">
        <w:rPr>
          <w:rStyle w:val="FootnoteReference"/>
          <w:lang w:val="ru-RU"/>
        </w:rPr>
        <w:footnoteReference w:id="29"/>
      </w:r>
    </w:p>
    <w:p w14:paraId="58DF223F" w14:textId="77777777" w:rsidR="00443599" w:rsidRPr="005D6CD0" w:rsidRDefault="00443599" w:rsidP="003D3F2C">
      <w:pPr>
        <w:rPr>
          <w:lang w:val="ru-RU"/>
        </w:rPr>
      </w:pPr>
    </w:p>
    <w:p w14:paraId="0331BAD5" w14:textId="77777777" w:rsidR="00443599" w:rsidRPr="00C74E74" w:rsidRDefault="00443599" w:rsidP="00443599">
      <w:pPr>
        <w:rPr>
          <w:lang w:val="ru-RU"/>
        </w:rPr>
      </w:pPr>
      <w:r w:rsidRPr="00C74E74">
        <w:rPr>
          <w:lang w:val="ru-RU"/>
        </w:rPr>
        <w:t xml:space="preserve">Нет никаких доказательств того, что </w:t>
      </w:r>
      <w:proofErr w:type="spellStart"/>
      <w:r w:rsidRPr="00C74E74">
        <w:rPr>
          <w:lang w:val="ru-RU"/>
        </w:rPr>
        <w:t>Комил</w:t>
      </w:r>
      <w:proofErr w:type="spellEnd"/>
      <w:r w:rsidRPr="00C74E74">
        <w:rPr>
          <w:lang w:val="ru-RU"/>
        </w:rPr>
        <w:t xml:space="preserve"> </w:t>
      </w:r>
      <w:proofErr w:type="spellStart"/>
      <w:r w:rsidRPr="00C74E74">
        <w:rPr>
          <w:lang w:val="ru-RU"/>
        </w:rPr>
        <w:t>Алламжонов</w:t>
      </w:r>
      <w:proofErr w:type="spellEnd"/>
      <w:r w:rsidRPr="00C74E74">
        <w:rPr>
          <w:lang w:val="ru-RU"/>
        </w:rPr>
        <w:t xml:space="preserve"> лично участвовал в этих коррупционных действиях. Тем не менее, как пресс-секретарь Государственного налогового комитета, он должен был хорошо осознавать общественную репутацию комитета.</w:t>
      </w:r>
    </w:p>
    <w:p w14:paraId="25D93F18" w14:textId="77777777" w:rsidR="00443599" w:rsidRPr="00C74E74" w:rsidRDefault="00443599" w:rsidP="00443599">
      <w:pPr>
        <w:rPr>
          <w:lang w:val="ru-RU"/>
        </w:rPr>
      </w:pPr>
    </w:p>
    <w:p w14:paraId="1A563AAA" w14:textId="77777777" w:rsidR="00665160" w:rsidRPr="00C74E74" w:rsidRDefault="00443599" w:rsidP="00443599">
      <w:pPr>
        <w:rPr>
          <w:lang w:val="ru-RU"/>
        </w:rPr>
      </w:pPr>
      <w:r w:rsidRPr="00C74E74">
        <w:rPr>
          <w:lang w:val="ru-RU"/>
        </w:rPr>
        <w:t>На этом политическом фоне было бы разумно сделать вывод, что любая рекомендация на мероприятии, организованном Государственным налоговым комитетом, имеет значительный вес.</w:t>
      </w:r>
    </w:p>
    <w:p w14:paraId="20EC52D0" w14:textId="77777777" w:rsidR="009F62C6" w:rsidRPr="00C74E74" w:rsidRDefault="009F62C6" w:rsidP="00443599">
      <w:pPr>
        <w:rPr>
          <w:lang w:val="ru-RU"/>
        </w:rPr>
      </w:pPr>
    </w:p>
    <w:p w14:paraId="402D46B3" w14:textId="41A7B10B" w:rsidR="002C14F6" w:rsidRPr="00E06CF6" w:rsidRDefault="002C14F6" w:rsidP="002C14F6">
      <w:pPr>
        <w:rPr>
          <w:color w:val="000000" w:themeColor="text1"/>
          <w:lang w:val="ru-RU"/>
        </w:rPr>
      </w:pPr>
      <w:r w:rsidRPr="00C74E74">
        <w:rPr>
          <w:color w:val="000000" w:themeColor="text1"/>
          <w:lang w:val="ru-RU"/>
        </w:rPr>
        <w:t xml:space="preserve">В Интернете можно найти множество новостных сообщений за период 2011-2013 гг., </w:t>
      </w:r>
      <w:r w:rsidR="00266418" w:rsidRPr="00C74E74">
        <w:rPr>
          <w:color w:val="000000" w:themeColor="text1"/>
          <w:lang w:val="ru-RU"/>
        </w:rPr>
        <w:t>в</w:t>
      </w:r>
      <w:r w:rsidRPr="00C74E74">
        <w:rPr>
          <w:color w:val="000000" w:themeColor="text1"/>
          <w:lang w:val="ru-RU"/>
        </w:rPr>
        <w:t xml:space="preserve"> которых описывается, как продавались </w:t>
      </w:r>
      <w:r w:rsidR="004D2831">
        <w:rPr>
          <w:color w:val="000000" w:themeColor="text1"/>
          <w:lang w:val="ru-RU"/>
        </w:rPr>
        <w:t>БЭМ</w:t>
      </w:r>
      <w:r w:rsidRPr="00C74E74">
        <w:rPr>
          <w:color w:val="000000" w:themeColor="text1"/>
          <w:lang w:val="ru-RU"/>
        </w:rPr>
        <w:t xml:space="preserve"> и </w:t>
      </w:r>
      <w:proofErr w:type="spellStart"/>
      <w:r w:rsidRPr="00C74E74">
        <w:rPr>
          <w:color w:val="000000" w:themeColor="text1"/>
        </w:rPr>
        <w:t>Soliq</w:t>
      </w:r>
      <w:proofErr w:type="spellEnd"/>
      <w:r w:rsidRPr="00C74E74">
        <w:rPr>
          <w:color w:val="000000" w:themeColor="text1"/>
          <w:lang w:val="ru-RU"/>
        </w:rPr>
        <w:t xml:space="preserve"> </w:t>
      </w:r>
      <w:r w:rsidRPr="00C74E74">
        <w:rPr>
          <w:color w:val="000000" w:themeColor="text1"/>
        </w:rPr>
        <w:t>Info</w:t>
      </w:r>
      <w:r w:rsidRPr="00C74E74">
        <w:rPr>
          <w:color w:val="000000" w:themeColor="text1"/>
          <w:lang w:val="ru-RU"/>
        </w:rPr>
        <w:t xml:space="preserve"> на мероприятиях, организованных Государственным налоговым комитетом. </w:t>
      </w:r>
      <w:proofErr w:type="spellStart"/>
      <w:r w:rsidRPr="00C74E74">
        <w:rPr>
          <w:color w:val="000000" w:themeColor="text1"/>
        </w:rPr>
        <w:t>Uz</w:t>
      </w:r>
      <w:proofErr w:type="spellEnd"/>
      <w:r w:rsidRPr="00C74E74">
        <w:rPr>
          <w:color w:val="000000" w:themeColor="text1"/>
          <w:lang w:val="ru-RU"/>
        </w:rPr>
        <w:t xml:space="preserve"> </w:t>
      </w:r>
      <w:r w:rsidRPr="00C74E74">
        <w:rPr>
          <w:color w:val="000000" w:themeColor="text1"/>
        </w:rPr>
        <w:t>Daily</w:t>
      </w:r>
      <w:r w:rsidRPr="00C74E74">
        <w:rPr>
          <w:color w:val="000000" w:themeColor="text1"/>
          <w:lang w:val="ru-RU"/>
        </w:rPr>
        <w:t xml:space="preserve"> отмечает, что «Государственный налоговый комитет Узбекистана в сотрудничестве с газетой </w:t>
      </w:r>
      <w:proofErr w:type="spellStart"/>
      <w:r w:rsidRPr="00C74E74">
        <w:rPr>
          <w:color w:val="000000" w:themeColor="text1"/>
        </w:rPr>
        <w:t>Soliq</w:t>
      </w:r>
      <w:proofErr w:type="spellEnd"/>
      <w:r w:rsidRPr="00C74E74">
        <w:rPr>
          <w:color w:val="000000" w:themeColor="text1"/>
          <w:lang w:val="ru-RU"/>
        </w:rPr>
        <w:t xml:space="preserve"> </w:t>
      </w:r>
      <w:r w:rsidRPr="00C74E74">
        <w:rPr>
          <w:color w:val="000000" w:themeColor="text1"/>
        </w:rPr>
        <w:t>Info</w:t>
      </w:r>
      <w:r w:rsidRPr="00C74E74">
        <w:rPr>
          <w:color w:val="000000" w:themeColor="text1"/>
          <w:lang w:val="ru-RU"/>
        </w:rPr>
        <w:t xml:space="preserve"> провел 17 декабря 2013 года семинар для руководителей и бухгалтеров предприятий и организаций« Автоматизация бухгалтерского учета и электронной отчетности». Далее говорится: «На мероприятии участники получили подробную информацию о таких программах, как БЭМ и </w:t>
      </w:r>
      <w:proofErr w:type="spellStart"/>
      <w:r w:rsidRPr="00C74E74">
        <w:rPr>
          <w:color w:val="000000" w:themeColor="text1"/>
        </w:rPr>
        <w:t>Soliq</w:t>
      </w:r>
      <w:proofErr w:type="spellEnd"/>
      <w:r w:rsidRPr="00C74E74">
        <w:rPr>
          <w:color w:val="000000" w:themeColor="text1"/>
          <w:lang w:val="ru-RU"/>
        </w:rPr>
        <w:t xml:space="preserve"> </w:t>
      </w:r>
      <w:r w:rsidRPr="00C74E74">
        <w:rPr>
          <w:color w:val="000000" w:themeColor="text1"/>
        </w:rPr>
        <w:t>Info</w:t>
      </w:r>
      <w:r w:rsidRPr="00C74E74">
        <w:rPr>
          <w:color w:val="000000" w:themeColor="text1"/>
          <w:lang w:val="ru-RU"/>
        </w:rPr>
        <w:t>».</w:t>
      </w:r>
      <w:r w:rsidR="005D6CD0">
        <w:rPr>
          <w:rStyle w:val="FootnoteReference"/>
          <w:color w:val="000000" w:themeColor="text1"/>
          <w:lang w:val="ru-RU"/>
        </w:rPr>
        <w:footnoteReference w:id="30"/>
      </w:r>
    </w:p>
    <w:p w14:paraId="23FE231C" w14:textId="77777777" w:rsidR="002C14F6" w:rsidRPr="00C74E74" w:rsidRDefault="002C14F6" w:rsidP="002C14F6">
      <w:pPr>
        <w:rPr>
          <w:color w:val="000000" w:themeColor="text1"/>
          <w:lang w:val="ru-RU"/>
        </w:rPr>
      </w:pPr>
    </w:p>
    <w:p w14:paraId="6795BA18" w14:textId="465C4D2C" w:rsidR="00F533D8" w:rsidRPr="00C74E74" w:rsidRDefault="002C14F6" w:rsidP="002C14F6">
      <w:pPr>
        <w:rPr>
          <w:color w:val="000000" w:themeColor="text1"/>
          <w:lang w:val="ru-RU"/>
        </w:rPr>
      </w:pPr>
      <w:r w:rsidRPr="00C74E74">
        <w:rPr>
          <w:color w:val="000000" w:themeColor="text1"/>
          <w:lang w:val="ru-RU"/>
        </w:rPr>
        <w:t xml:space="preserve">В аналогичном тоне </w:t>
      </w:r>
      <w:r w:rsidRPr="00C74E74">
        <w:rPr>
          <w:color w:val="000000" w:themeColor="text1"/>
        </w:rPr>
        <w:t>E</w:t>
      </w:r>
      <w:r w:rsidRPr="00C74E74">
        <w:rPr>
          <w:color w:val="000000" w:themeColor="text1"/>
          <w:lang w:val="ru-RU"/>
        </w:rPr>
        <w:t>-</w:t>
      </w:r>
      <w:r w:rsidRPr="00C74E74">
        <w:rPr>
          <w:color w:val="000000" w:themeColor="text1"/>
        </w:rPr>
        <w:t>News</w:t>
      </w:r>
      <w:r w:rsidRPr="00C74E74">
        <w:rPr>
          <w:color w:val="000000" w:themeColor="text1"/>
          <w:lang w:val="ru-RU"/>
        </w:rPr>
        <w:t xml:space="preserve"> </w:t>
      </w:r>
      <w:proofErr w:type="spellStart"/>
      <w:r w:rsidRPr="00C74E74">
        <w:rPr>
          <w:color w:val="000000" w:themeColor="text1"/>
        </w:rPr>
        <w:t>Uz</w:t>
      </w:r>
      <w:proofErr w:type="spellEnd"/>
      <w:r w:rsidRPr="00C74E74">
        <w:rPr>
          <w:color w:val="000000" w:themeColor="text1"/>
          <w:lang w:val="ru-RU"/>
        </w:rPr>
        <w:t xml:space="preserve"> сообщает: «24 сентября 2013 года Государственный налоговый комитет Республики Узбекистан совместно с редакцией газеты </w:t>
      </w:r>
      <w:proofErr w:type="spellStart"/>
      <w:r w:rsidRPr="00C74E74">
        <w:rPr>
          <w:color w:val="000000" w:themeColor="text1"/>
        </w:rPr>
        <w:t>Soliq</w:t>
      </w:r>
      <w:proofErr w:type="spellEnd"/>
      <w:r w:rsidRPr="00C74E74">
        <w:rPr>
          <w:color w:val="000000" w:themeColor="text1"/>
          <w:lang w:val="ru-RU"/>
        </w:rPr>
        <w:t xml:space="preserve"> </w:t>
      </w:r>
      <w:r w:rsidRPr="00C74E74">
        <w:rPr>
          <w:color w:val="000000" w:themeColor="text1"/>
        </w:rPr>
        <w:t>Info</w:t>
      </w:r>
      <w:r w:rsidRPr="00C74E74">
        <w:rPr>
          <w:color w:val="000000" w:themeColor="text1"/>
          <w:lang w:val="ru-RU"/>
        </w:rPr>
        <w:t xml:space="preserve"> провел семинар на тему:</w:t>
      </w:r>
      <w:r w:rsidR="00F93526">
        <w:rPr>
          <w:color w:val="000000" w:themeColor="text1"/>
          <w:lang w:val="ru-RU"/>
        </w:rPr>
        <w:t xml:space="preserve"> </w:t>
      </w:r>
      <w:r w:rsidR="009F62C6">
        <w:rPr>
          <w:color w:val="000000" w:themeColor="text1"/>
          <w:lang w:val="ru-RU"/>
        </w:rPr>
        <w:t>«</w:t>
      </w:r>
      <w:r w:rsidRPr="00C74E74">
        <w:rPr>
          <w:color w:val="000000" w:themeColor="text1"/>
          <w:lang w:val="ru-RU"/>
        </w:rPr>
        <w:t>Актуальные вопросы НДФЛ, единый социальный платеж и страховые взносы граждан». Далее говорится:</w:t>
      </w:r>
    </w:p>
    <w:p w14:paraId="76110B26" w14:textId="77777777" w:rsidR="002C14F6" w:rsidRPr="00C74E74" w:rsidRDefault="002C14F6" w:rsidP="002C14F6">
      <w:pPr>
        <w:rPr>
          <w:color w:val="000000" w:themeColor="text1"/>
          <w:lang w:val="ru-RU"/>
        </w:rPr>
      </w:pPr>
    </w:p>
    <w:p w14:paraId="06E5A83F" w14:textId="74992E0E" w:rsidR="00DA56A5" w:rsidRPr="00F147CA" w:rsidRDefault="002C14F6" w:rsidP="00F533D8">
      <w:pPr>
        <w:ind w:left="567" w:right="567"/>
        <w:rPr>
          <w:color w:val="000000" w:themeColor="text1"/>
          <w:lang w:val="ru-RU"/>
        </w:rPr>
      </w:pPr>
      <w:r w:rsidRPr="00C74E74">
        <w:rPr>
          <w:color w:val="000000" w:themeColor="text1"/>
          <w:shd w:val="clear" w:color="auto" w:fill="FFFFFF"/>
          <w:lang w:val="ru-RU"/>
        </w:rPr>
        <w:t>Особое внимание уделяется автоматизации труда бухгалтеров. Для этих целей несколько лет назад была разработана программа БЭМ (</w:t>
      </w:r>
      <w:proofErr w:type="spellStart"/>
      <w:r w:rsidR="009D438E">
        <w:rPr>
          <w:color w:val="000000" w:themeColor="text1"/>
          <w:shd w:val="clear" w:color="auto" w:fill="FFFFFF"/>
          <w:lang w:val="ru-RU"/>
        </w:rPr>
        <w:t>Бухгалтерга</w:t>
      </w:r>
      <w:proofErr w:type="spellEnd"/>
      <w:r w:rsidR="009D438E" w:rsidRPr="00C74E74">
        <w:rPr>
          <w:color w:val="000000" w:themeColor="text1"/>
          <w:shd w:val="clear" w:color="auto" w:fill="FFFFFF"/>
          <w:lang w:val="ru-RU"/>
        </w:rPr>
        <w:t xml:space="preserve"> </w:t>
      </w:r>
      <w:r w:rsidR="009D438E">
        <w:rPr>
          <w:color w:val="000000" w:themeColor="text1"/>
          <w:shd w:val="clear" w:color="auto" w:fill="FFFFFF"/>
          <w:lang w:val="ru-RU"/>
        </w:rPr>
        <w:t xml:space="preserve">электрон </w:t>
      </w:r>
      <w:proofErr w:type="spellStart"/>
      <w:r w:rsidR="009D438E">
        <w:rPr>
          <w:color w:val="000000" w:themeColor="text1"/>
          <w:shd w:val="clear" w:color="auto" w:fill="FFFFFF"/>
          <w:lang w:val="ru-RU"/>
        </w:rPr>
        <w:t>мадад</w:t>
      </w:r>
      <w:proofErr w:type="spellEnd"/>
      <w:r w:rsidRPr="00C74E74">
        <w:rPr>
          <w:color w:val="000000" w:themeColor="text1"/>
          <w:shd w:val="clear" w:color="auto" w:fill="FFFFFF"/>
          <w:lang w:val="ru-RU"/>
        </w:rPr>
        <w:t>), которая позволила значительно сократить финансовые и временные затраты бухгалтеров и произвести налоговые расчеты в полном соответствии с национальными стандартами. На семинаре была представлена новая версия программы, учитывающая изменения в законодательстве в части исчисления НДФЛ, единого социального платежа и других видов отчислений.</w:t>
      </w:r>
      <w:r w:rsidR="00DA56A5" w:rsidRPr="00E47041">
        <w:rPr>
          <w:rStyle w:val="FootnoteReference"/>
          <w:color w:val="000000" w:themeColor="text1"/>
        </w:rPr>
        <w:footnoteReference w:id="31"/>
      </w:r>
      <w:r w:rsidR="00F147CA">
        <w:rPr>
          <w:color w:val="000000" w:themeColor="text1"/>
          <w:shd w:val="clear" w:color="auto" w:fill="FFFFFF"/>
          <w:lang w:val="ru-RU"/>
        </w:rPr>
        <w:t xml:space="preserve"> </w:t>
      </w:r>
    </w:p>
    <w:p w14:paraId="33741AAE" w14:textId="77777777" w:rsidR="009E32A5" w:rsidRPr="006C4287" w:rsidRDefault="009E32A5">
      <w:pPr>
        <w:rPr>
          <w:lang w:val="ru-RU"/>
        </w:rPr>
      </w:pPr>
    </w:p>
    <w:p w14:paraId="08305BFB" w14:textId="1E12B6E0" w:rsidR="002C14F6" w:rsidRPr="0026124E" w:rsidRDefault="002C14F6" w:rsidP="002C14F6">
      <w:pPr>
        <w:rPr>
          <w:lang w:val="ru-RU"/>
        </w:rPr>
      </w:pPr>
      <w:r w:rsidRPr="00EA7E92">
        <w:rPr>
          <w:lang w:val="ru-RU"/>
        </w:rPr>
        <w:t xml:space="preserve">Для покупки подписки на газету </w:t>
      </w:r>
      <w:proofErr w:type="spellStart"/>
      <w:r w:rsidRPr="00EA7E92">
        <w:t>Soliq</w:t>
      </w:r>
      <w:proofErr w:type="spellEnd"/>
      <w:r w:rsidRPr="00EA7E92">
        <w:rPr>
          <w:lang w:val="ru-RU"/>
        </w:rPr>
        <w:t xml:space="preserve"> </w:t>
      </w:r>
      <w:r w:rsidRPr="007E1217">
        <w:t>Info</w:t>
      </w:r>
      <w:r w:rsidRPr="007E1217">
        <w:rPr>
          <w:lang w:val="ru-RU"/>
        </w:rPr>
        <w:t xml:space="preserve"> имелись веские причины: по закону она была признана официальным изданием для основных финансовых объявлений о банкротстве. Редакционная группа газеты также имела, </w:t>
      </w:r>
      <w:r w:rsidR="009D438E" w:rsidRPr="009D438E">
        <w:rPr>
          <w:lang w:val="ru-RU"/>
        </w:rPr>
        <w:t xml:space="preserve">специально или </w:t>
      </w:r>
      <w:proofErr w:type="spellStart"/>
      <w:r w:rsidR="009D438E" w:rsidRPr="009D438E">
        <w:rPr>
          <w:lang w:val="ru-RU"/>
        </w:rPr>
        <w:t>по-</w:t>
      </w:r>
      <w:r w:rsidR="009D438E">
        <w:rPr>
          <w:lang w:val="ru-RU"/>
        </w:rPr>
        <w:t>совпадению</w:t>
      </w:r>
      <w:proofErr w:type="spellEnd"/>
      <w:r w:rsidRPr="007E1217">
        <w:rPr>
          <w:lang w:val="ru-RU"/>
        </w:rPr>
        <w:t xml:space="preserve">, отличный доступ к старшим налоговым и финансовым чиновникам. Тем не менее, для многих профессионалов отрасли они могли получить скромный объем необходимой информации из свободно доступных источников, таких как </w:t>
      </w:r>
      <w:r w:rsidRPr="007E1217">
        <w:t>Norma</w:t>
      </w:r>
      <w:r w:rsidRPr="00D83D61">
        <w:rPr>
          <w:lang w:val="ru-RU"/>
        </w:rPr>
        <w:t xml:space="preserve"> и </w:t>
      </w:r>
      <w:r w:rsidRPr="00D83D61">
        <w:t>Lex</w:t>
      </w:r>
      <w:r w:rsidRPr="0026124E">
        <w:rPr>
          <w:lang w:val="ru-RU"/>
        </w:rPr>
        <w:t>, без дополнительных затрат на подписку.</w:t>
      </w:r>
    </w:p>
    <w:p w14:paraId="42456CB2" w14:textId="77777777" w:rsidR="002C14F6" w:rsidRPr="00A30DE4" w:rsidRDefault="002C14F6" w:rsidP="002C14F6">
      <w:pPr>
        <w:rPr>
          <w:lang w:val="ru-RU"/>
        </w:rPr>
      </w:pPr>
    </w:p>
    <w:p w14:paraId="7C67D18F" w14:textId="4EFE8039" w:rsidR="0008646D" w:rsidRPr="00A30DE4" w:rsidRDefault="002C14F6" w:rsidP="002C14F6">
      <w:pPr>
        <w:rPr>
          <w:lang w:val="ru-RU"/>
        </w:rPr>
      </w:pPr>
      <w:r w:rsidRPr="00A30DE4">
        <w:rPr>
          <w:lang w:val="ru-RU"/>
        </w:rPr>
        <w:lastRenderedPageBreak/>
        <w:t xml:space="preserve">Взгляды на БЭМ были более смешанными. Обзоры онлайн и офлайн, жаловались, что он </w:t>
      </w:r>
      <w:r w:rsidR="009D438E">
        <w:rPr>
          <w:lang w:val="ru-RU"/>
        </w:rPr>
        <w:t>«</w:t>
      </w:r>
      <w:r w:rsidRPr="00A30DE4">
        <w:rPr>
          <w:lang w:val="ru-RU"/>
        </w:rPr>
        <w:t>глючит</w:t>
      </w:r>
      <w:r w:rsidR="009D438E">
        <w:rPr>
          <w:lang w:val="ru-RU"/>
        </w:rPr>
        <w:t>»</w:t>
      </w:r>
      <w:r w:rsidRPr="00A30DE4">
        <w:rPr>
          <w:lang w:val="ru-RU"/>
        </w:rPr>
        <w:t xml:space="preserve"> и </w:t>
      </w:r>
      <w:r w:rsidR="009D438E">
        <w:rPr>
          <w:lang w:val="ru-RU"/>
        </w:rPr>
        <w:t>«</w:t>
      </w:r>
      <w:r w:rsidRPr="00A30DE4">
        <w:rPr>
          <w:lang w:val="ru-RU"/>
        </w:rPr>
        <w:t>ненадежен</w:t>
      </w:r>
      <w:r w:rsidR="009D438E">
        <w:rPr>
          <w:lang w:val="ru-RU"/>
        </w:rPr>
        <w:t>»</w:t>
      </w:r>
      <w:r w:rsidRPr="00A30DE4">
        <w:rPr>
          <w:lang w:val="ru-RU"/>
        </w:rPr>
        <w:t xml:space="preserve">. Некоторые бухгалтеры заявили, что предпочитают конкурирующую программу </w:t>
      </w:r>
      <w:r w:rsidR="009D438E">
        <w:rPr>
          <w:lang w:val="ru-RU"/>
        </w:rPr>
        <w:t>1</w:t>
      </w:r>
      <w:r w:rsidRPr="00A30DE4">
        <w:rPr>
          <w:lang w:val="ru-RU"/>
        </w:rPr>
        <w:t>С.</w:t>
      </w:r>
    </w:p>
    <w:p w14:paraId="35DF668B" w14:textId="77777777" w:rsidR="002C14F6" w:rsidRPr="00A30DE4" w:rsidRDefault="002C14F6" w:rsidP="002C14F6">
      <w:pPr>
        <w:rPr>
          <w:lang w:val="ru-RU"/>
        </w:rPr>
      </w:pPr>
    </w:p>
    <w:p w14:paraId="566DA542" w14:textId="0111F7E5" w:rsidR="002C14F6" w:rsidRPr="00230744" w:rsidRDefault="002C14F6" w:rsidP="002C14F6">
      <w:pPr>
        <w:rPr>
          <w:lang w:val="ru-RU"/>
        </w:rPr>
      </w:pPr>
      <w:r w:rsidRPr="00A30DE4">
        <w:rPr>
          <w:lang w:val="ru-RU"/>
        </w:rPr>
        <w:t>Использование</w:t>
      </w:r>
      <w:r w:rsidR="009D438E">
        <w:rPr>
          <w:lang w:val="ru-RU"/>
        </w:rPr>
        <w:t>,</w:t>
      </w:r>
      <w:r w:rsidRPr="00A30DE4">
        <w:rPr>
          <w:lang w:val="ru-RU"/>
        </w:rPr>
        <w:t xml:space="preserve"> якобы беспристрастных государственных налоговых органов для сбыта товаров и услуг, продаваемых в частном порядке компаниями, основанными высокопоставленным должностным лицом налогового комитета, могло бы показаться ненадлежащим использованием государственной власти. Нельзя сделать вывод, что </w:t>
      </w:r>
      <w:proofErr w:type="spellStart"/>
      <w:r w:rsidRPr="00A30DE4">
        <w:rPr>
          <w:lang w:val="ru-RU"/>
        </w:rPr>
        <w:t>Алламжонов</w:t>
      </w:r>
      <w:proofErr w:type="spellEnd"/>
      <w:r w:rsidRPr="00A30DE4">
        <w:rPr>
          <w:lang w:val="ru-RU"/>
        </w:rPr>
        <w:t xml:space="preserve"> или корпоративное руководство </w:t>
      </w:r>
      <w:r w:rsidR="004D2831">
        <w:rPr>
          <w:lang w:val="ru-RU"/>
        </w:rPr>
        <w:t>БЭМ</w:t>
      </w:r>
      <w:r w:rsidRPr="00A30DE4">
        <w:rPr>
          <w:lang w:val="ru-RU"/>
        </w:rPr>
        <w:t xml:space="preserve"> или </w:t>
      </w:r>
      <w:proofErr w:type="spellStart"/>
      <w:r w:rsidRPr="004B1291">
        <w:t>Soliq</w:t>
      </w:r>
      <w:proofErr w:type="spellEnd"/>
      <w:r w:rsidRPr="004B1291">
        <w:rPr>
          <w:lang w:val="ru-RU"/>
        </w:rPr>
        <w:t xml:space="preserve"> </w:t>
      </w:r>
      <w:r w:rsidRPr="004B1291">
        <w:t>Info</w:t>
      </w:r>
      <w:r w:rsidRPr="00230744">
        <w:rPr>
          <w:lang w:val="ru-RU"/>
        </w:rPr>
        <w:t xml:space="preserve"> несут ответственность за это ненадлежащее применение государственной власти. Однако в результате компании, похоже, получили заметные выгоды, которые, возможно, носили </w:t>
      </w:r>
      <w:proofErr w:type="spellStart"/>
      <w:r w:rsidRPr="00230744">
        <w:rPr>
          <w:lang w:val="ru-RU"/>
        </w:rPr>
        <w:t>антиконкурентный</w:t>
      </w:r>
      <w:proofErr w:type="spellEnd"/>
      <w:r w:rsidRPr="00230744">
        <w:rPr>
          <w:lang w:val="ru-RU"/>
        </w:rPr>
        <w:t xml:space="preserve"> характер. Обеспокоенность усиливается утверждениями о том, что налоговые органы принуждали клиентов покупать продукты </w:t>
      </w:r>
      <w:proofErr w:type="spellStart"/>
      <w:r w:rsidRPr="00230744">
        <w:t>Soliq</w:t>
      </w:r>
      <w:proofErr w:type="spellEnd"/>
      <w:r w:rsidRPr="00230744">
        <w:rPr>
          <w:lang w:val="ru-RU"/>
        </w:rPr>
        <w:t xml:space="preserve"> </w:t>
      </w:r>
      <w:r w:rsidRPr="00230744">
        <w:t>Info</w:t>
      </w:r>
      <w:r w:rsidRPr="00230744">
        <w:rPr>
          <w:lang w:val="ru-RU"/>
        </w:rPr>
        <w:t xml:space="preserve"> и БЭМ.</w:t>
      </w:r>
    </w:p>
    <w:p w14:paraId="4769A8BF" w14:textId="77777777" w:rsidR="002C14F6" w:rsidRPr="00FC42F2" w:rsidRDefault="002C14F6" w:rsidP="002C14F6">
      <w:pPr>
        <w:rPr>
          <w:lang w:val="ru-RU"/>
        </w:rPr>
      </w:pPr>
    </w:p>
    <w:p w14:paraId="3B7B8413" w14:textId="59F6E6F1" w:rsidR="00E44A24" w:rsidRPr="00E47041" w:rsidRDefault="002C14F6" w:rsidP="002C14F6">
      <w:pPr>
        <w:rPr>
          <w:lang w:val="ru-RU"/>
        </w:rPr>
      </w:pPr>
      <w:r w:rsidRPr="00FC42F2">
        <w:rPr>
          <w:lang w:val="ru-RU"/>
        </w:rPr>
        <w:t xml:space="preserve">Например, 9 мая 2013 года профессионал </w:t>
      </w:r>
      <w:r w:rsidR="00266418" w:rsidRPr="00FC42F2">
        <w:rPr>
          <w:lang w:val="ru-RU"/>
        </w:rPr>
        <w:t xml:space="preserve">из </w:t>
      </w:r>
      <w:r w:rsidRPr="00FC42F2">
        <w:rPr>
          <w:lang w:val="ru-RU"/>
        </w:rPr>
        <w:t>отрасли написал на доске объявлений Форума бухгалтеров и</w:t>
      </w:r>
      <w:r w:rsidR="009D4172">
        <w:rPr>
          <w:lang w:val="ru-RU"/>
        </w:rPr>
        <w:t xml:space="preserve"> предпринимателей Узбекистана: </w:t>
      </w:r>
      <w:r w:rsidR="009D4172" w:rsidRPr="00E06CF6">
        <w:rPr>
          <w:lang w:val="ru-RU"/>
        </w:rPr>
        <w:t>‘</w:t>
      </w:r>
      <w:r w:rsidRPr="00FC42F2">
        <w:rPr>
          <w:lang w:val="ru-RU"/>
        </w:rPr>
        <w:t>Добрый день! У нас ЧП, вчера налоговик привез и оставил договор и счет от ООО «СОЛИК ИНФО СИСТЕМС» на доставку</w:t>
      </w:r>
      <w:r w:rsidR="00605BC4">
        <w:rPr>
          <w:lang w:val="ru-RU"/>
        </w:rPr>
        <w:t xml:space="preserve"> электронной газеты </w:t>
      </w:r>
      <w:proofErr w:type="spellStart"/>
      <w:r w:rsidR="00605BC4">
        <w:t>Soliq</w:t>
      </w:r>
      <w:proofErr w:type="spellEnd"/>
      <w:r w:rsidR="00605BC4" w:rsidRPr="00E06CF6">
        <w:rPr>
          <w:lang w:val="ru-RU"/>
        </w:rPr>
        <w:t xml:space="preserve"> </w:t>
      </w:r>
      <w:r w:rsidR="00605BC4">
        <w:t>Info</w:t>
      </w:r>
      <w:r w:rsidRPr="00FC42F2">
        <w:rPr>
          <w:lang w:val="ru-RU"/>
        </w:rPr>
        <w:t xml:space="preserve"> вместе с программой для электронной отчетности. Все это на 249 000 </w:t>
      </w:r>
      <w:proofErr w:type="spellStart"/>
      <w:r w:rsidRPr="00FC42F2">
        <w:rPr>
          <w:lang w:val="ru-RU"/>
        </w:rPr>
        <w:t>сумов</w:t>
      </w:r>
      <w:proofErr w:type="spellEnd"/>
      <w:r w:rsidRPr="00FC42F2">
        <w:rPr>
          <w:lang w:val="ru-RU"/>
        </w:rPr>
        <w:t>, и [он] сказал подписать и оплатить</w:t>
      </w:r>
      <w:r w:rsidR="0008646D" w:rsidRPr="00FC42F2">
        <w:rPr>
          <w:lang w:val="ru-RU"/>
        </w:rPr>
        <w:t>’</w:t>
      </w:r>
      <w:r w:rsidR="009E32A5" w:rsidRPr="00FC42F2">
        <w:rPr>
          <w:lang w:val="ru-RU"/>
        </w:rPr>
        <w:t>.</w:t>
      </w:r>
      <w:r w:rsidR="00C33BF4" w:rsidRPr="00E47041">
        <w:rPr>
          <w:vertAlign w:val="superscript"/>
        </w:rPr>
        <w:footnoteReference w:id="32"/>
      </w:r>
    </w:p>
    <w:p w14:paraId="0C869AD5" w14:textId="77777777" w:rsidR="009E32A5" w:rsidRPr="006C4287" w:rsidRDefault="009E32A5" w:rsidP="009E32A5">
      <w:pPr>
        <w:rPr>
          <w:lang w:val="ru-RU"/>
        </w:rPr>
      </w:pPr>
    </w:p>
    <w:p w14:paraId="22EE8D43" w14:textId="74E409EB" w:rsidR="009E32A5" w:rsidRPr="00E47041" w:rsidRDefault="00BE3ED4" w:rsidP="009E32A5">
      <w:pPr>
        <w:rPr>
          <w:lang w:val="ru-RU"/>
        </w:rPr>
      </w:pPr>
      <w:r w:rsidRPr="00EA7E92">
        <w:rPr>
          <w:lang w:val="ru-RU"/>
        </w:rPr>
        <w:t xml:space="preserve">Коллеги ответили на этот пост собственными историями о принуждении. Один бухгалтер написал: «Сегодня я был в Государственной налоговой инспекции (ГНИ) </w:t>
      </w:r>
      <w:proofErr w:type="spellStart"/>
      <w:r w:rsidRPr="00EA7E92">
        <w:rPr>
          <w:lang w:val="ru-RU"/>
        </w:rPr>
        <w:t>Чиланзарского</w:t>
      </w:r>
      <w:proofErr w:type="spellEnd"/>
      <w:r w:rsidRPr="00EA7E92">
        <w:rPr>
          <w:lang w:val="ru-RU"/>
        </w:rPr>
        <w:t xml:space="preserve"> района для перерасчета баланса. Конечно, как и других, меня спросили, купили ли мы электронную версию </w:t>
      </w:r>
      <w:proofErr w:type="spellStart"/>
      <w:r w:rsidR="00686E74">
        <w:t>Soliq</w:t>
      </w:r>
      <w:proofErr w:type="spellEnd"/>
      <w:r w:rsidRPr="007E1217">
        <w:rPr>
          <w:lang w:val="ru-RU"/>
        </w:rPr>
        <w:t xml:space="preserve"> </w:t>
      </w:r>
      <w:r w:rsidRPr="007E1217">
        <w:t>Info</w:t>
      </w:r>
      <w:r w:rsidRPr="007E1217">
        <w:rPr>
          <w:lang w:val="ru-RU"/>
        </w:rPr>
        <w:t xml:space="preserve"> с диском. Я, конечно, сказал, что он у нас уже есть, хотя он нам и не нужен. Но налоговый инспектор этому явно не поверил. Через полчаса после возвращения из ГНИ они (ГНИ) звонят и говорят, что у нас якобы есть просроченная дебиторская задолженность, хотя у нас</w:t>
      </w:r>
      <w:r w:rsidR="009D438E">
        <w:rPr>
          <w:lang w:val="ru-RU"/>
        </w:rPr>
        <w:t xml:space="preserve"> ее</w:t>
      </w:r>
      <w:r w:rsidRPr="007E1217">
        <w:rPr>
          <w:lang w:val="ru-RU"/>
        </w:rPr>
        <w:t xml:space="preserve"> нет, и они просят нас прийти в ГПП, как говоритс</w:t>
      </w:r>
      <w:r w:rsidR="006B62A9">
        <w:rPr>
          <w:lang w:val="ru-RU"/>
        </w:rPr>
        <w:t>я, «с вещами</w:t>
      </w:r>
      <w:r w:rsidR="00EA4CFE">
        <w:rPr>
          <w:lang w:val="ru-RU"/>
        </w:rPr>
        <w:t>»</w:t>
      </w:r>
      <w:r w:rsidR="00985AD9">
        <w:rPr>
          <w:lang w:val="ru-RU"/>
        </w:rPr>
        <w:t xml:space="preserve"> </w:t>
      </w:r>
      <w:r w:rsidR="00EA4CFE">
        <w:rPr>
          <w:lang w:val="ru-RU"/>
        </w:rPr>
        <w:t>»</w:t>
      </w:r>
      <w:r w:rsidR="009E32A5" w:rsidRPr="00D83D61">
        <w:rPr>
          <w:lang w:val="ru-RU"/>
        </w:rPr>
        <w:t>.</w:t>
      </w:r>
      <w:r w:rsidR="009E32A5" w:rsidRPr="00E47041">
        <w:rPr>
          <w:vertAlign w:val="superscript"/>
        </w:rPr>
        <w:footnoteReference w:id="33"/>
      </w:r>
    </w:p>
    <w:p w14:paraId="34ADF970" w14:textId="77777777" w:rsidR="009E32A5" w:rsidRPr="00EA7E92" w:rsidRDefault="009E32A5" w:rsidP="009E32A5">
      <w:pPr>
        <w:rPr>
          <w:lang w:val="ru-RU"/>
        </w:rPr>
      </w:pPr>
    </w:p>
    <w:p w14:paraId="11471D13" w14:textId="48DF0EA8" w:rsidR="009E32A5" w:rsidRPr="00C74E74" w:rsidRDefault="00BE3ED4" w:rsidP="009E32A5">
      <w:pPr>
        <w:rPr>
          <w:lang w:val="ru-RU"/>
        </w:rPr>
      </w:pPr>
      <w:r w:rsidRPr="00EA7E92">
        <w:rPr>
          <w:lang w:val="ru-RU"/>
        </w:rPr>
        <w:t>Чтобы проверить эти утверждения, местный журналист в Узбекистане в течение 2019 года обратился к бухгалтерам и представителям отрасли, которые подтвердили эти утверждения, двое из них были готовы к участию в официальных интервью (следует отметить даже анонимные интервью, касающиеся деловых интересов высокопоставленных лиц режима, рассматривается участниками как высокий риск). Один бухгалтер с более чем 15-летним опытом утверждает: «В налоговой инспекции нам сказали куп</w:t>
      </w:r>
      <w:r w:rsidR="009D438E">
        <w:rPr>
          <w:lang w:val="ru-RU"/>
        </w:rPr>
        <w:t>и</w:t>
      </w:r>
      <w:r w:rsidRPr="007E1217">
        <w:rPr>
          <w:lang w:val="ru-RU"/>
        </w:rPr>
        <w:t xml:space="preserve">ть БЭМ, и мы не могли отказаться. Налоговый инспектор тысячу раз напоминал нам </w:t>
      </w:r>
      <w:r w:rsidR="009D438E">
        <w:rPr>
          <w:lang w:val="ru-RU"/>
        </w:rPr>
        <w:t xml:space="preserve">ее </w:t>
      </w:r>
      <w:r w:rsidRPr="007E1217">
        <w:rPr>
          <w:lang w:val="ru-RU"/>
        </w:rPr>
        <w:t>куп</w:t>
      </w:r>
      <w:r w:rsidR="009D438E">
        <w:rPr>
          <w:lang w:val="ru-RU"/>
        </w:rPr>
        <w:t>и</w:t>
      </w:r>
      <w:r w:rsidRPr="007E1217">
        <w:rPr>
          <w:lang w:val="ru-RU"/>
        </w:rPr>
        <w:t xml:space="preserve">ть… большинство бухгалтеров привыкли работать с </w:t>
      </w:r>
      <w:r w:rsidRPr="0072643C">
        <w:rPr>
          <w:lang w:val="ru-RU"/>
        </w:rPr>
        <w:t xml:space="preserve">программой </w:t>
      </w:r>
      <w:r w:rsidR="009D438E" w:rsidRPr="0072643C">
        <w:rPr>
          <w:lang w:val="ru-RU"/>
        </w:rPr>
        <w:t>1С.</w:t>
      </w:r>
      <w:r w:rsidRPr="0072643C">
        <w:rPr>
          <w:lang w:val="ru-RU"/>
        </w:rPr>
        <w:t xml:space="preserve"> Большинство</w:t>
      </w:r>
      <w:r w:rsidRPr="007E1217">
        <w:rPr>
          <w:lang w:val="ru-RU"/>
        </w:rPr>
        <w:t xml:space="preserve"> сейчас работают с </w:t>
      </w:r>
      <w:r w:rsidR="009D438E">
        <w:rPr>
          <w:lang w:val="ru-RU"/>
        </w:rPr>
        <w:t>1</w:t>
      </w:r>
      <w:r w:rsidRPr="007E1217">
        <w:rPr>
          <w:lang w:val="ru-RU"/>
        </w:rPr>
        <w:t>С. Их заставляли покупать БЭМ, даже если они не использовали е</w:t>
      </w:r>
      <w:r w:rsidR="0072643C">
        <w:rPr>
          <w:lang w:val="ru-RU"/>
        </w:rPr>
        <w:t>ё</w:t>
      </w:r>
      <w:r w:rsidRPr="007E1217">
        <w:rPr>
          <w:lang w:val="ru-RU"/>
        </w:rPr>
        <w:t xml:space="preserve"> ... БЭМ распространяли исключительно налоговые инспекторы. Я не знаю ни одного бухгалтера, который купил бы БЭМ, потому что хотел</w:t>
      </w:r>
      <w:r w:rsidRPr="00C74E74">
        <w:rPr>
          <w:lang w:val="ru-RU"/>
        </w:rPr>
        <w:t>».</w:t>
      </w:r>
    </w:p>
    <w:p w14:paraId="70331E24" w14:textId="77777777" w:rsidR="00A24E66" w:rsidRPr="00C74E74" w:rsidRDefault="00A24E66" w:rsidP="009E32A5">
      <w:pPr>
        <w:rPr>
          <w:lang w:val="ru-RU"/>
        </w:rPr>
      </w:pPr>
    </w:p>
    <w:p w14:paraId="74184CC7" w14:textId="30422F3B" w:rsidR="00A24E66" w:rsidRPr="00C74E74" w:rsidRDefault="00A24E66" w:rsidP="00A24E66">
      <w:pPr>
        <w:rPr>
          <w:lang w:val="ru-RU"/>
        </w:rPr>
      </w:pPr>
      <w:r w:rsidRPr="00C74E74">
        <w:rPr>
          <w:lang w:val="ru-RU"/>
        </w:rPr>
        <w:t xml:space="preserve">Аналогичное давление применялось и в отношении </w:t>
      </w:r>
      <w:proofErr w:type="spellStart"/>
      <w:r w:rsidRPr="00C74E74">
        <w:rPr>
          <w:lang w:val="ru-RU"/>
        </w:rPr>
        <w:t>Soliq</w:t>
      </w:r>
      <w:proofErr w:type="spellEnd"/>
      <w:r w:rsidRPr="00C74E74">
        <w:rPr>
          <w:lang w:val="ru-RU"/>
        </w:rPr>
        <w:t xml:space="preserve"> </w:t>
      </w:r>
      <w:proofErr w:type="spellStart"/>
      <w:r w:rsidRPr="00C74E74">
        <w:rPr>
          <w:lang w:val="ru-RU"/>
        </w:rPr>
        <w:t>Info</w:t>
      </w:r>
      <w:proofErr w:type="spellEnd"/>
      <w:r w:rsidRPr="00C74E74">
        <w:rPr>
          <w:lang w:val="ru-RU"/>
        </w:rPr>
        <w:t>: «Налоговая служба заставила [нас] подписаться на газету во время проверок. Это правда, что в не</w:t>
      </w:r>
      <w:r w:rsidR="0072643C">
        <w:rPr>
          <w:lang w:val="ru-RU"/>
        </w:rPr>
        <w:t>й</w:t>
      </w:r>
      <w:r w:rsidRPr="00C74E74">
        <w:rPr>
          <w:lang w:val="ru-RU"/>
        </w:rPr>
        <w:t xml:space="preserve"> была опубликована необходимая информация, </w:t>
      </w:r>
      <w:proofErr w:type="gramStart"/>
      <w:r w:rsidRPr="00C74E74">
        <w:rPr>
          <w:lang w:val="ru-RU"/>
        </w:rPr>
        <w:t>но</w:t>
      </w:r>
      <w:proofErr w:type="gramEnd"/>
      <w:r w:rsidRPr="00C74E74">
        <w:rPr>
          <w:lang w:val="ru-RU"/>
        </w:rPr>
        <w:t xml:space="preserve"> если бы это не было принудительно, не каждый мог бы приобрести годовую подписку из-за ее высокой стоимости».</w:t>
      </w:r>
    </w:p>
    <w:p w14:paraId="63465851" w14:textId="77777777" w:rsidR="00A24E66" w:rsidRPr="00C74E74" w:rsidRDefault="00A24E66" w:rsidP="00A24E66">
      <w:pPr>
        <w:rPr>
          <w:lang w:val="ru-RU"/>
        </w:rPr>
      </w:pPr>
    </w:p>
    <w:p w14:paraId="1CB6F62B" w14:textId="761AA8FF" w:rsidR="009E32A5" w:rsidRPr="00C74E74" w:rsidRDefault="00A24E66" w:rsidP="00A24E66">
      <w:pPr>
        <w:rPr>
          <w:lang w:val="ru-RU"/>
        </w:rPr>
      </w:pPr>
      <w:r w:rsidRPr="00C74E74">
        <w:rPr>
          <w:lang w:val="ru-RU"/>
        </w:rPr>
        <w:t>Другой опытный предприниматель и налоговый эксперт подтверждает: «Налоговый комитет заставил [нас] покупать годовую подписку на газету [</w:t>
      </w:r>
      <w:proofErr w:type="spellStart"/>
      <w:r w:rsidRPr="00C74E74">
        <w:rPr>
          <w:lang w:val="ru-RU"/>
        </w:rPr>
        <w:t>Soliq</w:t>
      </w:r>
      <w:proofErr w:type="spellEnd"/>
      <w:r w:rsidRPr="00C74E74">
        <w:rPr>
          <w:lang w:val="ru-RU"/>
        </w:rPr>
        <w:t xml:space="preserve"> </w:t>
      </w:r>
      <w:proofErr w:type="spellStart"/>
      <w:r w:rsidRPr="00C74E74">
        <w:rPr>
          <w:lang w:val="ru-RU"/>
        </w:rPr>
        <w:t>Info</w:t>
      </w:r>
      <w:proofErr w:type="spellEnd"/>
      <w:r w:rsidRPr="00C74E74">
        <w:rPr>
          <w:lang w:val="ru-RU"/>
        </w:rPr>
        <w:t>] и покупать программы [БЭМ]… Они заставляли [нас] покупать БЭМ, особенно в 2010-2011 годах. Принудительная подписка на газету «</w:t>
      </w:r>
      <w:proofErr w:type="spellStart"/>
      <w:r w:rsidRPr="00C74E74">
        <w:rPr>
          <w:lang w:val="ru-RU"/>
        </w:rPr>
        <w:t>Солик</w:t>
      </w:r>
      <w:proofErr w:type="spellEnd"/>
      <w:r w:rsidRPr="00C74E74">
        <w:rPr>
          <w:lang w:val="ru-RU"/>
        </w:rPr>
        <w:t xml:space="preserve">-Инфо» началась еще раньше». «Налоговый комитет заставил меня купить БЭМ, а также подписаться на </w:t>
      </w:r>
      <w:proofErr w:type="spellStart"/>
      <w:r w:rsidRPr="00C74E74">
        <w:rPr>
          <w:lang w:val="ru-RU"/>
        </w:rPr>
        <w:t>Soliq</w:t>
      </w:r>
      <w:proofErr w:type="spellEnd"/>
      <w:r w:rsidRPr="00C74E74">
        <w:rPr>
          <w:lang w:val="ru-RU"/>
        </w:rPr>
        <w:t xml:space="preserve"> </w:t>
      </w:r>
      <w:proofErr w:type="spellStart"/>
      <w:r w:rsidRPr="00C74E74">
        <w:rPr>
          <w:lang w:val="ru-RU"/>
        </w:rPr>
        <w:t>Info</w:t>
      </w:r>
      <w:proofErr w:type="spellEnd"/>
      <w:r w:rsidRPr="00C74E74">
        <w:rPr>
          <w:lang w:val="ru-RU"/>
        </w:rPr>
        <w:t>… Ну, мы сделали то, что они говорят, иначе вы знаете, как это работает, они не дадут нам работать».</w:t>
      </w:r>
    </w:p>
    <w:p w14:paraId="320E81D3" w14:textId="77777777" w:rsidR="00A24E66" w:rsidRPr="00C74E74" w:rsidRDefault="00A24E66" w:rsidP="00A24E66">
      <w:pPr>
        <w:rPr>
          <w:lang w:val="ru-RU"/>
        </w:rPr>
      </w:pPr>
    </w:p>
    <w:p w14:paraId="719749F3" w14:textId="2944B1AF" w:rsidR="00A24E66" w:rsidRPr="002403E7" w:rsidRDefault="00A24E66" w:rsidP="00A24E66">
      <w:pPr>
        <w:rPr>
          <w:lang w:val="ru-RU"/>
        </w:rPr>
      </w:pPr>
      <w:r w:rsidRPr="00C74E74">
        <w:rPr>
          <w:lang w:val="ru-RU"/>
        </w:rPr>
        <w:t xml:space="preserve">Нельзя сделать вывод, что </w:t>
      </w:r>
      <w:proofErr w:type="spellStart"/>
      <w:r w:rsidRPr="00C74E74">
        <w:rPr>
          <w:lang w:val="ru-RU"/>
        </w:rPr>
        <w:t>Комил</w:t>
      </w:r>
      <w:proofErr w:type="spellEnd"/>
      <w:r w:rsidRPr="00C74E74">
        <w:rPr>
          <w:lang w:val="ru-RU"/>
        </w:rPr>
        <w:t xml:space="preserve"> </w:t>
      </w:r>
      <w:proofErr w:type="spellStart"/>
      <w:r w:rsidRPr="00C74E74">
        <w:rPr>
          <w:lang w:val="ru-RU"/>
        </w:rPr>
        <w:t>Алламжонов</w:t>
      </w:r>
      <w:proofErr w:type="spellEnd"/>
      <w:r w:rsidRPr="00C74E74">
        <w:rPr>
          <w:lang w:val="ru-RU"/>
        </w:rPr>
        <w:t xml:space="preserve"> или руководители компаний </w:t>
      </w:r>
      <w:proofErr w:type="spellStart"/>
      <w:r w:rsidRPr="00C74E74">
        <w:t>Soliq</w:t>
      </w:r>
      <w:proofErr w:type="spellEnd"/>
      <w:r w:rsidRPr="00C74E74">
        <w:rPr>
          <w:lang w:val="ru-RU"/>
        </w:rPr>
        <w:t xml:space="preserve"> </w:t>
      </w:r>
      <w:r w:rsidRPr="00C74E74">
        <w:t>Info</w:t>
      </w:r>
      <w:r w:rsidRPr="00C74E74">
        <w:rPr>
          <w:lang w:val="ru-RU"/>
        </w:rPr>
        <w:t xml:space="preserve"> или </w:t>
      </w:r>
      <w:r w:rsidR="004D2831">
        <w:rPr>
          <w:lang w:val="ru-RU"/>
        </w:rPr>
        <w:t>БЭМ</w:t>
      </w:r>
      <w:r w:rsidRPr="00C74E74">
        <w:rPr>
          <w:lang w:val="ru-RU"/>
        </w:rPr>
        <w:t xml:space="preserve"> знали, что налоговые инспекторы систематически преследовали и принуждали профессионалов покупать продукцию компании. Однако очевидно, что это вызывает важные вопросы: кто заказал эту кампанию государственного принуждения? Каковы были их мотивы? И кто знал об </w:t>
      </w:r>
      <w:r w:rsidR="00B822B5">
        <w:rPr>
          <w:lang w:val="ru-RU"/>
        </w:rPr>
        <w:t xml:space="preserve">этой </w:t>
      </w:r>
      <w:r w:rsidRPr="00C74E74">
        <w:rPr>
          <w:lang w:val="ru-RU"/>
        </w:rPr>
        <w:t>операции?</w:t>
      </w:r>
    </w:p>
    <w:p w14:paraId="53FCE85C" w14:textId="77777777" w:rsidR="00A24E66" w:rsidRPr="00C74E74" w:rsidRDefault="00A24E66" w:rsidP="00A24E66">
      <w:pPr>
        <w:rPr>
          <w:lang w:val="ru-RU"/>
        </w:rPr>
      </w:pPr>
    </w:p>
    <w:p w14:paraId="286AFFA5" w14:textId="5030DD8E" w:rsidR="00DA56A5" w:rsidRPr="00C74E74" w:rsidRDefault="00A24E66" w:rsidP="00A24E66">
      <w:pPr>
        <w:rPr>
          <w:lang w:val="ru-RU"/>
        </w:rPr>
      </w:pPr>
      <w:r w:rsidRPr="00C74E74">
        <w:rPr>
          <w:lang w:val="ru-RU"/>
        </w:rPr>
        <w:t xml:space="preserve">Обращаясь к </w:t>
      </w:r>
      <w:proofErr w:type="spellStart"/>
      <w:r w:rsidRPr="00C74E74">
        <w:t>E</w:t>
      </w:r>
      <w:r w:rsidR="00750D0C">
        <w:t>r</w:t>
      </w:r>
      <w:r w:rsidRPr="00C74E74">
        <w:t>eport</w:t>
      </w:r>
      <w:proofErr w:type="spellEnd"/>
      <w:r w:rsidRPr="00C74E74">
        <w:rPr>
          <w:lang w:val="ru-RU"/>
        </w:rPr>
        <w:t xml:space="preserve"> </w:t>
      </w:r>
      <w:r w:rsidRPr="00C74E74">
        <w:t>Service</w:t>
      </w:r>
      <w:r w:rsidRPr="00C74E74">
        <w:rPr>
          <w:lang w:val="ru-RU"/>
        </w:rPr>
        <w:t xml:space="preserve">, есть документальные свидетельства того, что политика государства заключалась в предоставлении этому бизнесу, основанному </w:t>
      </w:r>
      <w:proofErr w:type="spellStart"/>
      <w:r w:rsidRPr="00C74E74">
        <w:rPr>
          <w:lang w:val="ru-RU"/>
        </w:rPr>
        <w:t>Алламжоновым</w:t>
      </w:r>
      <w:proofErr w:type="spellEnd"/>
      <w:r w:rsidRPr="00C74E74">
        <w:rPr>
          <w:lang w:val="ru-RU"/>
        </w:rPr>
        <w:t xml:space="preserve">, специализированной поддержки и маркетинговых услуг. </w:t>
      </w:r>
      <w:proofErr w:type="spellStart"/>
      <w:r w:rsidRPr="00C74E74">
        <w:t>E</w:t>
      </w:r>
      <w:r w:rsidR="001B1760">
        <w:t>r</w:t>
      </w:r>
      <w:r w:rsidRPr="00C74E74">
        <w:t>eport</w:t>
      </w:r>
      <w:proofErr w:type="spellEnd"/>
      <w:r w:rsidRPr="00C74E74">
        <w:rPr>
          <w:lang w:val="ru-RU"/>
        </w:rPr>
        <w:t xml:space="preserve"> - это программа и цифровая платформа, которая позволила профессионалам отрасли, работающим в сфере налогообложения и бухгалтерск</w:t>
      </w:r>
      <w:r w:rsidR="001D68EC" w:rsidRPr="00C74E74">
        <w:rPr>
          <w:lang w:val="ru-RU"/>
        </w:rPr>
        <w:t>ого</w:t>
      </w:r>
      <w:r w:rsidRPr="00C74E74">
        <w:rPr>
          <w:lang w:val="ru-RU"/>
        </w:rPr>
        <w:t xml:space="preserve"> учет</w:t>
      </w:r>
      <w:r w:rsidR="001D68EC" w:rsidRPr="00C74E74">
        <w:rPr>
          <w:lang w:val="ru-RU"/>
        </w:rPr>
        <w:t>а</w:t>
      </w:r>
      <w:r w:rsidRPr="00C74E74">
        <w:rPr>
          <w:lang w:val="ru-RU"/>
        </w:rPr>
        <w:t>, подавать налоговые документы в режиме онлайн и получать специальную поддержку и отзывы от государственных должностных лиц о «тонкостях применения законодательства в ходе ведения бизнеса», а также о ряде других цифровых услуг.</w:t>
      </w:r>
      <w:r w:rsidR="002403E7">
        <w:rPr>
          <w:rStyle w:val="FootnoteReference"/>
          <w:lang w:val="ru-RU"/>
        </w:rPr>
        <w:footnoteReference w:id="34"/>
      </w:r>
      <w:r w:rsidRPr="00C74E74">
        <w:rPr>
          <w:lang w:val="ru-RU"/>
        </w:rPr>
        <w:t xml:space="preserve"> Компания, стоящая за программой - ООО «Е-Отчет Сервис». Номер телефона и адрес совпада</w:t>
      </w:r>
      <w:r w:rsidR="00B822B5">
        <w:rPr>
          <w:lang w:val="ru-RU"/>
        </w:rPr>
        <w:t>ю</w:t>
      </w:r>
      <w:r w:rsidRPr="00C74E74">
        <w:rPr>
          <w:lang w:val="ru-RU"/>
        </w:rPr>
        <w:t xml:space="preserve">т с телефонным номером и адресом компании </w:t>
      </w:r>
      <w:proofErr w:type="spellStart"/>
      <w:r w:rsidRPr="00C74E74">
        <w:t>Avtotest</w:t>
      </w:r>
      <w:proofErr w:type="spellEnd"/>
      <w:r w:rsidRPr="00C74E74">
        <w:rPr>
          <w:lang w:val="ru-RU"/>
        </w:rPr>
        <w:t xml:space="preserve"> </w:t>
      </w:r>
      <w:r w:rsidRPr="00C74E74">
        <w:t>Report</w:t>
      </w:r>
      <w:r w:rsidRPr="00C74E74">
        <w:rPr>
          <w:lang w:val="ru-RU"/>
        </w:rPr>
        <w:t xml:space="preserve"> и </w:t>
      </w:r>
      <w:proofErr w:type="spellStart"/>
      <w:r w:rsidRPr="00C74E74">
        <w:t>Pomidor</w:t>
      </w:r>
      <w:proofErr w:type="spellEnd"/>
      <w:r w:rsidRPr="00C74E74">
        <w:rPr>
          <w:lang w:val="ru-RU"/>
        </w:rPr>
        <w:t xml:space="preserve"> </w:t>
      </w:r>
      <w:r w:rsidRPr="00C74E74">
        <w:t>Entertainment</w:t>
      </w:r>
      <w:r w:rsidRPr="00C74E74">
        <w:rPr>
          <w:lang w:val="ru-RU"/>
        </w:rPr>
        <w:t xml:space="preserve"> (недавно </w:t>
      </w:r>
      <w:proofErr w:type="spellStart"/>
      <w:r w:rsidRPr="00C74E74">
        <w:t>Pomidor</w:t>
      </w:r>
      <w:proofErr w:type="spellEnd"/>
      <w:r w:rsidRPr="00C74E74">
        <w:rPr>
          <w:lang w:val="ru-RU"/>
        </w:rPr>
        <w:t xml:space="preserve"> был переименован в </w:t>
      </w:r>
      <w:r w:rsidR="00985AD9">
        <w:rPr>
          <w:lang w:val="ru-RU"/>
        </w:rPr>
        <w:t>«</w:t>
      </w:r>
      <w:proofErr w:type="spellStart"/>
      <w:r w:rsidRPr="00C74E74">
        <w:rPr>
          <w:lang w:val="ru-RU"/>
        </w:rPr>
        <w:t>Миллий</w:t>
      </w:r>
      <w:proofErr w:type="spellEnd"/>
      <w:r w:rsidRPr="00C74E74">
        <w:rPr>
          <w:lang w:val="ru-RU"/>
        </w:rPr>
        <w:t xml:space="preserve"> Телеканал</w:t>
      </w:r>
      <w:r w:rsidR="00985AD9">
        <w:rPr>
          <w:lang w:val="ru-RU"/>
        </w:rPr>
        <w:t>»</w:t>
      </w:r>
      <w:r w:rsidRPr="00C74E74">
        <w:rPr>
          <w:lang w:val="ru-RU"/>
        </w:rPr>
        <w:t xml:space="preserve">). </w:t>
      </w:r>
    </w:p>
    <w:p w14:paraId="2BDE17D6" w14:textId="77777777" w:rsidR="009D63B6" w:rsidRPr="00C74E74" w:rsidRDefault="009D63B6" w:rsidP="00A24E66">
      <w:pPr>
        <w:rPr>
          <w:lang w:val="ru-RU"/>
        </w:rPr>
      </w:pPr>
    </w:p>
    <w:p w14:paraId="02453DBE" w14:textId="3CE51D19" w:rsidR="00DA56A5" w:rsidRPr="00C74E74" w:rsidRDefault="009D63B6" w:rsidP="00DA56A5">
      <w:pPr>
        <w:rPr>
          <w:lang w:val="ru-RU"/>
        </w:rPr>
      </w:pPr>
      <w:r w:rsidRPr="00C74E74">
        <w:rPr>
          <w:lang w:val="ru-RU"/>
        </w:rPr>
        <w:t>Согласно протоколу Республиканской комиссии по координации реализации Комплексной программы развития Национальной информационно-коммуникационной системы Республики Узбекистан на 2013-2020 годы было отмечено, что Общество с ограниченной ответственностью «</w:t>
      </w:r>
      <w:proofErr w:type="spellStart"/>
      <w:r w:rsidRPr="00C74E74">
        <w:t>E</w:t>
      </w:r>
      <w:r w:rsidR="0000176B">
        <w:t>r</w:t>
      </w:r>
      <w:r w:rsidRPr="00C74E74">
        <w:t>eport</w:t>
      </w:r>
      <w:proofErr w:type="spellEnd"/>
      <w:r w:rsidRPr="00C74E74">
        <w:rPr>
          <w:lang w:val="ru-RU"/>
        </w:rPr>
        <w:t xml:space="preserve"> </w:t>
      </w:r>
      <w:r w:rsidRPr="00C74E74">
        <w:t>Service</w:t>
      </w:r>
      <w:r w:rsidRPr="00C74E74">
        <w:rPr>
          <w:lang w:val="ru-RU"/>
        </w:rPr>
        <w:t>» разработало отечественн</w:t>
      </w:r>
      <w:r w:rsidR="00B822B5">
        <w:rPr>
          <w:lang w:val="ru-RU"/>
        </w:rPr>
        <w:t>ую</w:t>
      </w:r>
      <w:r w:rsidRPr="00C74E74">
        <w:rPr>
          <w:lang w:val="ru-RU"/>
        </w:rPr>
        <w:t xml:space="preserve"> программ</w:t>
      </w:r>
      <w:r w:rsidR="00B822B5">
        <w:rPr>
          <w:lang w:val="ru-RU"/>
        </w:rPr>
        <w:t>у</w:t>
      </w:r>
      <w:r w:rsidRPr="00C74E74">
        <w:rPr>
          <w:lang w:val="ru-RU"/>
        </w:rPr>
        <w:t xml:space="preserve"> </w:t>
      </w:r>
      <w:proofErr w:type="spellStart"/>
      <w:r w:rsidRPr="00C74E74">
        <w:t>E</w:t>
      </w:r>
      <w:r w:rsidR="001E2A77">
        <w:t>r</w:t>
      </w:r>
      <w:r w:rsidRPr="00C74E74">
        <w:t>eport</w:t>
      </w:r>
      <w:proofErr w:type="spellEnd"/>
      <w:r w:rsidRPr="00C74E74">
        <w:rPr>
          <w:lang w:val="ru-RU"/>
        </w:rPr>
        <w:t>, позволяющ</w:t>
      </w:r>
      <w:r w:rsidR="001F752E">
        <w:rPr>
          <w:lang w:val="ru-RU"/>
        </w:rPr>
        <w:t>ую</w:t>
      </w:r>
      <w:r w:rsidRPr="00C74E74">
        <w:rPr>
          <w:lang w:val="ru-RU"/>
        </w:rPr>
        <w:t xml:space="preserve"> оказывать хозяйствующим субъектам консультационные услуги в режиме реального времени по вопросам представления финансовой, налоговой, статистической и других видов отчетности, налогообложения и бухгалтерского учета ».</w:t>
      </w:r>
      <w:r w:rsidR="002403E7">
        <w:rPr>
          <w:rStyle w:val="FootnoteReference"/>
          <w:lang w:val="ru-RU"/>
        </w:rPr>
        <w:footnoteReference w:id="35"/>
      </w:r>
      <w:r w:rsidRPr="00C74E74">
        <w:rPr>
          <w:lang w:val="ru-RU"/>
        </w:rPr>
        <w:t xml:space="preserve"> </w:t>
      </w:r>
      <w:r w:rsidRPr="00CF3CD9">
        <w:rPr>
          <w:lang w:val="ru-RU"/>
        </w:rPr>
        <w:t>Это основан</w:t>
      </w:r>
      <w:r w:rsidR="001F752E" w:rsidRPr="00CF3CD9">
        <w:rPr>
          <w:lang w:val="ru-RU"/>
        </w:rPr>
        <w:t>о на</w:t>
      </w:r>
      <w:r w:rsidRPr="00CF3CD9">
        <w:rPr>
          <w:lang w:val="ru-RU"/>
        </w:rPr>
        <w:t xml:space="preserve"> информации</w:t>
      </w:r>
      <w:r w:rsidRPr="001F752E">
        <w:rPr>
          <w:lang w:val="ru-RU"/>
        </w:rPr>
        <w:t>,</w:t>
      </w:r>
      <w:r w:rsidRPr="00C74E74">
        <w:rPr>
          <w:lang w:val="ru-RU"/>
        </w:rPr>
        <w:t xml:space="preserve"> предоставленной заместителем председателя Государственного налогового комитета О. </w:t>
      </w:r>
      <w:proofErr w:type="spellStart"/>
      <w:r w:rsidRPr="00C74E74">
        <w:rPr>
          <w:lang w:val="ru-RU"/>
        </w:rPr>
        <w:t>Рустамовым</w:t>
      </w:r>
      <w:proofErr w:type="spellEnd"/>
      <w:r w:rsidRPr="00C74E74">
        <w:rPr>
          <w:lang w:val="ru-RU"/>
        </w:rPr>
        <w:t>.</w:t>
      </w:r>
    </w:p>
    <w:p w14:paraId="355E6310" w14:textId="77777777" w:rsidR="009D63B6" w:rsidRPr="00C74E74" w:rsidRDefault="009D63B6" w:rsidP="00DA56A5">
      <w:pPr>
        <w:rPr>
          <w:lang w:val="ru-RU"/>
        </w:rPr>
      </w:pPr>
    </w:p>
    <w:p w14:paraId="010B29C5" w14:textId="5F4C4823" w:rsidR="00197032" w:rsidRPr="00C74E74" w:rsidRDefault="009D63B6" w:rsidP="00DA56A5">
      <w:pPr>
        <w:rPr>
          <w:lang w:val="ru-RU"/>
        </w:rPr>
      </w:pPr>
      <w:r w:rsidRPr="00C74E74">
        <w:rPr>
          <w:lang w:val="ru-RU"/>
        </w:rPr>
        <w:t xml:space="preserve">Комиссия официально согласилась с предложением Государственного налогового комитета, Государственного таможенного комитета, Государственного комитета статистики, Государственного комитета связи, информатизации и телекоммуникационных технологий и Государственного коммерческого народного банка Республики Узбекистан о внедрении программного обеспечения </w:t>
      </w:r>
      <w:proofErr w:type="spellStart"/>
      <w:r w:rsidRPr="00C74E74">
        <w:t>E</w:t>
      </w:r>
      <w:r w:rsidR="00A15935">
        <w:t>r</w:t>
      </w:r>
      <w:r w:rsidRPr="00C74E74">
        <w:t>eport</w:t>
      </w:r>
      <w:proofErr w:type="spellEnd"/>
      <w:r w:rsidRPr="00C74E74">
        <w:rPr>
          <w:lang w:val="ru-RU"/>
        </w:rPr>
        <w:t xml:space="preserve"> </w:t>
      </w:r>
      <w:r w:rsidR="00B822B5">
        <w:rPr>
          <w:lang w:val="ru-RU"/>
        </w:rPr>
        <w:t>по всей</w:t>
      </w:r>
      <w:r w:rsidRPr="00C74E74">
        <w:rPr>
          <w:lang w:val="ru-RU"/>
        </w:rPr>
        <w:t xml:space="preserve"> стране на общественных началах».</w:t>
      </w:r>
    </w:p>
    <w:p w14:paraId="244E2397" w14:textId="77777777" w:rsidR="009D63B6" w:rsidRPr="00C74E74" w:rsidRDefault="009D63B6" w:rsidP="00DA56A5">
      <w:pPr>
        <w:rPr>
          <w:lang w:val="ru-RU"/>
        </w:rPr>
      </w:pPr>
    </w:p>
    <w:p w14:paraId="64B81419" w14:textId="4937545A" w:rsidR="00DA56A5" w:rsidRPr="00C74E74" w:rsidRDefault="009D63B6" w:rsidP="009E32A5">
      <w:pPr>
        <w:rPr>
          <w:lang w:val="ru-RU"/>
        </w:rPr>
      </w:pPr>
      <w:r w:rsidRPr="00C74E74">
        <w:rPr>
          <w:lang w:val="ru-RU"/>
        </w:rPr>
        <w:t>В протоколе заседания зафиксировано, что Государственный налоговый комитет, Государственный комитет по статистике и Государственный коммерческий банк Республики Узбекистан договорились, что в течение двух месяцев они «разработают правила взаимодействия и примут необходимые меры по интеграции своих информационных систем для получени</w:t>
      </w:r>
      <w:r w:rsidR="00B822B5">
        <w:rPr>
          <w:lang w:val="ru-RU"/>
        </w:rPr>
        <w:t>я</w:t>
      </w:r>
      <w:r w:rsidRPr="00C74E74">
        <w:rPr>
          <w:lang w:val="ru-RU"/>
        </w:rPr>
        <w:t xml:space="preserve"> электронных отчетов с помощью программы </w:t>
      </w:r>
      <w:proofErr w:type="spellStart"/>
      <w:r w:rsidRPr="00C74E74">
        <w:t>E</w:t>
      </w:r>
      <w:r w:rsidR="00A15935">
        <w:t>r</w:t>
      </w:r>
      <w:r w:rsidRPr="00C74E74">
        <w:t>eport</w:t>
      </w:r>
      <w:proofErr w:type="spellEnd"/>
      <w:r w:rsidRPr="00C74E74">
        <w:rPr>
          <w:lang w:val="ru-RU"/>
        </w:rPr>
        <w:t>». Они также согласились работать «на постоянной основе вместе с заинтересованными министерствами и ведомствами для проведения широкой разъяснительной работы среди всех хозяйствующих субъектов и оказания помощи ООО</w:t>
      </w:r>
      <w:r w:rsidR="00933871" w:rsidRPr="00C74E74">
        <w:rPr>
          <w:lang w:val="ru-RU"/>
        </w:rPr>
        <w:t xml:space="preserve"> </w:t>
      </w:r>
      <w:r w:rsidRPr="00C74E74">
        <w:rPr>
          <w:lang w:val="ru-RU"/>
        </w:rPr>
        <w:t>«</w:t>
      </w:r>
      <w:proofErr w:type="spellStart"/>
      <w:r w:rsidR="00B822B5">
        <w:rPr>
          <w:lang w:val="en-US"/>
        </w:rPr>
        <w:t>E</w:t>
      </w:r>
      <w:r w:rsidR="00A15935">
        <w:rPr>
          <w:lang w:val="en-US"/>
        </w:rPr>
        <w:t>r</w:t>
      </w:r>
      <w:r w:rsidR="00B822B5">
        <w:rPr>
          <w:lang w:val="en-US"/>
        </w:rPr>
        <w:t>eport</w:t>
      </w:r>
      <w:proofErr w:type="spellEnd"/>
      <w:r w:rsidR="00B822B5" w:rsidRPr="00BB4132">
        <w:rPr>
          <w:lang w:val="ru-RU"/>
        </w:rPr>
        <w:t xml:space="preserve"> </w:t>
      </w:r>
      <w:r w:rsidR="00B822B5">
        <w:rPr>
          <w:lang w:val="en-US"/>
        </w:rPr>
        <w:t>Service</w:t>
      </w:r>
      <w:r w:rsidRPr="00C74E74">
        <w:rPr>
          <w:lang w:val="ru-RU"/>
        </w:rPr>
        <w:t>»</w:t>
      </w:r>
      <w:r w:rsidR="00B822B5">
        <w:rPr>
          <w:lang w:val="ru-RU"/>
        </w:rPr>
        <w:t xml:space="preserve"> </w:t>
      </w:r>
      <w:r w:rsidRPr="00C74E74">
        <w:rPr>
          <w:lang w:val="ru-RU"/>
        </w:rPr>
        <w:t xml:space="preserve">в заключении контрактов на закупку программного обеспечения </w:t>
      </w:r>
      <w:proofErr w:type="spellStart"/>
      <w:r w:rsidRPr="00C74E74">
        <w:t>E</w:t>
      </w:r>
      <w:r w:rsidR="00A15935">
        <w:t>r</w:t>
      </w:r>
      <w:r w:rsidRPr="00C74E74">
        <w:t>eport</w:t>
      </w:r>
      <w:proofErr w:type="spellEnd"/>
      <w:r w:rsidRPr="00C74E74">
        <w:rPr>
          <w:lang w:val="ru-RU"/>
        </w:rPr>
        <w:t>».</w:t>
      </w:r>
    </w:p>
    <w:p w14:paraId="04E7E9ED" w14:textId="77777777" w:rsidR="009D63B6" w:rsidRPr="00C74E74" w:rsidRDefault="009D63B6" w:rsidP="009E32A5">
      <w:pPr>
        <w:rPr>
          <w:lang w:val="ru-RU"/>
        </w:rPr>
      </w:pPr>
    </w:p>
    <w:p w14:paraId="5005D501" w14:textId="4DB830BC" w:rsidR="00A74A0B" w:rsidRPr="00C74E74" w:rsidRDefault="009D63B6" w:rsidP="009E32A5">
      <w:pPr>
        <w:rPr>
          <w:lang w:val="ru-RU"/>
        </w:rPr>
      </w:pPr>
      <w:r w:rsidRPr="00C74E74">
        <w:rPr>
          <w:lang w:val="ru-RU"/>
        </w:rPr>
        <w:t xml:space="preserve">Протоколы, по сути, фиксируют </w:t>
      </w:r>
      <w:r w:rsidR="001F752E">
        <w:rPr>
          <w:lang w:val="ru-RU"/>
        </w:rPr>
        <w:t>ряд</w:t>
      </w:r>
      <w:r w:rsidR="001F752E" w:rsidRPr="00C74E74">
        <w:rPr>
          <w:lang w:val="ru-RU"/>
        </w:rPr>
        <w:t xml:space="preserve"> </w:t>
      </w:r>
      <w:r w:rsidRPr="00C74E74">
        <w:rPr>
          <w:lang w:val="ru-RU"/>
        </w:rPr>
        <w:t xml:space="preserve">решений, которые указывают на то, что </w:t>
      </w:r>
      <w:r w:rsidR="001F752E">
        <w:rPr>
          <w:lang w:val="ru-RU"/>
        </w:rPr>
        <w:t>государственные органы</w:t>
      </w:r>
      <w:r w:rsidRPr="00C74E74">
        <w:rPr>
          <w:lang w:val="ru-RU"/>
        </w:rPr>
        <w:t xml:space="preserve"> согласились </w:t>
      </w:r>
      <w:r w:rsidRPr="00CF3CD9">
        <w:rPr>
          <w:lang w:val="ru-RU"/>
        </w:rPr>
        <w:t>калибровать</w:t>
      </w:r>
      <w:r w:rsidRPr="00C74E74">
        <w:rPr>
          <w:lang w:val="ru-RU"/>
        </w:rPr>
        <w:t xml:space="preserve"> свои цифровые системы </w:t>
      </w:r>
      <w:r w:rsidR="001F752E">
        <w:rPr>
          <w:lang w:val="ru-RU"/>
        </w:rPr>
        <w:t xml:space="preserve">на </w:t>
      </w:r>
      <w:r w:rsidRPr="00C74E74">
        <w:rPr>
          <w:lang w:val="ru-RU"/>
        </w:rPr>
        <w:t>технологи</w:t>
      </w:r>
      <w:r w:rsidR="001F752E">
        <w:rPr>
          <w:lang w:val="ru-RU"/>
        </w:rPr>
        <w:t>ю</w:t>
      </w:r>
      <w:r w:rsidRPr="00C74E74">
        <w:rPr>
          <w:lang w:val="ru-RU"/>
        </w:rPr>
        <w:t xml:space="preserve"> платформы </w:t>
      </w:r>
      <w:proofErr w:type="spellStart"/>
      <w:r w:rsidR="00F70700">
        <w:rPr>
          <w:lang w:val="en-US"/>
        </w:rPr>
        <w:t>E</w:t>
      </w:r>
      <w:r w:rsidR="006F75F0">
        <w:rPr>
          <w:lang w:val="en-US"/>
        </w:rPr>
        <w:t>r</w:t>
      </w:r>
      <w:r w:rsidR="00F70700">
        <w:rPr>
          <w:lang w:val="en-US"/>
        </w:rPr>
        <w:t>eport</w:t>
      </w:r>
      <w:proofErr w:type="spellEnd"/>
      <w:r w:rsidRPr="00C74E74">
        <w:rPr>
          <w:lang w:val="ru-RU"/>
        </w:rPr>
        <w:t>, что да</w:t>
      </w:r>
      <w:r w:rsidR="00F70700">
        <w:rPr>
          <w:lang w:val="ru-RU"/>
        </w:rPr>
        <w:t>ло</w:t>
      </w:r>
      <w:r w:rsidRPr="00C74E74">
        <w:rPr>
          <w:lang w:val="ru-RU"/>
        </w:rPr>
        <w:t xml:space="preserve"> </w:t>
      </w:r>
      <w:proofErr w:type="spellStart"/>
      <w:r w:rsidRPr="00C74E74">
        <w:t>E</w:t>
      </w:r>
      <w:r w:rsidR="006F75F0">
        <w:t>r</w:t>
      </w:r>
      <w:r w:rsidRPr="00C74E74">
        <w:t>eport</w:t>
      </w:r>
      <w:proofErr w:type="spellEnd"/>
      <w:r w:rsidRPr="00C74E74">
        <w:rPr>
          <w:lang w:val="ru-RU"/>
        </w:rPr>
        <w:t xml:space="preserve"> </w:t>
      </w:r>
      <w:r w:rsidRPr="00C74E74">
        <w:t>Services</w:t>
      </w:r>
      <w:r w:rsidRPr="00C74E74">
        <w:rPr>
          <w:lang w:val="ru-RU"/>
        </w:rPr>
        <w:t xml:space="preserve"> </w:t>
      </w:r>
      <w:r w:rsidRPr="00C74E74">
        <w:t>LLC</w:t>
      </w:r>
      <w:r w:rsidRPr="00C74E74">
        <w:rPr>
          <w:lang w:val="ru-RU"/>
        </w:rPr>
        <w:t xml:space="preserve"> значительное конкурентное преимущество перед любыми потенциальными конкурентами. Кроме того, государство также согласилось помочь продвинуть программное обеспечение для электронных отчетов и заключить контракты с клиентами. В копии стандартного контракта, доступной через архивную версию веб-сайта электронного отчета, указано, что клиенты заплатили 300 000 </w:t>
      </w:r>
      <w:proofErr w:type="spellStart"/>
      <w:r w:rsidRPr="00C74E74">
        <w:rPr>
          <w:lang w:val="ru-RU"/>
        </w:rPr>
        <w:t>сумов</w:t>
      </w:r>
      <w:proofErr w:type="spellEnd"/>
      <w:r w:rsidRPr="00C74E74">
        <w:rPr>
          <w:lang w:val="ru-RU"/>
        </w:rPr>
        <w:t xml:space="preserve"> за 12-месячный доступ к платформе. В протоколе встречи не было упоминания о какой-либо другой компании, получающей аналогичную помощь. Также сомнительно, можно ли охарактеризовать контракт как «добровольный», когда прямая поддержка продаж осуществляется со стороны правительства, учитывая подтвержденный послужной список налоговых органов.</w:t>
      </w:r>
    </w:p>
    <w:p w14:paraId="0AC97224" w14:textId="77777777" w:rsidR="009D63B6" w:rsidRPr="00C74E74" w:rsidRDefault="009D63B6" w:rsidP="009E32A5">
      <w:pPr>
        <w:rPr>
          <w:lang w:val="ru-RU"/>
        </w:rPr>
      </w:pPr>
    </w:p>
    <w:p w14:paraId="6D2C7C55" w14:textId="53F912DC" w:rsidR="007E4C8E" w:rsidRPr="00E47041" w:rsidRDefault="009D63B6" w:rsidP="009E32A5">
      <w:pPr>
        <w:rPr>
          <w:lang w:val="ru-RU"/>
        </w:rPr>
      </w:pPr>
      <w:r w:rsidRPr="00C74E74">
        <w:rPr>
          <w:lang w:val="ru-RU"/>
        </w:rPr>
        <w:t xml:space="preserve">Как и в случае с программным обеспечением </w:t>
      </w:r>
      <w:r w:rsidR="004D2831">
        <w:rPr>
          <w:lang w:val="ru-RU"/>
        </w:rPr>
        <w:t>БЭМ</w:t>
      </w:r>
      <w:r w:rsidRPr="00C74E74">
        <w:rPr>
          <w:lang w:val="ru-RU"/>
        </w:rPr>
        <w:t xml:space="preserve">, </w:t>
      </w:r>
      <w:proofErr w:type="spellStart"/>
      <w:r w:rsidRPr="00C74E74">
        <w:t>E</w:t>
      </w:r>
      <w:r w:rsidR="006F75F0">
        <w:t>r</w:t>
      </w:r>
      <w:r w:rsidRPr="00C74E74">
        <w:t>eport</w:t>
      </w:r>
      <w:proofErr w:type="spellEnd"/>
      <w:r w:rsidRPr="00C74E74">
        <w:rPr>
          <w:lang w:val="ru-RU"/>
        </w:rPr>
        <w:t xml:space="preserve"> также извлек пользу из регулярных семинаров и практикумов, проводимых с Государственным налоговым комитетом и Министерством финансов, где программное обеспечение демонстрировалось и продвигалось.</w:t>
      </w:r>
      <w:r w:rsidR="002403E7">
        <w:rPr>
          <w:rStyle w:val="FootnoteReference"/>
          <w:lang w:val="ru-RU"/>
        </w:rPr>
        <w:footnoteReference w:id="36"/>
      </w:r>
      <w:r w:rsidRPr="00C74E74">
        <w:rPr>
          <w:lang w:val="ru-RU"/>
        </w:rPr>
        <w:t xml:space="preserve"> На собственном веб-сайте </w:t>
      </w:r>
      <w:proofErr w:type="spellStart"/>
      <w:r w:rsidRPr="00C74E74">
        <w:t>E</w:t>
      </w:r>
      <w:r w:rsidR="006F75F0">
        <w:t>r</w:t>
      </w:r>
      <w:r w:rsidRPr="00C74E74">
        <w:t>eport</w:t>
      </w:r>
      <w:proofErr w:type="spellEnd"/>
      <w:r w:rsidRPr="00C74E74">
        <w:rPr>
          <w:lang w:val="ru-RU"/>
        </w:rPr>
        <w:t xml:space="preserve"> </w:t>
      </w:r>
      <w:r w:rsidRPr="00C74E74">
        <w:t>Service</w:t>
      </w:r>
      <w:r w:rsidRPr="00C74E74">
        <w:rPr>
          <w:lang w:val="ru-RU"/>
        </w:rPr>
        <w:t xml:space="preserve"> есть регулярное меню совместных мероприятий в течение 2015 и 2016 гг. К этому моменту </w:t>
      </w:r>
      <w:proofErr w:type="spellStart"/>
      <w:r w:rsidRPr="00C74E74">
        <w:rPr>
          <w:lang w:val="ru-RU"/>
        </w:rPr>
        <w:t>Алламжонов</w:t>
      </w:r>
      <w:proofErr w:type="spellEnd"/>
      <w:r w:rsidRPr="00C74E74">
        <w:rPr>
          <w:lang w:val="ru-RU"/>
        </w:rPr>
        <w:t xml:space="preserve"> покинул свой пост в Государственном налоговом комитете (см. </w:t>
      </w:r>
      <w:r w:rsidRPr="00D3723F">
        <w:rPr>
          <w:lang w:val="ru-RU"/>
        </w:rPr>
        <w:t>Таблицу 2).</w:t>
      </w:r>
    </w:p>
    <w:p w14:paraId="5EAABDFE" w14:textId="77777777" w:rsidR="009D63B6" w:rsidRPr="00EA7E92" w:rsidRDefault="009D63B6" w:rsidP="009E32A5">
      <w:pPr>
        <w:rPr>
          <w:lang w:val="ru-RU"/>
        </w:rPr>
      </w:pPr>
    </w:p>
    <w:p w14:paraId="57478F84" w14:textId="290BF379" w:rsidR="00831653" w:rsidRPr="00D83D61" w:rsidRDefault="00A618FF" w:rsidP="009E32A5">
      <w:pPr>
        <w:rPr>
          <w:lang w:val="ru-RU"/>
        </w:rPr>
      </w:pPr>
      <w:r w:rsidRPr="00EA7E92">
        <w:rPr>
          <w:lang w:val="ru-RU"/>
        </w:rPr>
        <w:t>Запрос о свободе информации был подан в Государственный налоговый комитет 21 августа 2019 года в необходимой правовой форме, установленной законом «Об открытости деятельности государственных органов и администрации».</w:t>
      </w:r>
      <w:r w:rsidR="002403E7">
        <w:rPr>
          <w:rStyle w:val="FootnoteReference"/>
          <w:lang w:val="ru-RU"/>
        </w:rPr>
        <w:footnoteReference w:id="37"/>
      </w:r>
      <w:r w:rsidRPr="00EA7E92">
        <w:rPr>
          <w:lang w:val="ru-RU"/>
        </w:rPr>
        <w:t xml:space="preserve"> В </w:t>
      </w:r>
      <w:r w:rsidR="008322AF">
        <w:rPr>
          <w:lang w:val="ru-RU"/>
        </w:rPr>
        <w:t xml:space="preserve">письме </w:t>
      </w:r>
      <w:r w:rsidRPr="00EA7E92">
        <w:rPr>
          <w:lang w:val="ru-RU"/>
        </w:rPr>
        <w:t xml:space="preserve">запрашивалась копия </w:t>
      </w:r>
      <w:r w:rsidRPr="00CF3CD9">
        <w:rPr>
          <w:lang w:val="ru-RU"/>
        </w:rPr>
        <w:t>предложения</w:t>
      </w:r>
      <w:r w:rsidRPr="00EA7E92">
        <w:rPr>
          <w:lang w:val="ru-RU"/>
        </w:rPr>
        <w:t>, приведенного в протоколе Республиканской комиссии по координации выполнения Комплек</w:t>
      </w:r>
      <w:r w:rsidRPr="007E1217">
        <w:rPr>
          <w:lang w:val="ru-RU"/>
        </w:rPr>
        <w:t>сной программы развития Национальной информационно-коммуникационной системы Республики Узбекистан на 2013-2020 годы. Ответа не последовало в течение 15 рабочих дней. Жалоба была подана в Аппарат Президента 1 октября 2019 года. После подачи жалобы 6 декабря 2019</w:t>
      </w:r>
      <w:r w:rsidR="002403E7">
        <w:rPr>
          <w:rStyle w:val="FootnoteReference"/>
          <w:lang w:val="ru-RU"/>
        </w:rPr>
        <w:footnoteReference w:id="38"/>
      </w:r>
      <w:r w:rsidRPr="007E1217">
        <w:rPr>
          <w:lang w:val="ru-RU"/>
        </w:rPr>
        <w:t xml:space="preserve"> года был получен ответ от Государственного налогового комитета. В нем говорится, что предложение, указанное в запросе, было уничтожено в соответствии со </w:t>
      </w:r>
      <w:r w:rsidRPr="007E1217">
        <w:rPr>
          <w:lang w:val="ru-RU"/>
        </w:rPr>
        <w:lastRenderedPageBreak/>
        <w:t xml:space="preserve">статьей 24 </w:t>
      </w:r>
      <w:proofErr w:type="gramStart"/>
      <w:r w:rsidRPr="007E1217">
        <w:rPr>
          <w:lang w:val="ru-RU"/>
        </w:rPr>
        <w:t xml:space="preserve">Закона </w:t>
      </w:r>
      <w:r w:rsidR="008A1241" w:rsidRPr="008A1241">
        <w:rPr>
          <w:i/>
          <w:iCs/>
          <w:lang w:val="ru-RU"/>
        </w:rPr>
        <w:t>Об</w:t>
      </w:r>
      <w:proofErr w:type="gramEnd"/>
      <w:r w:rsidR="008A1241" w:rsidRPr="008A1241">
        <w:rPr>
          <w:i/>
          <w:iCs/>
          <w:lang w:val="ru-RU"/>
        </w:rPr>
        <w:t xml:space="preserve"> архивных делах</w:t>
      </w:r>
      <w:r w:rsidRPr="007E1217">
        <w:rPr>
          <w:lang w:val="ru-RU"/>
        </w:rPr>
        <w:t>.</w:t>
      </w:r>
      <w:r w:rsidR="002403E7">
        <w:rPr>
          <w:rStyle w:val="FootnoteReference"/>
          <w:lang w:val="ru-RU"/>
        </w:rPr>
        <w:footnoteReference w:id="39"/>
      </w:r>
      <w:r w:rsidRPr="007E1217">
        <w:rPr>
          <w:lang w:val="ru-RU"/>
        </w:rPr>
        <w:t xml:space="preserve"> Статья 24 закона гласит, что записи должны храниться 15 лет.</w:t>
      </w:r>
    </w:p>
    <w:p w14:paraId="6F599769" w14:textId="77777777" w:rsidR="00A618FF" w:rsidRPr="00D83D61" w:rsidRDefault="00A618FF" w:rsidP="009E32A5">
      <w:pPr>
        <w:rPr>
          <w:lang w:val="ru-RU"/>
        </w:rPr>
      </w:pPr>
    </w:p>
    <w:p w14:paraId="5B129CE4" w14:textId="77777777" w:rsidR="00197032" w:rsidRPr="00A30DE4" w:rsidRDefault="00A618FF" w:rsidP="009E32A5">
      <w:pPr>
        <w:rPr>
          <w:lang w:val="ru-RU"/>
        </w:rPr>
      </w:pPr>
      <w:r w:rsidRPr="0026124E">
        <w:rPr>
          <w:lang w:val="ru-RU"/>
        </w:rPr>
        <w:t>Учитывая, что запрошенное предложение было сделано в 2014 году или примерно в этом году, создается впечатление, что запись могла быть уничтожена ненадлежащим образом в нарушение Закона «Об архивных делах». В результате того, что правительство не сохранило или не предоставило записи в соответствии с требованиями вышеупомянутых законов, было невозможно продолжить изучение причин значительной государственной помощи, согласованной Республиканской комиссией по координации реализации Комплексной программ</w:t>
      </w:r>
      <w:r w:rsidRPr="00A30DE4">
        <w:rPr>
          <w:lang w:val="ru-RU"/>
        </w:rPr>
        <w:t>ы развития. Национальной информационно-коммуникационной системы Республики Узбекистан на 2013-2020 годы.</w:t>
      </w:r>
    </w:p>
    <w:p w14:paraId="7419B981" w14:textId="77777777" w:rsidR="00A618FF" w:rsidRPr="00A30DE4" w:rsidRDefault="00A618FF" w:rsidP="009E32A5">
      <w:pPr>
        <w:rPr>
          <w:lang w:val="ru-RU"/>
        </w:rPr>
      </w:pPr>
    </w:p>
    <w:p w14:paraId="19EE9289" w14:textId="74D56780" w:rsidR="00A618FF" w:rsidRPr="00D3723F" w:rsidRDefault="00A618FF" w:rsidP="00A618FF">
      <w:pPr>
        <w:rPr>
          <w:lang w:val="ru-RU"/>
        </w:rPr>
      </w:pPr>
      <w:r w:rsidRPr="00A30DE4">
        <w:rPr>
          <w:lang w:val="ru-RU"/>
        </w:rPr>
        <w:t xml:space="preserve">Общей чертой кейсов </w:t>
      </w:r>
      <w:proofErr w:type="spellStart"/>
      <w:r w:rsidRPr="00A30DE4">
        <w:t>Soliq</w:t>
      </w:r>
      <w:proofErr w:type="spellEnd"/>
      <w:r w:rsidRPr="00A30DE4">
        <w:rPr>
          <w:lang w:val="ru-RU"/>
        </w:rPr>
        <w:t xml:space="preserve"> </w:t>
      </w:r>
      <w:r w:rsidRPr="00A30DE4">
        <w:t>Info</w:t>
      </w:r>
      <w:r w:rsidRPr="00A30DE4">
        <w:rPr>
          <w:lang w:val="ru-RU"/>
        </w:rPr>
        <w:t xml:space="preserve">, </w:t>
      </w:r>
      <w:r w:rsidR="004D2831">
        <w:rPr>
          <w:lang w:val="ru-RU"/>
        </w:rPr>
        <w:t>БЭМ</w:t>
      </w:r>
      <w:r w:rsidRPr="004B1291">
        <w:rPr>
          <w:lang w:val="ru-RU"/>
        </w:rPr>
        <w:t xml:space="preserve"> и </w:t>
      </w:r>
      <w:proofErr w:type="spellStart"/>
      <w:r w:rsidRPr="004B1291">
        <w:t>E</w:t>
      </w:r>
      <w:r w:rsidR="00CB31EC">
        <w:t>r</w:t>
      </w:r>
      <w:r w:rsidRPr="00230744">
        <w:t>eport</w:t>
      </w:r>
      <w:proofErr w:type="spellEnd"/>
      <w:r w:rsidRPr="00230744">
        <w:rPr>
          <w:lang w:val="ru-RU"/>
        </w:rPr>
        <w:t xml:space="preserve"> - трех компаний, основанных </w:t>
      </w:r>
      <w:proofErr w:type="spellStart"/>
      <w:r w:rsidRPr="00230744">
        <w:rPr>
          <w:lang w:val="ru-RU"/>
        </w:rPr>
        <w:t>Алламжоновым</w:t>
      </w:r>
      <w:proofErr w:type="spellEnd"/>
      <w:r w:rsidRPr="00230744">
        <w:rPr>
          <w:lang w:val="ru-RU"/>
        </w:rPr>
        <w:t xml:space="preserve"> - является то, что они получали специальную маркетинговую и коммерческую поддержку со стороны ряда государственных органов, но в основном Государственного налогового комитета. Что самое серьезное, есть свидетельства того, что налоговые инспекторы принуждали налоговых и бухгалтерских специалистов покупать продукты </w:t>
      </w:r>
      <w:proofErr w:type="spellStart"/>
      <w:r w:rsidRPr="00230744">
        <w:t>Soliq</w:t>
      </w:r>
      <w:proofErr w:type="spellEnd"/>
      <w:r w:rsidRPr="00230744">
        <w:rPr>
          <w:lang w:val="ru-RU"/>
        </w:rPr>
        <w:t xml:space="preserve"> </w:t>
      </w:r>
      <w:r w:rsidRPr="00230744">
        <w:t>Info</w:t>
      </w:r>
      <w:r w:rsidRPr="00230744">
        <w:rPr>
          <w:lang w:val="ru-RU"/>
        </w:rPr>
        <w:t xml:space="preserve"> и </w:t>
      </w:r>
      <w:r w:rsidR="004D2831">
        <w:rPr>
          <w:lang w:val="ru-RU"/>
        </w:rPr>
        <w:t>БЭМ</w:t>
      </w:r>
      <w:r w:rsidRPr="00FC42F2">
        <w:rPr>
          <w:lang w:val="ru-RU"/>
        </w:rPr>
        <w:t xml:space="preserve">. Однако нет никаких </w:t>
      </w:r>
      <w:r w:rsidR="008E2E31" w:rsidRPr="00CB31EC">
        <w:rPr>
          <w:lang w:val="ru-RU"/>
        </w:rPr>
        <w:t>доступных</w:t>
      </w:r>
      <w:r w:rsidR="008E2E31">
        <w:rPr>
          <w:lang w:val="ru-RU"/>
        </w:rPr>
        <w:t xml:space="preserve"> </w:t>
      </w:r>
      <w:r w:rsidRPr="00FC42F2">
        <w:rPr>
          <w:lang w:val="ru-RU"/>
        </w:rPr>
        <w:t>доказательств, подтверждающих, что компания или ее учредитель заказывали такую ​​</w:t>
      </w:r>
      <w:r w:rsidRPr="00D3723F">
        <w:rPr>
          <w:lang w:val="ru-RU"/>
        </w:rPr>
        <w:t>деятельность или знали о ней.</w:t>
      </w:r>
      <w:r w:rsidR="008E2E31">
        <w:rPr>
          <w:lang w:val="ru-RU"/>
        </w:rPr>
        <w:t xml:space="preserve"> </w:t>
      </w:r>
    </w:p>
    <w:p w14:paraId="7078513B" w14:textId="77777777" w:rsidR="00A618FF" w:rsidRPr="00D3723F" w:rsidRDefault="00A618FF" w:rsidP="00A618FF">
      <w:pPr>
        <w:rPr>
          <w:lang w:val="ru-RU"/>
        </w:rPr>
      </w:pPr>
    </w:p>
    <w:p w14:paraId="52D13EDE" w14:textId="093FB759" w:rsidR="00A6041E" w:rsidRPr="00EA7E92" w:rsidRDefault="00A618FF" w:rsidP="00A618FF">
      <w:pPr>
        <w:rPr>
          <w:lang w:val="ru-RU"/>
        </w:rPr>
      </w:pPr>
      <w:r w:rsidRPr="00E47041">
        <w:rPr>
          <w:lang w:val="ru-RU"/>
        </w:rPr>
        <w:t xml:space="preserve">Эти различные формы государственной поддержки, по-видимому, дали компаниям потенциально </w:t>
      </w:r>
      <w:r w:rsidRPr="00EA7E92">
        <w:rPr>
          <w:lang w:val="ru-RU"/>
        </w:rPr>
        <w:t xml:space="preserve">несправедливое конкурентное преимущество и помогли генерировать потоки доходов, которые пошли на пользу предприятиям, основанным </w:t>
      </w:r>
      <w:proofErr w:type="spellStart"/>
      <w:r w:rsidRPr="00EA7E92">
        <w:rPr>
          <w:lang w:val="ru-RU"/>
        </w:rPr>
        <w:t>Алламжоновым</w:t>
      </w:r>
      <w:proofErr w:type="spellEnd"/>
      <w:r w:rsidRPr="00EA7E92">
        <w:rPr>
          <w:lang w:val="ru-RU"/>
        </w:rPr>
        <w:t xml:space="preserve">. В течение значительного периода с 2005 по 2013 годы </w:t>
      </w:r>
      <w:proofErr w:type="spellStart"/>
      <w:r w:rsidRPr="00EA7E92">
        <w:rPr>
          <w:lang w:val="ru-RU"/>
        </w:rPr>
        <w:t>Алламжонов</w:t>
      </w:r>
      <w:proofErr w:type="spellEnd"/>
      <w:r w:rsidRPr="00EA7E92">
        <w:rPr>
          <w:lang w:val="ru-RU"/>
        </w:rPr>
        <w:t xml:space="preserve"> занимал ряд руководящих должностей в Государственном налоговом комитете. В свете выгод, полученны</w:t>
      </w:r>
      <w:r w:rsidR="00CB31EC">
        <w:rPr>
          <w:lang w:val="ru-RU"/>
        </w:rPr>
        <w:t>х этими</w:t>
      </w:r>
      <w:r w:rsidRPr="00EA7E92">
        <w:rPr>
          <w:lang w:val="ru-RU"/>
        </w:rPr>
        <w:t xml:space="preserve"> компаниями, это </w:t>
      </w:r>
      <w:r w:rsidR="008322AF">
        <w:rPr>
          <w:lang w:val="ru-RU"/>
        </w:rPr>
        <w:t xml:space="preserve">обоснованно </w:t>
      </w:r>
      <w:r w:rsidRPr="00EA7E92">
        <w:rPr>
          <w:lang w:val="ru-RU"/>
        </w:rPr>
        <w:t>создает впечатление, что мощный государственный орган оказывает поддержку частным интересам высокопоставленного должностного лица.</w:t>
      </w:r>
    </w:p>
    <w:p w14:paraId="40659CFF" w14:textId="77777777" w:rsidR="00A618FF" w:rsidRPr="007E1217" w:rsidRDefault="00A618FF" w:rsidP="00A618FF">
      <w:pPr>
        <w:rPr>
          <w:lang w:val="ru-RU"/>
        </w:rPr>
      </w:pPr>
    </w:p>
    <w:p w14:paraId="25E2C5C4" w14:textId="2337EE6A" w:rsidR="00A6041E" w:rsidRPr="00C74E74" w:rsidRDefault="00A618FF" w:rsidP="009E32A5">
      <w:pPr>
        <w:rPr>
          <w:lang w:val="ru-RU"/>
        </w:rPr>
      </w:pPr>
      <w:r w:rsidRPr="007E1217">
        <w:rPr>
          <w:lang w:val="ru-RU"/>
        </w:rPr>
        <w:t>Обрисованная в этом разделе широкая бизнес-модель, отмеченная заметными формами государственной помощи, будет снова рассмотрена, возможно, в новой и усиленной форме с запуском общенационального программного обеспечения для обучения водителей</w:t>
      </w:r>
      <w:r w:rsidR="008322AF">
        <w:rPr>
          <w:lang w:val="ru-RU"/>
        </w:rPr>
        <w:t xml:space="preserve"> в</w:t>
      </w:r>
      <w:r w:rsidRPr="007E1217">
        <w:rPr>
          <w:lang w:val="ru-RU"/>
        </w:rPr>
        <w:t xml:space="preserve"> образовательных центр</w:t>
      </w:r>
      <w:r w:rsidR="008322AF">
        <w:rPr>
          <w:lang w:val="ru-RU"/>
        </w:rPr>
        <w:t>ах</w:t>
      </w:r>
      <w:r w:rsidR="008322AF" w:rsidRPr="00A87260">
        <w:rPr>
          <w:lang w:val="ru-RU"/>
        </w:rPr>
        <w:t xml:space="preserve"> </w:t>
      </w:r>
      <w:proofErr w:type="spellStart"/>
      <w:r w:rsidR="008322AF" w:rsidRPr="007E1217">
        <w:t>Avtotest</w:t>
      </w:r>
      <w:proofErr w:type="spellEnd"/>
      <w:r w:rsidRPr="007E1217">
        <w:rPr>
          <w:lang w:val="ru-RU"/>
        </w:rPr>
        <w:t>.</w:t>
      </w:r>
      <w:r w:rsidR="004E2878" w:rsidRPr="00C74E74">
        <w:rPr>
          <w:lang w:val="ru-RU"/>
        </w:rPr>
        <w:br w:type="page"/>
      </w:r>
    </w:p>
    <w:p w14:paraId="07C9C2DA" w14:textId="3BB09667" w:rsidR="00A6041E" w:rsidRPr="00D3723F" w:rsidRDefault="00A618FF" w:rsidP="00D3723F">
      <w:pPr>
        <w:pStyle w:val="Heading2"/>
        <w:rPr>
          <w:b/>
          <w:bCs/>
          <w:lang w:val="ru-RU"/>
        </w:rPr>
      </w:pPr>
      <w:bookmarkStart w:id="5" w:name="_Toc49762795"/>
      <w:r w:rsidRPr="00D3723F">
        <w:rPr>
          <w:rFonts w:ascii="Times New Roman" w:hAnsi="Times New Roman" w:cs="Times New Roman"/>
          <w:b/>
          <w:bCs/>
          <w:lang w:val="ru-RU"/>
        </w:rPr>
        <w:lastRenderedPageBreak/>
        <w:t xml:space="preserve">Часть </w:t>
      </w:r>
      <w:r w:rsidRPr="00D3723F">
        <w:rPr>
          <w:rFonts w:ascii="Times New Roman" w:hAnsi="Times New Roman" w:cs="Times New Roman"/>
          <w:b/>
          <w:bCs/>
        </w:rPr>
        <w:t>IV</w:t>
      </w:r>
      <w:r w:rsidRPr="00D3723F">
        <w:rPr>
          <w:rFonts w:ascii="Times New Roman" w:hAnsi="Times New Roman" w:cs="Times New Roman"/>
          <w:b/>
          <w:bCs/>
          <w:lang w:val="ru-RU"/>
        </w:rPr>
        <w:t xml:space="preserve">. </w:t>
      </w:r>
      <w:proofErr w:type="spellStart"/>
      <w:r w:rsidR="008322AF">
        <w:rPr>
          <w:rFonts w:ascii="Times New Roman" w:hAnsi="Times New Roman" w:cs="Times New Roman"/>
          <w:b/>
          <w:bCs/>
          <w:lang w:val="en-US"/>
        </w:rPr>
        <w:t>Avtotest</w:t>
      </w:r>
      <w:proofErr w:type="spellEnd"/>
      <w:r w:rsidR="008322AF" w:rsidRPr="00D3723F">
        <w:rPr>
          <w:rFonts w:ascii="Times New Roman" w:hAnsi="Times New Roman" w:cs="Times New Roman"/>
          <w:b/>
          <w:bCs/>
          <w:lang w:val="ru-RU"/>
        </w:rPr>
        <w:t xml:space="preserve"> </w:t>
      </w:r>
      <w:r w:rsidRPr="00D3723F">
        <w:rPr>
          <w:rFonts w:ascii="Times New Roman" w:hAnsi="Times New Roman" w:cs="Times New Roman"/>
          <w:b/>
          <w:bCs/>
          <w:lang w:val="ru-RU"/>
        </w:rPr>
        <w:t>и искусственные монополии</w:t>
      </w:r>
      <w:bookmarkEnd w:id="5"/>
    </w:p>
    <w:p w14:paraId="6244E615" w14:textId="77777777" w:rsidR="00A618FF" w:rsidRPr="00E47041" w:rsidRDefault="00A618FF" w:rsidP="009E32A5">
      <w:pPr>
        <w:rPr>
          <w:b/>
          <w:lang w:val="ru-RU"/>
        </w:rPr>
      </w:pPr>
    </w:p>
    <w:p w14:paraId="083B9903" w14:textId="67F02004" w:rsidR="00BD2D6B" w:rsidRPr="00E47041" w:rsidRDefault="00F70700" w:rsidP="009E32A5">
      <w:pPr>
        <w:rPr>
          <w:lang w:val="ru-RU"/>
        </w:rPr>
      </w:pPr>
      <w:r w:rsidRPr="00EA7E92">
        <w:rPr>
          <w:lang w:val="ru-RU"/>
        </w:rPr>
        <w:t>Запущенн</w:t>
      </w:r>
      <w:r>
        <w:rPr>
          <w:lang w:val="ru-RU"/>
        </w:rPr>
        <w:t>ый</w:t>
      </w:r>
      <w:r w:rsidRPr="00EA7E92">
        <w:rPr>
          <w:lang w:val="ru-RU"/>
        </w:rPr>
        <w:t xml:space="preserve"> </w:t>
      </w:r>
      <w:r w:rsidR="0041601D" w:rsidRPr="00EA7E92">
        <w:rPr>
          <w:lang w:val="ru-RU"/>
        </w:rPr>
        <w:t xml:space="preserve">в 2012 году </w:t>
      </w:r>
      <w:proofErr w:type="spellStart"/>
      <w:r w:rsidR="0041601D" w:rsidRPr="00EA7E92">
        <w:t>Avtotest</w:t>
      </w:r>
      <w:proofErr w:type="spellEnd"/>
      <w:r w:rsidR="0041601D" w:rsidRPr="00EA7E92">
        <w:rPr>
          <w:lang w:val="ru-RU"/>
        </w:rPr>
        <w:t xml:space="preserve"> </w:t>
      </w:r>
      <w:r>
        <w:rPr>
          <w:lang w:val="ru-RU"/>
        </w:rPr>
        <w:t>представляет</w:t>
      </w:r>
      <w:r w:rsidRPr="00EA7E92">
        <w:rPr>
          <w:lang w:val="ru-RU"/>
        </w:rPr>
        <w:t xml:space="preserve"> </w:t>
      </w:r>
      <w:r w:rsidR="0041601D" w:rsidRPr="00EA7E92">
        <w:rPr>
          <w:lang w:val="ru-RU"/>
        </w:rPr>
        <w:t xml:space="preserve">себя </w:t>
      </w:r>
      <w:r w:rsidRPr="00F70700">
        <w:rPr>
          <w:lang w:val="ru-RU"/>
        </w:rPr>
        <w:t>программным обеспечением для погружения и интерактивного обучения вождению, которое позволяет проводить обучение во</w:t>
      </w:r>
      <w:r>
        <w:rPr>
          <w:lang w:val="ru-RU"/>
        </w:rPr>
        <w:t>дителей</w:t>
      </w:r>
      <w:r w:rsidRPr="00F70700">
        <w:rPr>
          <w:lang w:val="ru-RU"/>
        </w:rPr>
        <w:t xml:space="preserve"> в практичной и реалистичной манере.</w:t>
      </w:r>
      <w:r>
        <w:rPr>
          <w:lang w:val="ru-RU"/>
        </w:rPr>
        <w:t xml:space="preserve"> </w:t>
      </w:r>
      <w:r w:rsidR="0041601D" w:rsidRPr="00EA7E92">
        <w:rPr>
          <w:lang w:val="ru-RU"/>
        </w:rPr>
        <w:t xml:space="preserve">Компания </w:t>
      </w:r>
      <w:proofErr w:type="spellStart"/>
      <w:r w:rsidR="0041601D" w:rsidRPr="007E1217">
        <w:t>Avtotest</w:t>
      </w:r>
      <w:proofErr w:type="spellEnd"/>
      <w:r w:rsidR="0041601D" w:rsidRPr="007E1217">
        <w:rPr>
          <w:lang w:val="ru-RU"/>
        </w:rPr>
        <w:t xml:space="preserve"> </w:t>
      </w:r>
      <w:r w:rsidR="0041601D" w:rsidRPr="007E1217">
        <w:t>Report</w:t>
      </w:r>
      <w:r w:rsidR="0041601D" w:rsidRPr="007E1217">
        <w:rPr>
          <w:lang w:val="ru-RU"/>
        </w:rPr>
        <w:t xml:space="preserve"> была основана </w:t>
      </w:r>
      <w:proofErr w:type="spellStart"/>
      <w:r w:rsidR="0041601D" w:rsidRPr="007E1217">
        <w:rPr>
          <w:lang w:val="ru-RU"/>
        </w:rPr>
        <w:t>Комилом</w:t>
      </w:r>
      <w:proofErr w:type="spellEnd"/>
      <w:r w:rsidR="0041601D" w:rsidRPr="007E1217">
        <w:rPr>
          <w:lang w:val="ru-RU"/>
        </w:rPr>
        <w:t xml:space="preserve"> </w:t>
      </w:r>
      <w:proofErr w:type="spellStart"/>
      <w:r w:rsidR="0041601D" w:rsidRPr="007E1217">
        <w:rPr>
          <w:lang w:val="ru-RU"/>
        </w:rPr>
        <w:t>Алламжоновым</w:t>
      </w:r>
      <w:proofErr w:type="spellEnd"/>
      <w:r w:rsidR="0041601D" w:rsidRPr="007E1217">
        <w:rPr>
          <w:lang w:val="ru-RU"/>
        </w:rPr>
        <w:t>.</w:t>
      </w:r>
      <w:r w:rsidR="008A1241">
        <w:rPr>
          <w:rStyle w:val="FootnoteReference"/>
          <w:lang w:val="ru-RU"/>
        </w:rPr>
        <w:footnoteReference w:id="40"/>
      </w:r>
      <w:r w:rsidR="0041601D" w:rsidRPr="007E1217">
        <w:rPr>
          <w:lang w:val="ru-RU"/>
        </w:rPr>
        <w:t xml:space="preserve"> Его акциями владел </w:t>
      </w:r>
      <w:proofErr w:type="spellStart"/>
      <w:r w:rsidR="0041601D" w:rsidRPr="007E1217">
        <w:rPr>
          <w:lang w:val="ru-RU"/>
        </w:rPr>
        <w:t>Боб</w:t>
      </w:r>
      <w:r w:rsidR="004B7409">
        <w:rPr>
          <w:lang w:val="ru-RU"/>
        </w:rPr>
        <w:t>у</w:t>
      </w:r>
      <w:r w:rsidR="0041601D" w:rsidRPr="007E1217">
        <w:rPr>
          <w:lang w:val="ru-RU"/>
        </w:rPr>
        <w:t>р</w:t>
      </w:r>
      <w:proofErr w:type="spellEnd"/>
      <w:r w:rsidR="0041601D" w:rsidRPr="007E1217">
        <w:rPr>
          <w:lang w:val="ru-RU"/>
        </w:rPr>
        <w:t xml:space="preserve"> </w:t>
      </w:r>
      <w:proofErr w:type="spellStart"/>
      <w:r w:rsidR="0041601D" w:rsidRPr="007E1217">
        <w:rPr>
          <w:lang w:val="ru-RU"/>
        </w:rPr>
        <w:t>Алимбабаев</w:t>
      </w:r>
      <w:proofErr w:type="spellEnd"/>
      <w:r w:rsidR="0041601D" w:rsidRPr="007E1217">
        <w:rPr>
          <w:lang w:val="ru-RU"/>
        </w:rPr>
        <w:t xml:space="preserve"> на момент первоначальной проверки государственного реестра 16 августа 2019 года, физическое лицо, которое также на законных основаниях владело акциями </w:t>
      </w:r>
      <w:proofErr w:type="spellStart"/>
      <w:r w:rsidR="0041601D" w:rsidRPr="00D83D61">
        <w:t>Pomidor</w:t>
      </w:r>
      <w:proofErr w:type="spellEnd"/>
      <w:r w:rsidR="0041601D" w:rsidRPr="00D83D61">
        <w:rPr>
          <w:lang w:val="ru-RU"/>
        </w:rPr>
        <w:t xml:space="preserve"> </w:t>
      </w:r>
      <w:r w:rsidR="0041601D" w:rsidRPr="0026124E">
        <w:t>Entertainment</w:t>
      </w:r>
      <w:r w:rsidR="0041601D" w:rsidRPr="0026124E">
        <w:rPr>
          <w:lang w:val="ru-RU"/>
        </w:rPr>
        <w:t xml:space="preserve">. Последующая проверка реестра 26 апреля 2020 года показала, что акции </w:t>
      </w:r>
      <w:proofErr w:type="spellStart"/>
      <w:r w:rsidR="0041601D" w:rsidRPr="00A30DE4">
        <w:t>Pomidor</w:t>
      </w:r>
      <w:proofErr w:type="spellEnd"/>
      <w:r w:rsidR="0041601D" w:rsidRPr="00A30DE4">
        <w:rPr>
          <w:lang w:val="ru-RU"/>
        </w:rPr>
        <w:t xml:space="preserve"> </w:t>
      </w:r>
      <w:r w:rsidR="0041601D" w:rsidRPr="00A30DE4">
        <w:t>Entertainment</w:t>
      </w:r>
      <w:r w:rsidR="0041601D" w:rsidRPr="00A30DE4">
        <w:rPr>
          <w:lang w:val="ru-RU"/>
        </w:rPr>
        <w:t xml:space="preserve"> (переименован в </w:t>
      </w:r>
      <w:r w:rsidR="00750682">
        <w:rPr>
          <w:lang w:val="ru-RU"/>
        </w:rPr>
        <w:t>«</w:t>
      </w:r>
      <w:proofErr w:type="spellStart"/>
      <w:r w:rsidR="0041601D" w:rsidRPr="00A30DE4">
        <w:rPr>
          <w:lang w:val="ru-RU"/>
        </w:rPr>
        <w:t>Миллий</w:t>
      </w:r>
      <w:proofErr w:type="spellEnd"/>
      <w:r w:rsidR="0041601D" w:rsidRPr="00A30DE4">
        <w:rPr>
          <w:lang w:val="ru-RU"/>
        </w:rPr>
        <w:t xml:space="preserve"> Телеканал</w:t>
      </w:r>
      <w:r w:rsidR="00750682">
        <w:rPr>
          <w:lang w:val="ru-RU"/>
        </w:rPr>
        <w:t>»</w:t>
      </w:r>
      <w:r w:rsidR="0041601D" w:rsidRPr="00A30DE4">
        <w:rPr>
          <w:lang w:val="ru-RU"/>
        </w:rPr>
        <w:t xml:space="preserve">) были переданы </w:t>
      </w:r>
      <w:proofErr w:type="spellStart"/>
      <w:r w:rsidR="0041601D" w:rsidRPr="00A30DE4">
        <w:rPr>
          <w:lang w:val="ru-RU"/>
        </w:rPr>
        <w:t>Комилу</w:t>
      </w:r>
      <w:proofErr w:type="spellEnd"/>
      <w:r w:rsidR="0041601D" w:rsidRPr="00A30DE4">
        <w:rPr>
          <w:lang w:val="ru-RU"/>
        </w:rPr>
        <w:t xml:space="preserve"> </w:t>
      </w:r>
      <w:proofErr w:type="spellStart"/>
      <w:r w:rsidR="0041601D" w:rsidRPr="00A30DE4">
        <w:rPr>
          <w:lang w:val="ru-RU"/>
        </w:rPr>
        <w:t>Алламжонову</w:t>
      </w:r>
      <w:proofErr w:type="spellEnd"/>
      <w:r w:rsidR="0041601D" w:rsidRPr="00A30DE4">
        <w:rPr>
          <w:lang w:val="ru-RU"/>
        </w:rPr>
        <w:t xml:space="preserve">. К этому моменту </w:t>
      </w:r>
      <w:proofErr w:type="spellStart"/>
      <w:r w:rsidR="0041601D" w:rsidRPr="00A30DE4">
        <w:rPr>
          <w:lang w:val="ru-RU"/>
        </w:rPr>
        <w:t>Алламжонов</w:t>
      </w:r>
      <w:proofErr w:type="spellEnd"/>
      <w:r w:rsidR="0041601D" w:rsidRPr="00A30DE4">
        <w:rPr>
          <w:lang w:val="ru-RU"/>
        </w:rPr>
        <w:t xml:space="preserve"> ушел с поста главы государственного регулятора СМИ. </w:t>
      </w:r>
      <w:proofErr w:type="spellStart"/>
      <w:r w:rsidR="0041601D" w:rsidRPr="00A30DE4">
        <w:rPr>
          <w:lang w:val="ru-RU"/>
        </w:rPr>
        <w:t>Алимбабаев</w:t>
      </w:r>
      <w:proofErr w:type="spellEnd"/>
      <w:r w:rsidR="0041601D" w:rsidRPr="00A30DE4">
        <w:rPr>
          <w:lang w:val="ru-RU"/>
        </w:rPr>
        <w:t xml:space="preserve"> оставался единственным законным акционером </w:t>
      </w:r>
      <w:proofErr w:type="spellStart"/>
      <w:r w:rsidR="0041601D" w:rsidRPr="00A30DE4">
        <w:t>Avtotest</w:t>
      </w:r>
      <w:proofErr w:type="spellEnd"/>
      <w:r w:rsidR="0041601D" w:rsidRPr="00A30DE4">
        <w:rPr>
          <w:lang w:val="ru-RU"/>
        </w:rPr>
        <w:t xml:space="preserve"> </w:t>
      </w:r>
      <w:r w:rsidR="0041601D" w:rsidRPr="00A30DE4">
        <w:t>Report</w:t>
      </w:r>
      <w:r w:rsidR="0041601D" w:rsidRPr="00A30DE4">
        <w:rPr>
          <w:lang w:val="ru-RU"/>
        </w:rPr>
        <w:t xml:space="preserve"> на момент проверки реестра 26 апреля 2020 года. В </w:t>
      </w:r>
      <w:r w:rsidR="0041601D" w:rsidRPr="00A30DE4">
        <w:t>Facebook</w:t>
      </w:r>
      <w:r w:rsidR="0041601D" w:rsidRPr="004B1291">
        <w:rPr>
          <w:lang w:val="ru-RU"/>
        </w:rPr>
        <w:t xml:space="preserve"> есть страница человека по имени </w:t>
      </w:r>
      <w:proofErr w:type="spellStart"/>
      <w:r w:rsidR="0041601D" w:rsidRPr="004B1291">
        <w:rPr>
          <w:lang w:val="ru-RU"/>
        </w:rPr>
        <w:t>Боб</w:t>
      </w:r>
      <w:r w:rsidR="0059290A">
        <w:rPr>
          <w:lang w:val="ru-RU"/>
        </w:rPr>
        <w:t>у</w:t>
      </w:r>
      <w:r w:rsidR="0041601D" w:rsidRPr="004B1291">
        <w:rPr>
          <w:lang w:val="ru-RU"/>
        </w:rPr>
        <w:t>р</w:t>
      </w:r>
      <w:proofErr w:type="spellEnd"/>
      <w:r w:rsidR="0041601D" w:rsidRPr="004B1291">
        <w:rPr>
          <w:lang w:val="ru-RU"/>
        </w:rPr>
        <w:t xml:space="preserve"> </w:t>
      </w:r>
      <w:proofErr w:type="spellStart"/>
      <w:r w:rsidR="0041601D" w:rsidRPr="004B1291">
        <w:rPr>
          <w:lang w:val="ru-RU"/>
        </w:rPr>
        <w:t>Алимбабаев</w:t>
      </w:r>
      <w:proofErr w:type="spellEnd"/>
      <w:r w:rsidR="0041601D" w:rsidRPr="004B1291">
        <w:rPr>
          <w:lang w:val="ru-RU"/>
        </w:rPr>
        <w:t xml:space="preserve">, который утверждает, что является сотрудником </w:t>
      </w:r>
      <w:proofErr w:type="spellStart"/>
      <w:r w:rsidR="0041601D" w:rsidRPr="004B1291">
        <w:t>Soliq</w:t>
      </w:r>
      <w:proofErr w:type="spellEnd"/>
      <w:r w:rsidR="0041601D" w:rsidRPr="004B1291">
        <w:rPr>
          <w:lang w:val="ru-RU"/>
        </w:rPr>
        <w:t xml:space="preserve"> </w:t>
      </w:r>
      <w:r w:rsidR="0041601D" w:rsidRPr="00230744">
        <w:t>Info</w:t>
      </w:r>
      <w:r w:rsidR="00610327" w:rsidRPr="00230744">
        <w:rPr>
          <w:lang w:val="ru-RU"/>
        </w:rPr>
        <w:t>.</w:t>
      </w:r>
      <w:r w:rsidR="00610327" w:rsidRPr="00E47041">
        <w:rPr>
          <w:rStyle w:val="FootnoteReference"/>
        </w:rPr>
        <w:footnoteReference w:id="41"/>
      </w:r>
    </w:p>
    <w:p w14:paraId="7169B259" w14:textId="77777777" w:rsidR="00BD2D6B" w:rsidRPr="00EA7E92" w:rsidRDefault="00BD2D6B" w:rsidP="009E32A5">
      <w:pPr>
        <w:rPr>
          <w:lang w:val="ru-RU"/>
        </w:rPr>
      </w:pPr>
    </w:p>
    <w:p w14:paraId="7EEBEB40" w14:textId="62C1662D" w:rsidR="0041601D" w:rsidRPr="00A30DE4" w:rsidRDefault="0041601D" w:rsidP="0041601D">
      <w:pPr>
        <w:rPr>
          <w:lang w:val="ru-RU"/>
        </w:rPr>
      </w:pPr>
      <w:r w:rsidRPr="00EA7E92">
        <w:rPr>
          <w:lang w:val="ru-RU"/>
        </w:rPr>
        <w:t xml:space="preserve">Авторство значительного количества запатентованных технологий, зарегистрированных </w:t>
      </w:r>
      <w:proofErr w:type="spellStart"/>
      <w:r w:rsidRPr="007E1217">
        <w:t>Avtotest</w:t>
      </w:r>
      <w:proofErr w:type="spellEnd"/>
      <w:r w:rsidRPr="007E1217">
        <w:rPr>
          <w:lang w:val="ru-RU"/>
        </w:rPr>
        <w:t xml:space="preserve"> </w:t>
      </w:r>
      <w:r w:rsidRPr="007E1217">
        <w:t>Report</w:t>
      </w:r>
      <w:r w:rsidRPr="007E1217">
        <w:rPr>
          <w:lang w:val="ru-RU"/>
        </w:rPr>
        <w:t xml:space="preserve">, принадлежит </w:t>
      </w:r>
      <w:proofErr w:type="spellStart"/>
      <w:r w:rsidRPr="007E1217">
        <w:rPr>
          <w:lang w:val="ru-RU"/>
        </w:rPr>
        <w:t>Комилу</w:t>
      </w:r>
      <w:proofErr w:type="spellEnd"/>
      <w:r w:rsidRPr="007E1217">
        <w:rPr>
          <w:lang w:val="ru-RU"/>
        </w:rPr>
        <w:t xml:space="preserve"> </w:t>
      </w:r>
      <w:proofErr w:type="spellStart"/>
      <w:r w:rsidRPr="007E1217">
        <w:rPr>
          <w:lang w:val="ru-RU"/>
        </w:rPr>
        <w:t>Алламжонову</w:t>
      </w:r>
      <w:proofErr w:type="spellEnd"/>
      <w:r w:rsidRPr="007E1217">
        <w:rPr>
          <w:lang w:val="ru-RU"/>
        </w:rPr>
        <w:t>.</w:t>
      </w:r>
      <w:r w:rsidR="008A1241">
        <w:rPr>
          <w:rStyle w:val="FootnoteReference"/>
          <w:lang w:val="ru-RU"/>
        </w:rPr>
        <w:footnoteReference w:id="42"/>
      </w:r>
      <w:r w:rsidRPr="007E1217">
        <w:rPr>
          <w:lang w:val="ru-RU"/>
        </w:rPr>
        <w:t xml:space="preserve"> В патентных заявках, поданных 16 мая 2017 года, </w:t>
      </w:r>
      <w:proofErr w:type="spellStart"/>
      <w:r w:rsidRPr="007E1217">
        <w:rPr>
          <w:lang w:val="ru-RU"/>
        </w:rPr>
        <w:t>Алламжонов</w:t>
      </w:r>
      <w:proofErr w:type="spellEnd"/>
      <w:r w:rsidRPr="007E1217">
        <w:rPr>
          <w:lang w:val="ru-RU"/>
        </w:rPr>
        <w:t xml:space="preserve"> был указан в качестве генерального директора </w:t>
      </w:r>
      <w:proofErr w:type="spellStart"/>
      <w:r w:rsidRPr="00D83D61">
        <w:t>Avtotest</w:t>
      </w:r>
      <w:proofErr w:type="spellEnd"/>
      <w:r w:rsidRPr="00D83D61">
        <w:rPr>
          <w:lang w:val="ru-RU"/>
        </w:rPr>
        <w:t xml:space="preserve"> </w:t>
      </w:r>
      <w:r w:rsidRPr="0026124E">
        <w:t>Report</w:t>
      </w:r>
      <w:r w:rsidRPr="0026124E">
        <w:rPr>
          <w:lang w:val="ru-RU"/>
        </w:rPr>
        <w:t>.</w:t>
      </w:r>
      <w:r w:rsidR="008A1241">
        <w:rPr>
          <w:rStyle w:val="FootnoteReference"/>
          <w:lang w:val="ru-RU"/>
        </w:rPr>
        <w:footnoteReference w:id="43"/>
      </w:r>
    </w:p>
    <w:p w14:paraId="3BACFE3F" w14:textId="77777777" w:rsidR="0041601D" w:rsidRPr="00A30DE4" w:rsidRDefault="0041601D" w:rsidP="0041601D">
      <w:pPr>
        <w:rPr>
          <w:lang w:val="ru-RU"/>
        </w:rPr>
      </w:pPr>
    </w:p>
    <w:p w14:paraId="76A2846F" w14:textId="369BF6C3" w:rsidR="009B729C" w:rsidRPr="00A30DE4" w:rsidRDefault="0041601D" w:rsidP="0041601D">
      <w:pPr>
        <w:rPr>
          <w:lang w:val="ru-RU"/>
        </w:rPr>
      </w:pPr>
      <w:r w:rsidRPr="00A30DE4">
        <w:rPr>
          <w:lang w:val="ru-RU"/>
        </w:rPr>
        <w:t>После периода тестирования программы</w:t>
      </w:r>
      <w:r w:rsidR="00665044">
        <w:rPr>
          <w:lang w:val="ru-RU"/>
        </w:rPr>
        <w:t>,</w:t>
      </w:r>
      <w:r w:rsidRPr="00A30DE4">
        <w:rPr>
          <w:lang w:val="ru-RU"/>
        </w:rPr>
        <w:t xml:space="preserve"> «</w:t>
      </w:r>
      <w:proofErr w:type="spellStart"/>
      <w:r w:rsidR="00665044">
        <w:rPr>
          <w:lang w:val="en-US"/>
        </w:rPr>
        <w:t>Avtotest</w:t>
      </w:r>
      <w:proofErr w:type="spellEnd"/>
      <w:r w:rsidRPr="00A30DE4">
        <w:rPr>
          <w:lang w:val="ru-RU"/>
        </w:rPr>
        <w:t xml:space="preserve">» получил значительный коммерческий импульс в виде указа, подписанного тогдашним премьер-министром Шавкатом </w:t>
      </w:r>
      <w:proofErr w:type="spellStart"/>
      <w:r w:rsidRPr="00A30DE4">
        <w:rPr>
          <w:lang w:val="ru-RU"/>
        </w:rPr>
        <w:t>Мирзиёевым</w:t>
      </w:r>
      <w:proofErr w:type="spellEnd"/>
      <w:r w:rsidRPr="00A30DE4">
        <w:rPr>
          <w:lang w:val="ru-RU"/>
        </w:rPr>
        <w:t xml:space="preserve"> в 2015 году. Статья 2 указа гласит:</w:t>
      </w:r>
    </w:p>
    <w:p w14:paraId="53BF9673" w14:textId="77777777" w:rsidR="0041601D" w:rsidRPr="00A30DE4" w:rsidRDefault="0041601D" w:rsidP="0041601D">
      <w:pPr>
        <w:rPr>
          <w:lang w:val="ru-RU"/>
        </w:rPr>
      </w:pPr>
    </w:p>
    <w:p w14:paraId="77FBAAFE" w14:textId="5F2072DD" w:rsidR="00064DDE" w:rsidRPr="00E47041" w:rsidRDefault="0041601D" w:rsidP="009B729C">
      <w:pPr>
        <w:ind w:left="567" w:right="567"/>
        <w:rPr>
          <w:lang w:val="ru-RU"/>
        </w:rPr>
      </w:pPr>
      <w:r w:rsidRPr="00A30DE4">
        <w:rPr>
          <w:lang w:val="ru-RU"/>
        </w:rPr>
        <w:t xml:space="preserve">В целях дальнейшего совершенствования учебного процесса и внедрения современных методов обучения в систему подготовки и переподготовки водителей автотранспортных средств и городских электромобилей в Республике Узбекистан Кабинет Министров постановляет… </w:t>
      </w:r>
      <w:r w:rsidR="009A04B2">
        <w:rPr>
          <w:lang w:val="ru-RU"/>
        </w:rPr>
        <w:t>с</w:t>
      </w:r>
      <w:r w:rsidRPr="00A30DE4">
        <w:rPr>
          <w:lang w:val="ru-RU"/>
        </w:rPr>
        <w:t xml:space="preserve">огласиться с предложениями Министерства внутренних дел. По делам Республики Узбекистан: о предоставлении ООО </w:t>
      </w:r>
      <w:r w:rsidR="00665044">
        <w:rPr>
          <w:lang w:val="ru-RU"/>
        </w:rPr>
        <w:t>«</w:t>
      </w:r>
      <w:proofErr w:type="spellStart"/>
      <w:r w:rsidRPr="004B1291">
        <w:t>Avtotest</w:t>
      </w:r>
      <w:proofErr w:type="spellEnd"/>
      <w:r w:rsidRPr="004B1291">
        <w:rPr>
          <w:lang w:val="ru-RU"/>
        </w:rPr>
        <w:t xml:space="preserve"> </w:t>
      </w:r>
      <w:r w:rsidRPr="004B1291">
        <w:t>Report</w:t>
      </w:r>
      <w:r w:rsidR="00665044">
        <w:rPr>
          <w:lang w:val="ru-RU"/>
        </w:rPr>
        <w:t>»</w:t>
      </w:r>
      <w:r w:rsidRPr="00230744">
        <w:rPr>
          <w:lang w:val="ru-RU"/>
        </w:rPr>
        <w:t xml:space="preserve"> и организаций, в уставном капитале которых не менее 51 процента акций (долей) принадлежит ООО </w:t>
      </w:r>
      <w:proofErr w:type="spellStart"/>
      <w:r w:rsidRPr="00230744">
        <w:t>Avtotest</w:t>
      </w:r>
      <w:proofErr w:type="spellEnd"/>
      <w:r w:rsidRPr="00230744">
        <w:rPr>
          <w:lang w:val="ru-RU"/>
        </w:rPr>
        <w:t xml:space="preserve"> </w:t>
      </w:r>
      <w:r w:rsidRPr="00230744">
        <w:t>Report</w:t>
      </w:r>
      <w:r w:rsidRPr="00230744">
        <w:rPr>
          <w:lang w:val="ru-RU"/>
        </w:rPr>
        <w:t>, права на осуществление деятельности в Республике Узбекистан по обучению и переподготовке водителей автотранспортных средств и городских электромобилей.</w:t>
      </w:r>
      <w:r w:rsidR="009B729C" w:rsidRPr="00E47041">
        <w:rPr>
          <w:rStyle w:val="FootnoteReference"/>
        </w:rPr>
        <w:footnoteReference w:id="44"/>
      </w:r>
    </w:p>
    <w:p w14:paraId="0CDBBDB9" w14:textId="77777777" w:rsidR="00A6041E" w:rsidRPr="00EA7E92" w:rsidRDefault="00A6041E" w:rsidP="009E32A5">
      <w:pPr>
        <w:rPr>
          <w:b/>
          <w:lang w:val="ru-RU"/>
        </w:rPr>
      </w:pPr>
    </w:p>
    <w:p w14:paraId="650A27F7" w14:textId="27341E6D" w:rsidR="00064DDE" w:rsidRPr="00D83D61" w:rsidRDefault="0041601D" w:rsidP="009E32A5">
      <w:pPr>
        <w:rPr>
          <w:lang w:val="ru-RU"/>
        </w:rPr>
      </w:pPr>
      <w:r w:rsidRPr="00EA7E92">
        <w:rPr>
          <w:lang w:val="ru-RU"/>
        </w:rPr>
        <w:t xml:space="preserve">Читателям серии </w:t>
      </w:r>
      <w:r w:rsidR="009F5290">
        <w:rPr>
          <w:lang w:val="ru-RU"/>
        </w:rPr>
        <w:t>«</w:t>
      </w:r>
      <w:r w:rsidR="00665044">
        <w:rPr>
          <w:lang w:val="ru-RU"/>
        </w:rPr>
        <w:t>Б</w:t>
      </w:r>
      <w:r w:rsidR="009F5290">
        <w:rPr>
          <w:lang w:val="ru-RU"/>
        </w:rPr>
        <w:t>рифинги о власти»</w:t>
      </w:r>
      <w:r w:rsidRPr="007E1217">
        <w:rPr>
          <w:lang w:val="ru-RU"/>
        </w:rPr>
        <w:t xml:space="preserve"> </w:t>
      </w:r>
      <w:r w:rsidR="00665044">
        <w:rPr>
          <w:lang w:val="ru-RU"/>
        </w:rPr>
        <w:t>суть</w:t>
      </w:r>
      <w:r w:rsidR="00665044" w:rsidRPr="007E1217">
        <w:rPr>
          <w:lang w:val="ru-RU"/>
        </w:rPr>
        <w:t xml:space="preserve"> </w:t>
      </w:r>
      <w:r w:rsidRPr="007E1217">
        <w:rPr>
          <w:lang w:val="ru-RU"/>
        </w:rPr>
        <w:t>указа будет знаком</w:t>
      </w:r>
      <w:r w:rsidR="00665044">
        <w:rPr>
          <w:lang w:val="ru-RU"/>
        </w:rPr>
        <w:t>а</w:t>
      </w:r>
      <w:r w:rsidRPr="007E1217">
        <w:rPr>
          <w:lang w:val="ru-RU"/>
        </w:rPr>
        <w:t xml:space="preserve">. Он предоставляет значительные экономические привилегии частной компании на основе предложения, </w:t>
      </w:r>
      <w:r w:rsidRPr="007E1217">
        <w:rPr>
          <w:lang w:val="ru-RU"/>
        </w:rPr>
        <w:lastRenderedPageBreak/>
        <w:t xml:space="preserve">инициированного Министерством внутренних дел, а не на основе открытого и прозрачного процесса, в котором все участники рынка имеют доступ на справедливых и равных условиях. 21 августа 2019 года в Министерство внутренних дел было направлено сообщение о свободе информации с запросом копии предложения. Ответа получено не было. 1 октября 2019 года в Аппарат Президента была подана жалоба на невыполнение Министерством требований закона об открытости деятельности правительства. </w:t>
      </w:r>
      <w:r w:rsidRPr="00D83D61">
        <w:rPr>
          <w:lang w:val="ru-RU"/>
        </w:rPr>
        <w:t>Ответа получено не было.</w:t>
      </w:r>
    </w:p>
    <w:p w14:paraId="51AC0CB1" w14:textId="77777777" w:rsidR="0041601D" w:rsidRPr="0026124E" w:rsidRDefault="0041601D" w:rsidP="009E32A5">
      <w:pPr>
        <w:rPr>
          <w:lang w:val="ru-RU"/>
        </w:rPr>
      </w:pPr>
    </w:p>
    <w:p w14:paraId="506FB399" w14:textId="31534455" w:rsidR="0041601D" w:rsidRPr="00C74E74" w:rsidRDefault="0041601D" w:rsidP="00F2090A">
      <w:pPr>
        <w:rPr>
          <w:lang w:val="ru-RU"/>
        </w:rPr>
      </w:pPr>
      <w:r w:rsidRPr="00DE48F9">
        <w:rPr>
          <w:b/>
          <w:lang w:val="ru-RU"/>
        </w:rPr>
        <w:t xml:space="preserve">В статье 3 указа </w:t>
      </w:r>
      <w:r w:rsidR="00665044" w:rsidRPr="00DE48F9">
        <w:rPr>
          <w:b/>
          <w:lang w:val="ru-RU"/>
        </w:rPr>
        <w:t xml:space="preserve">от </w:t>
      </w:r>
      <w:r w:rsidRPr="00DE48F9">
        <w:rPr>
          <w:b/>
          <w:lang w:val="ru-RU"/>
        </w:rPr>
        <w:t xml:space="preserve">2015 года, касающегося </w:t>
      </w:r>
      <w:proofErr w:type="spellStart"/>
      <w:r w:rsidR="00ED4678" w:rsidRPr="00DE48F9">
        <w:rPr>
          <w:b/>
          <w:lang w:val="en-US"/>
        </w:rPr>
        <w:t>Avtotest</w:t>
      </w:r>
      <w:proofErr w:type="spellEnd"/>
      <w:r w:rsidRPr="00DE48F9">
        <w:rPr>
          <w:b/>
          <w:lang w:val="ru-RU"/>
        </w:rPr>
        <w:t>, говорится:</w:t>
      </w:r>
      <w:r w:rsidRPr="0026124E">
        <w:rPr>
          <w:lang w:val="ru-RU"/>
        </w:rPr>
        <w:t xml:space="preserve"> «Совет Министров Республики Каракалпакстан и </w:t>
      </w:r>
      <w:proofErr w:type="spellStart"/>
      <w:r w:rsidRPr="0026124E">
        <w:rPr>
          <w:lang w:val="ru-RU"/>
        </w:rPr>
        <w:t>хокимияты</w:t>
      </w:r>
      <w:proofErr w:type="spellEnd"/>
      <w:r w:rsidRPr="0026124E">
        <w:rPr>
          <w:lang w:val="ru-RU"/>
        </w:rPr>
        <w:t xml:space="preserve"> областей по запросу ООО</w:t>
      </w:r>
      <w:r w:rsidR="00665044">
        <w:rPr>
          <w:lang w:val="ru-RU"/>
        </w:rPr>
        <w:t xml:space="preserve"> </w:t>
      </w:r>
      <w:r w:rsidRPr="0026124E">
        <w:rPr>
          <w:lang w:val="ru-RU"/>
        </w:rPr>
        <w:t>«</w:t>
      </w:r>
      <w:proofErr w:type="spellStart"/>
      <w:r w:rsidR="00665044">
        <w:rPr>
          <w:lang w:val="en-US"/>
        </w:rPr>
        <w:t>Avtotest</w:t>
      </w:r>
      <w:proofErr w:type="spellEnd"/>
      <w:r w:rsidR="00665044" w:rsidRPr="00A87260">
        <w:rPr>
          <w:lang w:val="ru-RU"/>
        </w:rPr>
        <w:t xml:space="preserve"> </w:t>
      </w:r>
      <w:r w:rsidR="00665044">
        <w:rPr>
          <w:lang w:val="en-US"/>
        </w:rPr>
        <w:t>Report</w:t>
      </w:r>
      <w:r w:rsidR="00665044">
        <w:rPr>
          <w:lang w:val="ru-RU"/>
        </w:rPr>
        <w:t>»</w:t>
      </w:r>
      <w:r w:rsidRPr="00A30DE4">
        <w:rPr>
          <w:lang w:val="ru-RU"/>
        </w:rPr>
        <w:t xml:space="preserve"> </w:t>
      </w:r>
      <w:r w:rsidRPr="00C74E74">
        <w:rPr>
          <w:lang w:val="ru-RU"/>
        </w:rPr>
        <w:t xml:space="preserve">в течение месяца обеспечить предоставление бесплатных земель на территориях, прилегающих к областным центрам с </w:t>
      </w:r>
      <w:r w:rsidR="00665044">
        <w:rPr>
          <w:lang w:val="ru-RU"/>
        </w:rPr>
        <w:t>п</w:t>
      </w:r>
      <w:r w:rsidRPr="00C74E74">
        <w:rPr>
          <w:lang w:val="ru-RU"/>
        </w:rPr>
        <w:t>лощадь</w:t>
      </w:r>
      <w:r w:rsidR="00665044">
        <w:rPr>
          <w:lang w:val="ru-RU"/>
        </w:rPr>
        <w:t>ю</w:t>
      </w:r>
      <w:r w:rsidRPr="00C74E74">
        <w:rPr>
          <w:lang w:val="ru-RU"/>
        </w:rPr>
        <w:t xml:space="preserve"> не менее 3 га под строительство учебных комплексов». В постановлении не указывается, будет ли «</w:t>
      </w:r>
      <w:proofErr w:type="spellStart"/>
      <w:r w:rsidR="00665044">
        <w:rPr>
          <w:lang w:val="en-US"/>
        </w:rPr>
        <w:t>Avtotest</w:t>
      </w:r>
      <w:proofErr w:type="spellEnd"/>
      <w:r w:rsidRPr="00C74E74">
        <w:rPr>
          <w:lang w:val="ru-RU"/>
        </w:rPr>
        <w:t>» платить арендную плату за землю или какой-либо другой сбор.</w:t>
      </w:r>
    </w:p>
    <w:p w14:paraId="6849D17E" w14:textId="77777777" w:rsidR="0041601D" w:rsidRPr="00C74E74" w:rsidRDefault="0041601D" w:rsidP="00F2090A">
      <w:pPr>
        <w:rPr>
          <w:lang w:val="ru-RU"/>
        </w:rPr>
      </w:pPr>
    </w:p>
    <w:p w14:paraId="72F6B19A" w14:textId="5523B466" w:rsidR="00F2090A" w:rsidRPr="00C74E74" w:rsidRDefault="00665044" w:rsidP="009E32A5">
      <w:pPr>
        <w:rPr>
          <w:color w:val="000000" w:themeColor="text1"/>
          <w:lang w:val="ru-RU"/>
        </w:rPr>
      </w:pPr>
      <w:r>
        <w:rPr>
          <w:color w:val="000000" w:themeColor="text1"/>
          <w:lang w:val="ru-RU"/>
        </w:rPr>
        <w:t>В</w:t>
      </w:r>
      <w:r w:rsidR="0041601D" w:rsidRPr="00C74E74">
        <w:rPr>
          <w:color w:val="000000" w:themeColor="text1"/>
          <w:lang w:val="ru-RU"/>
        </w:rPr>
        <w:t xml:space="preserve"> сентябре 2017 года </w:t>
      </w:r>
      <w:r>
        <w:rPr>
          <w:color w:val="000000" w:themeColor="text1"/>
          <w:lang w:val="ru-RU"/>
        </w:rPr>
        <w:t xml:space="preserve">компании </w:t>
      </w:r>
      <w:proofErr w:type="spellStart"/>
      <w:r w:rsidR="0041601D" w:rsidRPr="00C74E74">
        <w:rPr>
          <w:color w:val="000000" w:themeColor="text1"/>
        </w:rPr>
        <w:t>Avtotest</w:t>
      </w:r>
      <w:proofErr w:type="spellEnd"/>
      <w:r w:rsidR="0041601D" w:rsidRPr="00C74E74">
        <w:rPr>
          <w:color w:val="000000" w:themeColor="text1"/>
          <w:lang w:val="ru-RU"/>
        </w:rPr>
        <w:t xml:space="preserve"> </w:t>
      </w:r>
      <w:r>
        <w:rPr>
          <w:color w:val="000000" w:themeColor="text1"/>
          <w:lang w:val="ru-RU"/>
        </w:rPr>
        <w:t>был спорно предоставлен</w:t>
      </w:r>
      <w:r w:rsidR="0041601D" w:rsidRPr="00C74E74">
        <w:rPr>
          <w:color w:val="000000" w:themeColor="text1"/>
          <w:lang w:val="ru-RU"/>
        </w:rPr>
        <w:t xml:space="preserve"> гарантированный рынок сбыта и монополи</w:t>
      </w:r>
      <w:r w:rsidR="00262849">
        <w:rPr>
          <w:color w:val="000000" w:themeColor="text1"/>
          <w:lang w:val="ru-RU"/>
        </w:rPr>
        <w:t xml:space="preserve">я. Постановление, </w:t>
      </w:r>
      <w:r w:rsidR="0041601D" w:rsidRPr="00C74E74">
        <w:rPr>
          <w:color w:val="000000" w:themeColor="text1"/>
          <w:lang w:val="ru-RU"/>
        </w:rPr>
        <w:t>подписан</w:t>
      </w:r>
      <w:r w:rsidR="00262849">
        <w:rPr>
          <w:color w:val="000000" w:themeColor="text1"/>
          <w:lang w:val="ru-RU"/>
        </w:rPr>
        <w:t>ное</w:t>
      </w:r>
      <w:r w:rsidR="0041601D" w:rsidRPr="00C74E74">
        <w:rPr>
          <w:color w:val="000000" w:themeColor="text1"/>
          <w:lang w:val="ru-RU"/>
        </w:rPr>
        <w:t xml:space="preserve"> </w:t>
      </w:r>
      <w:proofErr w:type="gramStart"/>
      <w:r w:rsidR="0041601D" w:rsidRPr="00C74E74">
        <w:rPr>
          <w:color w:val="000000" w:themeColor="text1"/>
          <w:lang w:val="ru-RU"/>
        </w:rPr>
        <w:t xml:space="preserve">действующим премьер-министром </w:t>
      </w:r>
      <w:r w:rsidR="00262849">
        <w:rPr>
          <w:color w:val="000000" w:themeColor="text1"/>
          <w:lang w:val="ru-RU"/>
        </w:rPr>
        <w:t>Абдуллой</w:t>
      </w:r>
      <w:r w:rsidR="00262849" w:rsidRPr="00C74E74">
        <w:rPr>
          <w:color w:val="000000" w:themeColor="text1"/>
          <w:lang w:val="ru-RU"/>
        </w:rPr>
        <w:t xml:space="preserve"> </w:t>
      </w:r>
      <w:proofErr w:type="spellStart"/>
      <w:r w:rsidR="0041601D" w:rsidRPr="00C74E74">
        <w:rPr>
          <w:color w:val="000000" w:themeColor="text1"/>
          <w:lang w:val="ru-RU"/>
        </w:rPr>
        <w:t>Арипов</w:t>
      </w:r>
      <w:r w:rsidR="00262849">
        <w:rPr>
          <w:color w:val="000000" w:themeColor="text1"/>
          <w:lang w:val="ru-RU"/>
        </w:rPr>
        <w:t>ым</w:t>
      </w:r>
      <w:proofErr w:type="spellEnd"/>
      <w:proofErr w:type="gramEnd"/>
      <w:r w:rsidR="00262849">
        <w:rPr>
          <w:color w:val="000000" w:themeColor="text1"/>
          <w:lang w:val="ru-RU"/>
        </w:rPr>
        <w:t xml:space="preserve"> предписывает юридическим лицам, владеющим автотранспортом, каждые два </w:t>
      </w:r>
      <w:r w:rsidR="00FA2265">
        <w:rPr>
          <w:color w:val="000000" w:themeColor="text1"/>
          <w:lang w:val="ru-RU"/>
        </w:rPr>
        <w:t xml:space="preserve">года </w:t>
      </w:r>
      <w:r w:rsidR="00FA2265" w:rsidRPr="00C74E74">
        <w:rPr>
          <w:color w:val="000000" w:themeColor="text1"/>
          <w:lang w:val="ru-RU"/>
        </w:rPr>
        <w:t>проходить</w:t>
      </w:r>
      <w:r w:rsidR="0041601D" w:rsidRPr="00C74E74">
        <w:rPr>
          <w:color w:val="000000" w:themeColor="text1"/>
          <w:lang w:val="ru-RU"/>
        </w:rPr>
        <w:t xml:space="preserve"> </w:t>
      </w:r>
      <w:r w:rsidR="00262849">
        <w:rPr>
          <w:color w:val="000000" w:themeColor="text1"/>
          <w:lang w:val="ru-RU"/>
        </w:rPr>
        <w:t>пере</w:t>
      </w:r>
      <w:r w:rsidR="0041601D" w:rsidRPr="00C74E74">
        <w:rPr>
          <w:color w:val="000000" w:themeColor="text1"/>
          <w:lang w:val="ru-RU"/>
        </w:rPr>
        <w:t xml:space="preserve">обучение вождению, используя образовательный комплекс </w:t>
      </w:r>
      <w:proofErr w:type="spellStart"/>
      <w:r w:rsidR="00262849" w:rsidRPr="00C74E74">
        <w:rPr>
          <w:color w:val="000000" w:themeColor="text1"/>
        </w:rPr>
        <w:t>Avtotest</w:t>
      </w:r>
      <w:proofErr w:type="spellEnd"/>
      <w:r w:rsidR="00262849">
        <w:rPr>
          <w:color w:val="000000" w:themeColor="text1"/>
          <w:lang w:val="ru-RU"/>
        </w:rPr>
        <w:t>.</w:t>
      </w:r>
      <w:r w:rsidR="0041601D" w:rsidRPr="00C74E74">
        <w:rPr>
          <w:color w:val="000000" w:themeColor="text1"/>
          <w:lang w:val="ru-RU"/>
        </w:rPr>
        <w:t xml:space="preserve"> Постановлением Кабинета Министров вновь вводится «предложение Министерства внутренних дел Республики Узбекистан об установлении с 1 января 2018 года порядка, согласно которому лица, управляющие автотранспортными средствами, принадлежащим юридическим лицам (далее - водители), обязаны проходить переподготовк</w:t>
      </w:r>
      <w:r w:rsidR="00262849">
        <w:rPr>
          <w:color w:val="000000" w:themeColor="text1"/>
          <w:lang w:val="ru-RU"/>
        </w:rPr>
        <w:t>у</w:t>
      </w:r>
      <w:r w:rsidR="00FA2265">
        <w:rPr>
          <w:color w:val="000000" w:themeColor="text1"/>
          <w:lang w:val="ru-RU"/>
        </w:rPr>
        <w:t xml:space="preserve"> раз в два года</w:t>
      </w:r>
      <w:r w:rsidR="0041601D" w:rsidRPr="00C74E74">
        <w:rPr>
          <w:color w:val="000000" w:themeColor="text1"/>
          <w:lang w:val="ru-RU"/>
        </w:rPr>
        <w:t>».</w:t>
      </w:r>
      <w:r w:rsidR="008A1241">
        <w:rPr>
          <w:rStyle w:val="FootnoteReference"/>
          <w:color w:val="000000" w:themeColor="text1"/>
          <w:lang w:val="ru-RU"/>
        </w:rPr>
        <w:footnoteReference w:id="45"/>
      </w:r>
      <w:r w:rsidR="0041601D" w:rsidRPr="00C74E74">
        <w:rPr>
          <w:color w:val="000000" w:themeColor="text1"/>
          <w:lang w:val="ru-RU"/>
        </w:rPr>
        <w:t xml:space="preserve"> Постановление также вносит изменения в статью 2 указа </w:t>
      </w:r>
      <w:r w:rsidR="00262849">
        <w:rPr>
          <w:color w:val="000000" w:themeColor="text1"/>
          <w:lang w:val="ru-RU"/>
        </w:rPr>
        <w:t xml:space="preserve">от </w:t>
      </w:r>
      <w:r w:rsidR="0041601D" w:rsidRPr="00C74E74">
        <w:rPr>
          <w:color w:val="000000" w:themeColor="text1"/>
          <w:lang w:val="ru-RU"/>
        </w:rPr>
        <w:t xml:space="preserve">2015 года, </w:t>
      </w:r>
      <w:r w:rsidR="00262849" w:rsidRPr="00C74E74">
        <w:rPr>
          <w:color w:val="000000" w:themeColor="text1"/>
          <w:lang w:val="ru-RU"/>
        </w:rPr>
        <w:t>процитированн</w:t>
      </w:r>
      <w:r w:rsidR="00262849">
        <w:rPr>
          <w:color w:val="000000" w:themeColor="text1"/>
          <w:lang w:val="ru-RU"/>
        </w:rPr>
        <w:t>ого</w:t>
      </w:r>
      <w:r w:rsidR="00262849" w:rsidRPr="00C74E74">
        <w:rPr>
          <w:color w:val="000000" w:themeColor="text1"/>
          <w:lang w:val="ru-RU"/>
        </w:rPr>
        <w:t xml:space="preserve"> </w:t>
      </w:r>
      <w:r w:rsidR="00CB2E9D" w:rsidRPr="00C74E74">
        <w:rPr>
          <w:color w:val="000000" w:themeColor="text1"/>
          <w:lang w:val="ru-RU"/>
        </w:rPr>
        <w:t>выше, с тем чтобы</w:t>
      </w:r>
      <w:r w:rsidR="0041601D" w:rsidRPr="00C74E74">
        <w:rPr>
          <w:color w:val="000000" w:themeColor="text1"/>
          <w:lang w:val="ru-RU"/>
        </w:rPr>
        <w:t xml:space="preserve"> предоставить </w:t>
      </w:r>
      <w:proofErr w:type="spellStart"/>
      <w:r w:rsidR="0041601D" w:rsidRPr="00C74E74">
        <w:rPr>
          <w:color w:val="000000" w:themeColor="text1"/>
        </w:rPr>
        <w:t>Avtotest</w:t>
      </w:r>
      <w:proofErr w:type="spellEnd"/>
      <w:r w:rsidR="0041601D" w:rsidRPr="00C74E74">
        <w:rPr>
          <w:color w:val="000000" w:themeColor="text1"/>
          <w:lang w:val="ru-RU"/>
        </w:rPr>
        <w:t xml:space="preserve"> «исключительное право на осуществление в Республике Узбекистан мероприятий по повышению квалификации лиц (водителей), управляющих транспортными средствами, принадлежащи</w:t>
      </w:r>
      <w:r w:rsidR="00262849">
        <w:rPr>
          <w:color w:val="000000" w:themeColor="text1"/>
          <w:lang w:val="ru-RU"/>
        </w:rPr>
        <w:t>х</w:t>
      </w:r>
      <w:r w:rsidR="0041601D" w:rsidRPr="00C74E74">
        <w:rPr>
          <w:color w:val="000000" w:themeColor="text1"/>
          <w:lang w:val="ru-RU"/>
        </w:rPr>
        <w:t xml:space="preserve"> юридическим лицам».</w:t>
      </w:r>
    </w:p>
    <w:p w14:paraId="7D08512F" w14:textId="77777777" w:rsidR="0041601D" w:rsidRPr="00C74E74" w:rsidRDefault="0041601D" w:rsidP="009E32A5">
      <w:pPr>
        <w:rPr>
          <w:color w:val="808080"/>
          <w:lang w:val="ru-RU"/>
        </w:rPr>
      </w:pPr>
    </w:p>
    <w:p w14:paraId="431F7C2C" w14:textId="50E56729" w:rsidR="000D4A85" w:rsidRPr="00C74E74" w:rsidRDefault="000D4A85" w:rsidP="000D4A85">
      <w:pPr>
        <w:rPr>
          <w:color w:val="000000" w:themeColor="text1"/>
          <w:lang w:val="ru-RU"/>
        </w:rPr>
      </w:pPr>
      <w:r w:rsidRPr="00C74E74">
        <w:rPr>
          <w:color w:val="000000" w:themeColor="text1"/>
          <w:lang w:val="ru-RU"/>
        </w:rPr>
        <w:t>Однако</w:t>
      </w:r>
      <w:r w:rsidR="00262849">
        <w:rPr>
          <w:color w:val="000000" w:themeColor="text1"/>
          <w:lang w:val="ru-RU"/>
        </w:rPr>
        <w:t>,</w:t>
      </w:r>
      <w:r w:rsidRPr="00C74E74">
        <w:rPr>
          <w:color w:val="000000" w:themeColor="text1"/>
          <w:lang w:val="ru-RU"/>
        </w:rPr>
        <w:t xml:space="preserve"> эта формальная попытка государства создать гарантированный монопольный рынок для одного бизнеса, </w:t>
      </w:r>
      <w:r w:rsidR="00262849" w:rsidRPr="00C74E74">
        <w:rPr>
          <w:color w:val="000000" w:themeColor="text1"/>
          <w:lang w:val="ru-RU"/>
        </w:rPr>
        <w:t>основанн</w:t>
      </w:r>
      <w:r w:rsidR="00262849">
        <w:rPr>
          <w:color w:val="000000" w:themeColor="text1"/>
          <w:lang w:val="ru-RU"/>
        </w:rPr>
        <w:t>ого</w:t>
      </w:r>
      <w:r w:rsidR="00262849" w:rsidRPr="00C74E74">
        <w:rPr>
          <w:color w:val="000000" w:themeColor="text1"/>
          <w:lang w:val="ru-RU"/>
        </w:rPr>
        <w:t xml:space="preserve"> </w:t>
      </w:r>
      <w:r w:rsidRPr="00C74E74">
        <w:rPr>
          <w:color w:val="000000" w:themeColor="text1"/>
          <w:lang w:val="ru-RU"/>
        </w:rPr>
        <w:t xml:space="preserve">и </w:t>
      </w:r>
      <w:r w:rsidR="00262849" w:rsidRPr="00C74E74">
        <w:rPr>
          <w:color w:val="000000" w:themeColor="text1"/>
          <w:lang w:val="ru-RU"/>
        </w:rPr>
        <w:t>возглавляем</w:t>
      </w:r>
      <w:r w:rsidR="00262849">
        <w:rPr>
          <w:color w:val="000000" w:themeColor="text1"/>
          <w:lang w:val="ru-RU"/>
        </w:rPr>
        <w:t>ого</w:t>
      </w:r>
      <w:r w:rsidR="00262849" w:rsidRPr="00C74E74">
        <w:rPr>
          <w:color w:val="000000" w:themeColor="text1"/>
          <w:lang w:val="ru-RU"/>
        </w:rPr>
        <w:t xml:space="preserve"> </w:t>
      </w:r>
      <w:proofErr w:type="spellStart"/>
      <w:r w:rsidRPr="00C74E74">
        <w:rPr>
          <w:color w:val="000000" w:themeColor="text1"/>
          <w:lang w:val="ru-RU"/>
        </w:rPr>
        <w:t>Комилом</w:t>
      </w:r>
      <w:proofErr w:type="spellEnd"/>
      <w:r w:rsidRPr="00C74E74">
        <w:rPr>
          <w:color w:val="000000" w:themeColor="text1"/>
          <w:lang w:val="ru-RU"/>
        </w:rPr>
        <w:t xml:space="preserve"> </w:t>
      </w:r>
      <w:proofErr w:type="spellStart"/>
      <w:r w:rsidRPr="00C74E74">
        <w:rPr>
          <w:color w:val="000000" w:themeColor="text1"/>
          <w:lang w:val="ru-RU"/>
        </w:rPr>
        <w:t>Алламжоновым</w:t>
      </w:r>
      <w:proofErr w:type="spellEnd"/>
      <w:r w:rsidRPr="00C74E74">
        <w:rPr>
          <w:color w:val="000000" w:themeColor="text1"/>
          <w:lang w:val="ru-RU"/>
        </w:rPr>
        <w:t xml:space="preserve">, который вскоре был назначен пресс-секретарем президента в декабре 2017 года, незадолго до </w:t>
      </w:r>
      <w:r w:rsidR="00F70700">
        <w:rPr>
          <w:color w:val="000000" w:themeColor="text1"/>
          <w:lang w:val="ru-RU"/>
        </w:rPr>
        <w:t xml:space="preserve">вступления в силу монополии </w:t>
      </w:r>
      <w:proofErr w:type="spellStart"/>
      <w:r w:rsidR="00F70700">
        <w:rPr>
          <w:color w:val="000000" w:themeColor="text1"/>
          <w:lang w:val="en-US"/>
        </w:rPr>
        <w:t>Avtotest</w:t>
      </w:r>
      <w:proofErr w:type="spellEnd"/>
      <w:r w:rsidRPr="00C74E74">
        <w:rPr>
          <w:color w:val="000000" w:themeColor="text1"/>
          <w:lang w:val="ru-RU"/>
        </w:rPr>
        <w:t xml:space="preserve">, </w:t>
      </w:r>
      <w:r w:rsidR="00F70700">
        <w:rPr>
          <w:color w:val="000000" w:themeColor="text1"/>
          <w:lang w:val="ru-RU"/>
        </w:rPr>
        <w:t>вызвала</w:t>
      </w:r>
      <w:r w:rsidR="00F70700" w:rsidRPr="00C74E74">
        <w:rPr>
          <w:color w:val="000000" w:themeColor="text1"/>
          <w:lang w:val="ru-RU"/>
        </w:rPr>
        <w:t xml:space="preserve"> </w:t>
      </w:r>
      <w:r w:rsidR="00262849">
        <w:rPr>
          <w:color w:val="000000" w:themeColor="text1"/>
          <w:lang w:val="ru-RU"/>
        </w:rPr>
        <w:t>д</w:t>
      </w:r>
      <w:r w:rsidRPr="00C74E74">
        <w:rPr>
          <w:color w:val="000000" w:themeColor="text1"/>
          <w:lang w:val="ru-RU"/>
        </w:rPr>
        <w:t>остаточный общественный резонанс</w:t>
      </w:r>
      <w:r w:rsidRPr="00CF3CD9">
        <w:rPr>
          <w:color w:val="000000" w:themeColor="text1"/>
          <w:lang w:val="ru-RU"/>
        </w:rPr>
        <w:t>.</w:t>
      </w:r>
      <w:r w:rsidRPr="00C74E74">
        <w:rPr>
          <w:color w:val="000000" w:themeColor="text1"/>
          <w:lang w:val="ru-RU"/>
        </w:rPr>
        <w:t xml:space="preserve"> Постановление от сентября 2017 года было пересмотрено. В новых условиях лицензии на обучение и подготовку водителей открываются для</w:t>
      </w:r>
      <w:r w:rsidR="00262849">
        <w:rPr>
          <w:color w:val="000000" w:themeColor="text1"/>
          <w:lang w:val="ru-RU"/>
        </w:rPr>
        <w:t xml:space="preserve"> всех участников </w:t>
      </w:r>
      <w:r w:rsidRPr="00C74E74">
        <w:rPr>
          <w:color w:val="000000" w:themeColor="text1"/>
          <w:lang w:val="ru-RU"/>
        </w:rPr>
        <w:t xml:space="preserve">рынка, поэтому подавать заявки может любая фирма, которая </w:t>
      </w:r>
      <w:r w:rsidR="00DE48F9">
        <w:rPr>
          <w:color w:val="000000" w:themeColor="text1"/>
          <w:lang w:val="ru-RU"/>
        </w:rPr>
        <w:t>соответствует</w:t>
      </w:r>
      <w:r w:rsidRPr="00C74E74">
        <w:rPr>
          <w:color w:val="000000" w:themeColor="text1"/>
          <w:lang w:val="ru-RU"/>
        </w:rPr>
        <w:t xml:space="preserve"> определенному стандарту, в то время как исключительное право </w:t>
      </w:r>
      <w:proofErr w:type="spellStart"/>
      <w:r w:rsidR="00262849">
        <w:rPr>
          <w:color w:val="000000" w:themeColor="text1"/>
          <w:lang w:val="en-US"/>
        </w:rPr>
        <w:t>Avtotest</w:t>
      </w:r>
      <w:proofErr w:type="spellEnd"/>
      <w:r w:rsidR="00262849" w:rsidRPr="00C74E74">
        <w:rPr>
          <w:color w:val="000000" w:themeColor="text1"/>
          <w:lang w:val="ru-RU"/>
        </w:rPr>
        <w:t xml:space="preserve"> </w:t>
      </w:r>
      <w:r w:rsidRPr="00C74E74">
        <w:rPr>
          <w:color w:val="000000" w:themeColor="text1"/>
          <w:lang w:val="ru-RU"/>
        </w:rPr>
        <w:t>на обучение водителей</w:t>
      </w:r>
      <w:r w:rsidR="00262849" w:rsidRPr="00A87260">
        <w:rPr>
          <w:color w:val="000000" w:themeColor="text1"/>
          <w:lang w:val="ru-RU"/>
        </w:rPr>
        <w:t xml:space="preserve"> </w:t>
      </w:r>
      <w:r w:rsidR="00262849">
        <w:rPr>
          <w:color w:val="000000" w:themeColor="text1"/>
          <w:lang w:val="ru-RU"/>
        </w:rPr>
        <w:t>автотранспорта, принадлежащего</w:t>
      </w:r>
      <w:r w:rsidRPr="00C74E74">
        <w:rPr>
          <w:color w:val="000000" w:themeColor="text1"/>
          <w:lang w:val="ru-RU"/>
        </w:rPr>
        <w:t xml:space="preserve"> </w:t>
      </w:r>
      <w:proofErr w:type="gramStart"/>
      <w:r w:rsidRPr="00C74E74">
        <w:rPr>
          <w:color w:val="000000" w:themeColor="text1"/>
          <w:lang w:val="ru-RU"/>
        </w:rPr>
        <w:t>юридически</w:t>
      </w:r>
      <w:r w:rsidR="00262849">
        <w:rPr>
          <w:color w:val="000000" w:themeColor="text1"/>
          <w:lang w:val="ru-RU"/>
        </w:rPr>
        <w:t>м</w:t>
      </w:r>
      <w:r w:rsidRPr="00C74E74">
        <w:rPr>
          <w:color w:val="000000" w:themeColor="text1"/>
          <w:lang w:val="ru-RU"/>
        </w:rPr>
        <w:t xml:space="preserve"> лиц</w:t>
      </w:r>
      <w:r w:rsidR="00262849">
        <w:rPr>
          <w:color w:val="000000" w:themeColor="text1"/>
          <w:lang w:val="ru-RU"/>
        </w:rPr>
        <w:t>ам</w:t>
      </w:r>
      <w:proofErr w:type="gramEnd"/>
      <w:r w:rsidRPr="00C74E74">
        <w:rPr>
          <w:color w:val="000000" w:themeColor="text1"/>
          <w:lang w:val="ru-RU"/>
        </w:rPr>
        <w:t xml:space="preserve"> было пересмотрено.</w:t>
      </w:r>
    </w:p>
    <w:p w14:paraId="29EB86D1" w14:textId="77777777" w:rsidR="000D4A85" w:rsidRPr="00C74E74" w:rsidRDefault="000D4A85" w:rsidP="000D4A85">
      <w:pPr>
        <w:rPr>
          <w:color w:val="000000" w:themeColor="text1"/>
          <w:lang w:val="ru-RU"/>
        </w:rPr>
      </w:pPr>
    </w:p>
    <w:p w14:paraId="4B9FC9CE" w14:textId="67D4D0AA" w:rsidR="009E32A5" w:rsidRPr="00C74E74" w:rsidRDefault="000D4A85" w:rsidP="000D4A85">
      <w:pPr>
        <w:rPr>
          <w:color w:val="000000" w:themeColor="text1"/>
          <w:lang w:val="ru-RU"/>
        </w:rPr>
      </w:pPr>
      <w:r w:rsidRPr="00C74E74">
        <w:rPr>
          <w:color w:val="000000" w:themeColor="text1"/>
          <w:lang w:val="ru-RU"/>
        </w:rPr>
        <w:t xml:space="preserve">Тем не менее, в августе 2019 года Государственный антимонопольный комитет сообщил, что ни одной другой компании, кроме </w:t>
      </w:r>
      <w:proofErr w:type="spellStart"/>
      <w:r w:rsidR="009A5B2A">
        <w:rPr>
          <w:color w:val="000000" w:themeColor="text1"/>
          <w:lang w:val="en-US"/>
        </w:rPr>
        <w:t>Avtotest</w:t>
      </w:r>
      <w:proofErr w:type="spellEnd"/>
      <w:r w:rsidR="00262849" w:rsidRPr="00C74E74">
        <w:rPr>
          <w:color w:val="000000" w:themeColor="text1"/>
          <w:lang w:val="ru-RU"/>
        </w:rPr>
        <w:t xml:space="preserve"> </w:t>
      </w:r>
      <w:r w:rsidRPr="00C74E74">
        <w:rPr>
          <w:color w:val="000000" w:themeColor="text1"/>
          <w:lang w:val="ru-RU"/>
        </w:rPr>
        <w:t xml:space="preserve">и его дочерних компаний, не выдавалась лицензия на проведение курсов повышения квалификации водителей </w:t>
      </w:r>
      <w:r w:rsidRPr="00C74E74">
        <w:rPr>
          <w:color w:val="000000" w:themeColor="text1"/>
          <w:lang w:val="ru-RU"/>
        </w:rPr>
        <w:lastRenderedPageBreak/>
        <w:t>автомобилей, принадлежащих юридическим лицам.</w:t>
      </w:r>
      <w:r w:rsidR="008A1241">
        <w:rPr>
          <w:rStyle w:val="FootnoteReference"/>
          <w:color w:val="000000" w:themeColor="text1"/>
          <w:lang w:val="ru-RU"/>
        </w:rPr>
        <w:footnoteReference w:id="46"/>
      </w:r>
      <w:r w:rsidRPr="00C74E74">
        <w:rPr>
          <w:color w:val="000000" w:themeColor="text1"/>
          <w:lang w:val="ru-RU"/>
        </w:rPr>
        <w:t xml:space="preserve"> Похоже, что, несмотря на изменения в законодательстве, </w:t>
      </w:r>
      <w:proofErr w:type="spellStart"/>
      <w:r w:rsidR="00ED4678">
        <w:rPr>
          <w:color w:val="000000" w:themeColor="text1"/>
          <w:lang w:val="en-US"/>
        </w:rPr>
        <w:t>Avtotest</w:t>
      </w:r>
      <w:proofErr w:type="spellEnd"/>
      <w:r w:rsidR="00ED4678" w:rsidRPr="00C74E74">
        <w:rPr>
          <w:color w:val="000000" w:themeColor="text1"/>
          <w:lang w:val="ru-RU"/>
        </w:rPr>
        <w:t xml:space="preserve"> </w:t>
      </w:r>
      <w:r w:rsidRPr="00C74E74">
        <w:rPr>
          <w:color w:val="000000" w:themeColor="text1"/>
          <w:lang w:val="ru-RU"/>
        </w:rPr>
        <w:t>продолжал в 2019 году действовать как эффективная монополия на рынке, где определенные потребители по закону должны воспользоваться услугой или столкнуться с финансовыми штрафами.</w:t>
      </w:r>
    </w:p>
    <w:p w14:paraId="4C0DC16C" w14:textId="77777777" w:rsidR="002430EA" w:rsidRPr="00C74E74" w:rsidRDefault="002430EA" w:rsidP="000D4A85">
      <w:pPr>
        <w:rPr>
          <w:lang w:val="ru-RU"/>
        </w:rPr>
      </w:pPr>
    </w:p>
    <w:p w14:paraId="46C2210E" w14:textId="77777777" w:rsidR="004E2878" w:rsidRPr="00D3723F" w:rsidRDefault="004E2878">
      <w:pPr>
        <w:rPr>
          <w:rFonts w:eastAsiaTheme="majorEastAsia"/>
          <w:color w:val="2E74B5" w:themeColor="accent1" w:themeShade="BF"/>
          <w:sz w:val="26"/>
          <w:szCs w:val="26"/>
          <w:lang w:val="ru-RU"/>
        </w:rPr>
      </w:pPr>
      <w:r w:rsidRPr="00C74E74">
        <w:rPr>
          <w:lang w:val="ru-RU"/>
        </w:rPr>
        <w:br w:type="page"/>
      </w:r>
    </w:p>
    <w:p w14:paraId="207AE13E" w14:textId="1B7E196B" w:rsidR="0092671D" w:rsidRPr="00D3723F" w:rsidRDefault="000D4A85" w:rsidP="008662E0">
      <w:pPr>
        <w:pStyle w:val="Heading2"/>
        <w:rPr>
          <w:rFonts w:ascii="Times New Roman" w:hAnsi="Times New Roman" w:cs="Times New Roman"/>
          <w:b/>
          <w:bCs/>
          <w:lang w:val="ru-RU"/>
        </w:rPr>
      </w:pPr>
      <w:bookmarkStart w:id="6" w:name="_Toc49762796"/>
      <w:r w:rsidRPr="00D3723F">
        <w:rPr>
          <w:rFonts w:ascii="Times New Roman" w:hAnsi="Times New Roman" w:cs="Times New Roman"/>
          <w:b/>
          <w:bCs/>
          <w:lang w:val="ru-RU"/>
        </w:rPr>
        <w:lastRenderedPageBreak/>
        <w:t xml:space="preserve">Часть </w:t>
      </w:r>
      <w:r w:rsidRPr="00D3723F">
        <w:rPr>
          <w:rFonts w:ascii="Times New Roman" w:hAnsi="Times New Roman" w:cs="Times New Roman"/>
          <w:b/>
          <w:bCs/>
        </w:rPr>
        <w:t>V</w:t>
      </w:r>
      <w:r w:rsidRPr="00D3723F">
        <w:rPr>
          <w:rFonts w:ascii="Times New Roman" w:hAnsi="Times New Roman" w:cs="Times New Roman"/>
          <w:b/>
          <w:bCs/>
          <w:lang w:val="ru-RU"/>
        </w:rPr>
        <w:t xml:space="preserve">: Контракт без тендера </w:t>
      </w:r>
      <w:r w:rsidR="00E96E87" w:rsidRPr="00D3723F">
        <w:rPr>
          <w:rFonts w:ascii="Times New Roman" w:hAnsi="Times New Roman" w:cs="Times New Roman"/>
          <w:b/>
          <w:bCs/>
          <w:lang w:val="ru-RU"/>
        </w:rPr>
        <w:t xml:space="preserve">и </w:t>
      </w:r>
      <w:r w:rsidR="00E96E87" w:rsidRPr="002674D8">
        <w:rPr>
          <w:rFonts w:ascii="Times New Roman" w:hAnsi="Times New Roman" w:cs="Times New Roman"/>
          <w:b/>
          <w:bCs/>
          <w:lang w:val="ru-RU"/>
        </w:rPr>
        <w:t>нулевой риск</w:t>
      </w:r>
      <w:r w:rsidR="006F5331" w:rsidRPr="002674D8">
        <w:rPr>
          <w:rFonts w:ascii="Times New Roman" w:hAnsi="Times New Roman" w:cs="Times New Roman"/>
          <w:b/>
          <w:bCs/>
          <w:lang w:val="ru-RU"/>
        </w:rPr>
        <w:t xml:space="preserve"> </w:t>
      </w:r>
      <w:r w:rsidR="006F5331" w:rsidRPr="00E96E87">
        <w:rPr>
          <w:rFonts w:ascii="Times New Roman" w:hAnsi="Times New Roman" w:cs="Times New Roman"/>
          <w:b/>
          <w:bCs/>
          <w:lang w:val="ru-RU"/>
        </w:rPr>
        <w:t>для</w:t>
      </w:r>
      <w:r w:rsidRPr="00E96E87">
        <w:rPr>
          <w:rFonts w:ascii="Times New Roman" w:hAnsi="Times New Roman" w:cs="Times New Roman"/>
          <w:b/>
          <w:bCs/>
          <w:lang w:val="ru-RU"/>
        </w:rPr>
        <w:t xml:space="preserve"> инвестора</w:t>
      </w:r>
      <w:r w:rsidRPr="00D3723F">
        <w:rPr>
          <w:rFonts w:ascii="Times New Roman" w:hAnsi="Times New Roman" w:cs="Times New Roman"/>
          <w:b/>
          <w:bCs/>
          <w:lang w:val="ru-RU"/>
        </w:rPr>
        <w:t xml:space="preserve">: </w:t>
      </w:r>
      <w:r w:rsidRPr="00D3723F">
        <w:rPr>
          <w:rFonts w:ascii="Times New Roman" w:hAnsi="Times New Roman" w:cs="Times New Roman"/>
          <w:b/>
          <w:bCs/>
        </w:rPr>
        <w:t>GID</w:t>
      </w:r>
      <w:r w:rsidRPr="00D3723F">
        <w:rPr>
          <w:rFonts w:ascii="Times New Roman" w:hAnsi="Times New Roman" w:cs="Times New Roman"/>
          <w:b/>
          <w:bCs/>
          <w:lang w:val="ru-RU"/>
        </w:rPr>
        <w:t xml:space="preserve"> </w:t>
      </w:r>
      <w:r w:rsidRPr="00D3723F">
        <w:rPr>
          <w:rFonts w:ascii="Times New Roman" w:hAnsi="Times New Roman" w:cs="Times New Roman"/>
          <w:b/>
          <w:bCs/>
        </w:rPr>
        <w:t>Systems</w:t>
      </w:r>
      <w:r w:rsidRPr="00D3723F">
        <w:rPr>
          <w:rFonts w:ascii="Times New Roman" w:hAnsi="Times New Roman" w:cs="Times New Roman"/>
          <w:b/>
          <w:bCs/>
          <w:lang w:val="ru-RU"/>
        </w:rPr>
        <w:t xml:space="preserve"> </w:t>
      </w:r>
      <w:r w:rsidRPr="00D3723F">
        <w:rPr>
          <w:rFonts w:ascii="Times New Roman" w:hAnsi="Times New Roman" w:cs="Times New Roman"/>
          <w:b/>
          <w:bCs/>
        </w:rPr>
        <w:t>Tashkent</w:t>
      </w:r>
      <w:bookmarkEnd w:id="6"/>
    </w:p>
    <w:p w14:paraId="251FC21F" w14:textId="77777777" w:rsidR="000D4A85" w:rsidRPr="00E47041" w:rsidRDefault="000D4A85" w:rsidP="000D4A85">
      <w:pPr>
        <w:rPr>
          <w:lang w:val="ru-RU"/>
        </w:rPr>
      </w:pPr>
    </w:p>
    <w:p w14:paraId="4E66D463" w14:textId="33D8CE35" w:rsidR="00241DF4" w:rsidRPr="00C74E74" w:rsidRDefault="002430EA" w:rsidP="0092671D">
      <w:pPr>
        <w:rPr>
          <w:lang w:val="ru-RU"/>
        </w:rPr>
      </w:pPr>
      <w:r w:rsidRPr="00DC0060">
        <w:rPr>
          <w:lang w:val="ru-RU"/>
        </w:rPr>
        <w:t xml:space="preserve">6 марта 2020 года Радио </w:t>
      </w:r>
      <w:proofErr w:type="spellStart"/>
      <w:r w:rsidRPr="00DC0060">
        <w:rPr>
          <w:lang w:val="ru-RU"/>
        </w:rPr>
        <w:t>Озодлик</w:t>
      </w:r>
      <w:proofErr w:type="spellEnd"/>
      <w:r w:rsidRPr="00DC0060">
        <w:rPr>
          <w:lang w:val="ru-RU"/>
        </w:rPr>
        <w:t xml:space="preserve"> опубликовало </w:t>
      </w:r>
      <w:r w:rsidR="00F348DB" w:rsidRPr="00DC0060">
        <w:rPr>
          <w:lang w:val="ru-RU"/>
        </w:rPr>
        <w:t>ра</w:t>
      </w:r>
      <w:r w:rsidR="00F348DB">
        <w:rPr>
          <w:lang w:val="ru-RU"/>
        </w:rPr>
        <w:t>сследование</w:t>
      </w:r>
      <w:r w:rsidR="0092671D" w:rsidRPr="00DC0060">
        <w:rPr>
          <w:lang w:val="ru-RU"/>
        </w:rPr>
        <w:t>.</w:t>
      </w:r>
      <w:r w:rsidR="00AB2F24" w:rsidRPr="00E47041">
        <w:rPr>
          <w:rStyle w:val="FootnoteReference"/>
        </w:rPr>
        <w:footnoteReference w:id="47"/>
      </w:r>
      <w:r w:rsidR="0092671D" w:rsidRPr="00E47041">
        <w:rPr>
          <w:lang w:val="ru-RU"/>
        </w:rPr>
        <w:t xml:space="preserve"> </w:t>
      </w:r>
      <w:r w:rsidRPr="00DC0060">
        <w:rPr>
          <w:lang w:val="ru-RU"/>
        </w:rPr>
        <w:t>Он</w:t>
      </w:r>
      <w:r w:rsidR="004027F4" w:rsidRPr="00DC0060">
        <w:rPr>
          <w:lang w:val="ru-RU"/>
        </w:rPr>
        <w:t>о</w:t>
      </w:r>
      <w:r w:rsidRPr="00DC0060">
        <w:rPr>
          <w:lang w:val="ru-RU"/>
        </w:rPr>
        <w:t xml:space="preserve"> показал</w:t>
      </w:r>
      <w:r w:rsidR="00CD4E7E" w:rsidRPr="00DC0060">
        <w:rPr>
          <w:lang w:val="ru-RU"/>
        </w:rPr>
        <w:t>о</w:t>
      </w:r>
      <w:r w:rsidRPr="00DC0060">
        <w:rPr>
          <w:lang w:val="ru-RU"/>
        </w:rPr>
        <w:t xml:space="preserve">, что </w:t>
      </w:r>
      <w:r w:rsidR="00CB2E9D" w:rsidRPr="00D3723F">
        <w:rPr>
          <w:lang w:val="ru-RU"/>
        </w:rPr>
        <w:t>потенциально спорн</w:t>
      </w:r>
      <w:r w:rsidR="00CB2E9D" w:rsidRPr="00E47041">
        <w:rPr>
          <w:lang w:val="ru-RU"/>
        </w:rPr>
        <w:t>ое</w:t>
      </w:r>
      <w:r w:rsidR="00CB2E9D" w:rsidRPr="00D3723F">
        <w:rPr>
          <w:lang w:val="ru-RU"/>
        </w:rPr>
        <w:t xml:space="preserve"> </w:t>
      </w:r>
      <w:r w:rsidRPr="00C74E74">
        <w:rPr>
          <w:lang w:val="ru-RU"/>
        </w:rPr>
        <w:t>Постановлени</w:t>
      </w:r>
      <w:r w:rsidR="00F348DB">
        <w:rPr>
          <w:lang w:val="ru-RU"/>
        </w:rPr>
        <w:t>е</w:t>
      </w:r>
      <w:r w:rsidRPr="00C74E74">
        <w:rPr>
          <w:lang w:val="ru-RU"/>
        </w:rPr>
        <w:t xml:space="preserve"> </w:t>
      </w:r>
      <w:r w:rsidR="00CB2E9D" w:rsidRPr="00C74E74">
        <w:rPr>
          <w:lang w:val="ru-RU"/>
        </w:rPr>
        <w:t>Кабинета Министров</w:t>
      </w:r>
      <w:r w:rsidRPr="00C74E74">
        <w:rPr>
          <w:lang w:val="ru-RU"/>
        </w:rPr>
        <w:t xml:space="preserve">, </w:t>
      </w:r>
      <w:r w:rsidR="00F348DB">
        <w:rPr>
          <w:lang w:val="ru-RU"/>
        </w:rPr>
        <w:t xml:space="preserve">не </w:t>
      </w:r>
      <w:r w:rsidRPr="00C74E74">
        <w:rPr>
          <w:lang w:val="ru-RU"/>
        </w:rPr>
        <w:t xml:space="preserve">было </w:t>
      </w:r>
      <w:r w:rsidR="00F348DB">
        <w:rPr>
          <w:lang w:val="ru-RU"/>
        </w:rPr>
        <w:t>включено</w:t>
      </w:r>
      <w:r w:rsidR="00F348DB" w:rsidRPr="00C74E74">
        <w:rPr>
          <w:lang w:val="ru-RU"/>
        </w:rPr>
        <w:t xml:space="preserve"> </w:t>
      </w:r>
      <w:r w:rsidR="00F348DB">
        <w:rPr>
          <w:lang w:val="ru-RU"/>
        </w:rPr>
        <w:t>в</w:t>
      </w:r>
      <w:r w:rsidR="00F348DB" w:rsidRPr="00C74E74">
        <w:rPr>
          <w:lang w:val="ru-RU"/>
        </w:rPr>
        <w:t xml:space="preserve"> </w:t>
      </w:r>
      <w:r w:rsidRPr="00C74E74">
        <w:rPr>
          <w:lang w:val="ru-RU"/>
        </w:rPr>
        <w:t>национальн</w:t>
      </w:r>
      <w:r w:rsidR="00F348DB">
        <w:rPr>
          <w:lang w:val="ru-RU"/>
        </w:rPr>
        <w:t>ую</w:t>
      </w:r>
      <w:r w:rsidRPr="00C74E74">
        <w:rPr>
          <w:lang w:val="ru-RU"/>
        </w:rPr>
        <w:t xml:space="preserve"> правов</w:t>
      </w:r>
      <w:r w:rsidR="00F348DB">
        <w:rPr>
          <w:lang w:val="ru-RU"/>
        </w:rPr>
        <w:t>ую</w:t>
      </w:r>
      <w:r w:rsidR="0028551D" w:rsidRPr="00C74E74">
        <w:rPr>
          <w:lang w:val="ru-RU"/>
        </w:rPr>
        <w:t xml:space="preserve"> баз</w:t>
      </w:r>
      <w:r w:rsidR="00F348DB">
        <w:rPr>
          <w:lang w:val="ru-RU"/>
        </w:rPr>
        <w:t>у</w:t>
      </w:r>
      <w:r w:rsidR="0028551D" w:rsidRPr="00C74E74">
        <w:rPr>
          <w:lang w:val="ru-RU"/>
        </w:rPr>
        <w:t xml:space="preserve"> данных</w:t>
      </w:r>
      <w:r w:rsidR="00571A0F" w:rsidRPr="00C74E74">
        <w:rPr>
          <w:lang w:val="ru-RU"/>
        </w:rPr>
        <w:t xml:space="preserve"> </w:t>
      </w:r>
      <w:r w:rsidR="00571A0F" w:rsidRPr="00C74E74">
        <w:rPr>
          <w:lang w:val="de-DE"/>
        </w:rPr>
        <w:t>L</w:t>
      </w:r>
      <w:r w:rsidRPr="00C74E74">
        <w:t>ex</w:t>
      </w:r>
      <w:r w:rsidRPr="00C74E74">
        <w:rPr>
          <w:lang w:val="ru-RU"/>
        </w:rPr>
        <w:t>.</w:t>
      </w:r>
      <w:proofErr w:type="spellStart"/>
      <w:r w:rsidRPr="00C74E74">
        <w:t>uz</w:t>
      </w:r>
      <w:proofErr w:type="spellEnd"/>
      <w:r w:rsidRPr="00C74E74">
        <w:rPr>
          <w:lang w:val="ru-RU"/>
        </w:rPr>
        <w:t xml:space="preserve">. </w:t>
      </w:r>
      <w:r w:rsidR="00F348DB">
        <w:rPr>
          <w:lang w:val="ru-RU"/>
        </w:rPr>
        <w:t>Согласно п</w:t>
      </w:r>
      <w:r w:rsidRPr="00C74E74">
        <w:rPr>
          <w:lang w:val="ru-RU"/>
        </w:rPr>
        <w:t>остановлени</w:t>
      </w:r>
      <w:r w:rsidR="00F348DB">
        <w:rPr>
          <w:lang w:val="ru-RU"/>
        </w:rPr>
        <w:t>ю</w:t>
      </w:r>
      <w:r w:rsidR="00DD4328" w:rsidRPr="00C74E74">
        <w:rPr>
          <w:lang w:val="ru-RU"/>
        </w:rPr>
        <w:t>,</w:t>
      </w:r>
      <w:r w:rsidRPr="00C74E74">
        <w:rPr>
          <w:lang w:val="ru-RU"/>
        </w:rPr>
        <w:t xml:space="preserve"> крупный государственный проект </w:t>
      </w:r>
      <w:r w:rsidR="00F348DB">
        <w:rPr>
          <w:lang w:val="ru-RU"/>
        </w:rPr>
        <w:t xml:space="preserve">без конкурса </w:t>
      </w:r>
      <w:r w:rsidRPr="00C74E74">
        <w:rPr>
          <w:lang w:val="ru-RU"/>
        </w:rPr>
        <w:t xml:space="preserve">присуждается иностранной компании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w:t>
      </w:r>
      <w:r w:rsidRPr="00C74E74">
        <w:t>LLC</w:t>
      </w:r>
      <w:r w:rsidRPr="00C74E74">
        <w:rPr>
          <w:lang w:val="ru-RU"/>
        </w:rPr>
        <w:t xml:space="preserve">. Радио </w:t>
      </w:r>
      <w:proofErr w:type="spellStart"/>
      <w:r w:rsidRPr="00C74E74">
        <w:rPr>
          <w:lang w:val="ru-RU"/>
        </w:rPr>
        <w:t>Озодлик</w:t>
      </w:r>
      <w:proofErr w:type="spellEnd"/>
      <w:r w:rsidRPr="00C74E74">
        <w:rPr>
          <w:lang w:val="ru-RU"/>
        </w:rPr>
        <w:t xml:space="preserve"> утверждает, что </w:t>
      </w:r>
      <w:r w:rsidR="00F348DB">
        <w:rPr>
          <w:lang w:val="ru-RU"/>
        </w:rPr>
        <w:t xml:space="preserve">согласно </w:t>
      </w:r>
      <w:r w:rsidRPr="00C74E74">
        <w:rPr>
          <w:lang w:val="ru-RU"/>
        </w:rPr>
        <w:t>постановлени</w:t>
      </w:r>
      <w:r w:rsidR="00F348DB">
        <w:rPr>
          <w:lang w:val="ru-RU"/>
        </w:rPr>
        <w:t>ю на</w:t>
      </w:r>
      <w:r w:rsidRPr="00C74E74">
        <w:rPr>
          <w:lang w:val="ru-RU"/>
        </w:rPr>
        <w:t xml:space="preserve">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возложена ответственность за надзор за преобразованием бумажных кадастровых паспортов, содержащих техническую информацию и информацию о собственности на недвижимое имущество, в пластиковые смарт-карты.</w:t>
      </w:r>
    </w:p>
    <w:p w14:paraId="59EEAB7C" w14:textId="77777777" w:rsidR="002430EA" w:rsidRPr="00C74E74" w:rsidRDefault="002430EA" w:rsidP="0092671D">
      <w:pPr>
        <w:rPr>
          <w:lang w:val="ru-RU"/>
        </w:rPr>
      </w:pPr>
    </w:p>
    <w:p w14:paraId="3435A5DD" w14:textId="7AED9BD3" w:rsidR="002430EA" w:rsidRPr="00C74E74" w:rsidRDefault="002430EA" w:rsidP="002430EA">
      <w:pPr>
        <w:rPr>
          <w:lang w:val="ru-RU"/>
        </w:rPr>
      </w:pPr>
      <w:r w:rsidRPr="00C74E74">
        <w:rPr>
          <w:lang w:val="ru-RU"/>
        </w:rPr>
        <w:t>Копия постановления была получена авторами</w:t>
      </w:r>
      <w:r w:rsidR="00F348DB">
        <w:rPr>
          <w:lang w:val="ru-RU"/>
        </w:rPr>
        <w:t xml:space="preserve"> </w:t>
      </w:r>
      <w:r w:rsidR="00223111">
        <w:rPr>
          <w:lang w:val="ru-RU"/>
        </w:rPr>
        <w:t>расследования</w:t>
      </w:r>
      <w:r w:rsidRPr="00C74E74">
        <w:rPr>
          <w:lang w:val="ru-RU"/>
        </w:rPr>
        <w:t xml:space="preserve">. Постановление Кабинета министров датировано 19 февраля 2020 года и имеет номер 101. Постановления Кабинета министров 100 и 102, принятые в тот же день, доступны для общественности в правовой базе данных правительства. Как сообщает Радио </w:t>
      </w:r>
      <w:proofErr w:type="spellStart"/>
      <w:r w:rsidRPr="00C74E74">
        <w:rPr>
          <w:lang w:val="ru-RU"/>
        </w:rPr>
        <w:t>Озодлик</w:t>
      </w:r>
      <w:proofErr w:type="spellEnd"/>
      <w:r w:rsidRPr="00C74E74">
        <w:rPr>
          <w:lang w:val="ru-RU"/>
        </w:rPr>
        <w:t xml:space="preserve">, указ № 101 на </w:t>
      </w:r>
      <w:r w:rsidRPr="00C74E74">
        <w:t>Lex</w:t>
      </w:r>
      <w:r w:rsidRPr="00C74E74">
        <w:rPr>
          <w:lang w:val="ru-RU"/>
        </w:rPr>
        <w:t>.</w:t>
      </w:r>
      <w:proofErr w:type="spellStart"/>
      <w:r w:rsidRPr="00C74E74">
        <w:t>uz</w:t>
      </w:r>
      <w:proofErr w:type="spellEnd"/>
      <w:r w:rsidRPr="00C74E74">
        <w:rPr>
          <w:lang w:val="ru-RU"/>
        </w:rPr>
        <w:t xml:space="preserve"> отсутствует. </w:t>
      </w:r>
    </w:p>
    <w:p w14:paraId="0928E5C2" w14:textId="77777777" w:rsidR="002430EA" w:rsidRPr="00C74E74" w:rsidRDefault="002430EA" w:rsidP="002430EA">
      <w:pPr>
        <w:rPr>
          <w:lang w:val="ru-RU"/>
        </w:rPr>
      </w:pPr>
    </w:p>
    <w:p w14:paraId="0102E81F" w14:textId="523E1162" w:rsidR="00E86570" w:rsidRPr="00C74E74" w:rsidRDefault="002430EA" w:rsidP="002430EA">
      <w:pPr>
        <w:rPr>
          <w:lang w:val="ru-RU"/>
        </w:rPr>
      </w:pPr>
      <w:r w:rsidRPr="00C74E74">
        <w:rPr>
          <w:lang w:val="ru-RU"/>
        </w:rPr>
        <w:t>В постановлении говорится, что «иностранной компании» ООО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было предоставлено</w:t>
      </w:r>
      <w:r w:rsidR="001D2D00" w:rsidRPr="00C74E74">
        <w:rPr>
          <w:lang w:val="ru-RU"/>
        </w:rPr>
        <w:t xml:space="preserve"> исключительное</w:t>
      </w:r>
      <w:r w:rsidRPr="00C74E74">
        <w:rPr>
          <w:lang w:val="ru-RU"/>
        </w:rPr>
        <w:t xml:space="preserve"> право на реализацию проекта преобразования </w:t>
      </w:r>
      <w:r w:rsidR="00B713E0" w:rsidRPr="00C74E74">
        <w:rPr>
          <w:lang w:val="ru-RU"/>
        </w:rPr>
        <w:t>кадастров</w:t>
      </w:r>
      <w:r w:rsidR="00B713E0">
        <w:rPr>
          <w:lang w:val="ru-RU"/>
        </w:rPr>
        <w:t>ых</w:t>
      </w:r>
      <w:r w:rsidR="00B713E0" w:rsidRPr="00C74E74">
        <w:rPr>
          <w:lang w:val="ru-RU"/>
        </w:rPr>
        <w:t xml:space="preserve"> </w:t>
      </w:r>
      <w:r w:rsidRPr="00C74E74">
        <w:rPr>
          <w:lang w:val="ru-RU"/>
        </w:rPr>
        <w:t>паспорт</w:t>
      </w:r>
      <w:r w:rsidR="00B713E0">
        <w:rPr>
          <w:lang w:val="ru-RU"/>
        </w:rPr>
        <w:t>ов</w:t>
      </w:r>
      <w:r w:rsidRPr="00C74E74">
        <w:rPr>
          <w:lang w:val="ru-RU"/>
        </w:rPr>
        <w:t xml:space="preserve"> в обмен на инвестиции в размере 20 миллионов долларов США.</w:t>
      </w:r>
      <w:r w:rsidR="004B2B35">
        <w:rPr>
          <w:rStyle w:val="FootnoteReference"/>
          <w:lang w:val="ru-RU"/>
        </w:rPr>
        <w:footnoteReference w:id="48"/>
      </w:r>
      <w:r w:rsidRPr="00C74E74">
        <w:rPr>
          <w:lang w:val="ru-RU"/>
        </w:rPr>
        <w:t xml:space="preserve"> В указе говорится, что иностранная компания разработает и установит технологию и сопутствующее оборудование, обучит государственных служащих их использованию и поможет в обслуживании оборудования.</w:t>
      </w:r>
    </w:p>
    <w:p w14:paraId="678F99EB" w14:textId="77777777" w:rsidR="002430EA" w:rsidRPr="00C74E74" w:rsidRDefault="002430EA" w:rsidP="002430EA">
      <w:pPr>
        <w:rPr>
          <w:lang w:val="ru-RU"/>
        </w:rPr>
      </w:pPr>
    </w:p>
    <w:p w14:paraId="0B10B01B" w14:textId="780C848B" w:rsidR="0005093E" w:rsidRPr="00C74E74" w:rsidRDefault="0005093E" w:rsidP="0005093E">
      <w:pPr>
        <w:rPr>
          <w:lang w:val="ru-RU"/>
        </w:rPr>
      </w:pPr>
      <w:r w:rsidRPr="00C74E74">
        <w:rPr>
          <w:lang w:val="ru-RU"/>
        </w:rPr>
        <w:t>Далее он отмечает, что «Государственному комитету по земельным ресурсам, геодезии, картографии и государственному кадастру Республики Узбекистан разрешается заключать контракт (далее именуемый контрактом), в виде исключения, без проведения тендеров, путем прямых переговоров. с инвестором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сроком на 5 лет».</w:t>
      </w:r>
    </w:p>
    <w:p w14:paraId="1A40B1AF" w14:textId="77777777" w:rsidR="0005093E" w:rsidRPr="00C74E74" w:rsidRDefault="0005093E" w:rsidP="0005093E">
      <w:pPr>
        <w:rPr>
          <w:lang w:val="ru-RU"/>
        </w:rPr>
      </w:pPr>
    </w:p>
    <w:p w14:paraId="3EED510E" w14:textId="10D21B9A" w:rsidR="0005093E" w:rsidRPr="00C74E74" w:rsidRDefault="0005093E" w:rsidP="0005093E">
      <w:pPr>
        <w:rPr>
          <w:lang w:val="ru-RU"/>
        </w:rPr>
      </w:pPr>
      <w:r w:rsidRPr="00C74E74">
        <w:rPr>
          <w:lang w:val="ru-RU"/>
        </w:rPr>
        <w:t xml:space="preserve">В обмен на поставку этой новой системы смарт-карт для кадастровых паспортов в течение пятилетнего периода предлагаемого контракта, иностранный инвестор,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получит </w:t>
      </w:r>
      <w:r w:rsidR="00346BF6">
        <w:rPr>
          <w:lang w:val="ru-RU"/>
        </w:rPr>
        <w:t>«</w:t>
      </w:r>
      <w:r w:rsidRPr="00C74E74">
        <w:rPr>
          <w:lang w:val="ru-RU"/>
        </w:rPr>
        <w:t xml:space="preserve">18% от установленной стоимости государственных услуг по подготовке кадастровых работ и регистрации кадастровых документов за недвижимость, предоставленную в течение срока действия контракта». Из формулировки следует, что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будет собирать 18% сборов, взимаемых с населения за регистрацию своей собственности через эту новую кадастровую систему на основе смарт-карт в течение предлагаемого пятилетнего периода.</w:t>
      </w:r>
    </w:p>
    <w:p w14:paraId="314B4EB1" w14:textId="77777777" w:rsidR="0005093E" w:rsidRPr="00C74E74" w:rsidRDefault="0005093E" w:rsidP="0005093E">
      <w:pPr>
        <w:rPr>
          <w:lang w:val="ru-RU"/>
        </w:rPr>
      </w:pPr>
    </w:p>
    <w:p w14:paraId="3116B684" w14:textId="5DEE2C3C" w:rsidR="00124412" w:rsidRPr="00C74E74" w:rsidRDefault="00124412" w:rsidP="00124412">
      <w:pPr>
        <w:rPr>
          <w:lang w:val="ru-RU"/>
        </w:rPr>
      </w:pPr>
      <w:r w:rsidRPr="00C74E74">
        <w:rPr>
          <w:lang w:val="ru-RU"/>
        </w:rPr>
        <w:t xml:space="preserve">Если иностранный инвестор не сможет возместить свои «расходы» с помощью этого механизма </w:t>
      </w:r>
      <w:r w:rsidR="000E655B">
        <w:rPr>
          <w:lang w:val="ru-RU"/>
        </w:rPr>
        <w:t>(</w:t>
      </w:r>
      <w:r w:rsidRPr="00C74E74">
        <w:rPr>
          <w:lang w:val="ru-RU"/>
        </w:rPr>
        <w:t xml:space="preserve">не дается определения того, что можно считать приемлемыми </w:t>
      </w:r>
      <w:r w:rsidRPr="00C74E74">
        <w:rPr>
          <w:lang w:val="ru-RU"/>
        </w:rPr>
        <w:lastRenderedPageBreak/>
        <w:t>«расходами»</w:t>
      </w:r>
      <w:r w:rsidR="000E655B">
        <w:rPr>
          <w:lang w:val="ru-RU"/>
        </w:rPr>
        <w:t xml:space="preserve">) </w:t>
      </w:r>
      <w:r w:rsidRPr="00C74E74">
        <w:rPr>
          <w:lang w:val="ru-RU"/>
        </w:rPr>
        <w:t xml:space="preserve">постановление Кабинета Министров подтверждает, что расходы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будут покрыты Фондом земельных отношений</w:t>
      </w:r>
      <w:r w:rsidR="000E655B">
        <w:rPr>
          <w:lang w:val="ru-RU"/>
        </w:rPr>
        <w:t>,</w:t>
      </w:r>
      <w:r w:rsidRPr="00C74E74">
        <w:rPr>
          <w:lang w:val="ru-RU"/>
        </w:rPr>
        <w:t xml:space="preserve"> Государственного кадастра</w:t>
      </w:r>
      <w:r w:rsidR="000E655B">
        <w:rPr>
          <w:lang w:val="ru-RU"/>
        </w:rPr>
        <w:t>,</w:t>
      </w:r>
      <w:r w:rsidRPr="00C74E74">
        <w:rPr>
          <w:lang w:val="ru-RU"/>
        </w:rPr>
        <w:t xml:space="preserve"> Государственного комитета по земельным ресурсам, геодезии, картографии. Фактически, это положение, по-видимому, гарантирует, что это инвестиция </w:t>
      </w:r>
      <w:r w:rsidR="000E655B">
        <w:rPr>
          <w:lang w:val="ru-RU"/>
        </w:rPr>
        <w:t xml:space="preserve">без </w:t>
      </w:r>
      <w:r w:rsidR="00F202AF">
        <w:rPr>
          <w:lang w:val="ru-RU"/>
        </w:rPr>
        <w:t>какого-либо</w:t>
      </w:r>
      <w:r w:rsidR="000E655B">
        <w:rPr>
          <w:lang w:val="ru-RU"/>
        </w:rPr>
        <w:t xml:space="preserve"> риска </w:t>
      </w:r>
      <w:r w:rsidRPr="00C74E74">
        <w:rPr>
          <w:lang w:val="ru-RU"/>
        </w:rPr>
        <w:t xml:space="preserve">для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которую она </w:t>
      </w:r>
      <w:r w:rsidR="000E655B">
        <w:rPr>
          <w:lang w:val="ru-RU"/>
        </w:rPr>
        <w:t xml:space="preserve">к тому же </w:t>
      </w:r>
      <w:r w:rsidRPr="00C74E74">
        <w:rPr>
          <w:lang w:val="ru-RU"/>
        </w:rPr>
        <w:t>получила без тендера.</w:t>
      </w:r>
    </w:p>
    <w:p w14:paraId="4F64B41A" w14:textId="77777777" w:rsidR="00124412" w:rsidRPr="00C74E74" w:rsidRDefault="00124412" w:rsidP="00124412">
      <w:pPr>
        <w:rPr>
          <w:lang w:val="ru-RU"/>
        </w:rPr>
      </w:pPr>
    </w:p>
    <w:p w14:paraId="655E3497" w14:textId="42798306" w:rsidR="00543ADC" w:rsidRPr="00E06CF6" w:rsidRDefault="00124412" w:rsidP="00124412">
      <w:pPr>
        <w:rPr>
          <w:lang w:val="ru-RU"/>
        </w:rPr>
      </w:pPr>
      <w:r w:rsidRPr="00CF3CD9">
        <w:rPr>
          <w:lang w:val="ru-RU"/>
        </w:rPr>
        <w:t xml:space="preserve">Таким образом, на основании положений </w:t>
      </w:r>
      <w:r w:rsidR="0075311A" w:rsidRPr="00CF3CD9">
        <w:rPr>
          <w:lang w:val="ru-RU"/>
        </w:rPr>
        <w:t>данного постановления,</w:t>
      </w:r>
      <w:r w:rsidRPr="00CF3CD9">
        <w:rPr>
          <w:lang w:val="ru-RU"/>
        </w:rPr>
        <w:t xml:space="preserve"> </w:t>
      </w:r>
      <w:r w:rsidR="00C465C7">
        <w:rPr>
          <w:lang w:val="ru-RU"/>
        </w:rPr>
        <w:t>кажет</w:t>
      </w:r>
      <w:r w:rsidR="00C465C7" w:rsidRPr="00CF3CD9">
        <w:rPr>
          <w:lang w:val="ru-RU"/>
        </w:rPr>
        <w:t>ся,</w:t>
      </w:r>
      <w:r w:rsidRPr="00CF3CD9">
        <w:rPr>
          <w:lang w:val="ru-RU"/>
        </w:rPr>
        <w:t xml:space="preserve"> что </w:t>
      </w:r>
      <w:r w:rsidR="000E655B" w:rsidRPr="00CF3CD9">
        <w:rPr>
          <w:lang w:val="ru-RU"/>
        </w:rPr>
        <w:t xml:space="preserve">компании </w:t>
      </w:r>
      <w:r w:rsidRPr="00CF3CD9">
        <w:t>GID</w:t>
      </w:r>
      <w:r w:rsidRPr="00CF3CD9">
        <w:rPr>
          <w:lang w:val="ru-RU"/>
        </w:rPr>
        <w:t xml:space="preserve"> </w:t>
      </w:r>
      <w:r w:rsidRPr="00CF3CD9">
        <w:t>Systems</w:t>
      </w:r>
      <w:r w:rsidRPr="00CF3CD9">
        <w:rPr>
          <w:lang w:val="ru-RU"/>
        </w:rPr>
        <w:t xml:space="preserve"> </w:t>
      </w:r>
      <w:r w:rsidRPr="00CF3CD9">
        <w:t>Tashkent</w:t>
      </w:r>
      <w:r w:rsidR="0075311A" w:rsidRPr="00CF3CD9">
        <w:rPr>
          <w:lang w:val="ru-RU"/>
        </w:rPr>
        <w:t>,</w:t>
      </w:r>
      <w:r w:rsidRPr="00CF3CD9">
        <w:rPr>
          <w:lang w:val="ru-RU"/>
        </w:rPr>
        <w:t xml:space="preserve"> </w:t>
      </w:r>
      <w:r w:rsidR="0075311A" w:rsidRPr="00CF3CD9">
        <w:rPr>
          <w:lang w:val="ru-RU"/>
        </w:rPr>
        <w:t xml:space="preserve">без проведения тендера, </w:t>
      </w:r>
      <w:r w:rsidRPr="00CF3CD9">
        <w:rPr>
          <w:lang w:val="ru-RU"/>
        </w:rPr>
        <w:t>был</w:t>
      </w:r>
      <w:r w:rsidR="000E655B" w:rsidRPr="00CF3CD9">
        <w:rPr>
          <w:lang w:val="ru-RU"/>
        </w:rPr>
        <w:t>о</w:t>
      </w:r>
      <w:r w:rsidRPr="00CF3CD9">
        <w:rPr>
          <w:lang w:val="ru-RU"/>
        </w:rPr>
        <w:t xml:space="preserve"> предоставлен</w:t>
      </w:r>
      <w:r w:rsidR="000E655B" w:rsidRPr="00CF3CD9">
        <w:rPr>
          <w:lang w:val="ru-RU"/>
        </w:rPr>
        <w:t>о</w:t>
      </w:r>
      <w:r w:rsidRPr="00CF3CD9">
        <w:rPr>
          <w:lang w:val="ru-RU"/>
        </w:rPr>
        <w:t xml:space="preserve"> 18% </w:t>
      </w:r>
      <w:r w:rsidR="0075311A" w:rsidRPr="00CF3CD9">
        <w:rPr>
          <w:lang w:val="ru-RU"/>
        </w:rPr>
        <w:t>акций в предоставлении государственных</w:t>
      </w:r>
      <w:r w:rsidRPr="00CF3CD9">
        <w:rPr>
          <w:lang w:val="ru-RU"/>
        </w:rPr>
        <w:t xml:space="preserve"> услуг, котор</w:t>
      </w:r>
      <w:r w:rsidR="0075311A" w:rsidRPr="00CF3CD9">
        <w:rPr>
          <w:lang w:val="ru-RU"/>
        </w:rPr>
        <w:t>ыми</w:t>
      </w:r>
      <w:r w:rsidRPr="00CF3CD9">
        <w:rPr>
          <w:lang w:val="ru-RU"/>
        </w:rPr>
        <w:t xml:space="preserve"> </w:t>
      </w:r>
      <w:r w:rsidR="0075311A" w:rsidRPr="00CF3CD9">
        <w:rPr>
          <w:lang w:val="ru-RU"/>
        </w:rPr>
        <w:t xml:space="preserve">собственники </w:t>
      </w:r>
      <w:r w:rsidR="00F202AF" w:rsidRPr="00CF3CD9">
        <w:rPr>
          <w:lang w:val="ru-RU"/>
        </w:rPr>
        <w:t>недвижимости должны</w:t>
      </w:r>
      <w:r w:rsidR="001412FE" w:rsidRPr="00C74E74">
        <w:rPr>
          <w:lang w:val="ru-RU"/>
        </w:rPr>
        <w:t xml:space="preserve"> </w:t>
      </w:r>
      <w:r w:rsidR="00E45714" w:rsidRPr="00C74E74">
        <w:rPr>
          <w:lang w:val="ru-RU"/>
        </w:rPr>
        <w:t>польз</w:t>
      </w:r>
      <w:r w:rsidR="0024039F">
        <w:rPr>
          <w:lang w:val="ru-RU"/>
        </w:rPr>
        <w:t>о</w:t>
      </w:r>
      <w:r w:rsidR="00E45714" w:rsidRPr="00C74E74">
        <w:rPr>
          <w:lang w:val="ru-RU"/>
        </w:rPr>
        <w:t>ват</w:t>
      </w:r>
      <w:r w:rsidR="0024039F">
        <w:rPr>
          <w:lang w:val="ru-RU"/>
        </w:rPr>
        <w:t>ь</w:t>
      </w:r>
      <w:r w:rsidR="00E45714" w:rsidRPr="00C74E74">
        <w:rPr>
          <w:lang w:val="ru-RU"/>
        </w:rPr>
        <w:t>ся</w:t>
      </w:r>
      <w:r w:rsidR="001412FE" w:rsidRPr="00C74E74">
        <w:rPr>
          <w:lang w:val="ru-RU"/>
        </w:rPr>
        <w:t xml:space="preserve"> по закону в течение предполагаемого пятилетнего срока</w:t>
      </w:r>
      <w:r w:rsidRPr="00C74E74">
        <w:rPr>
          <w:lang w:val="ru-RU"/>
        </w:rPr>
        <w:t>. Если эта доля не покр</w:t>
      </w:r>
      <w:r w:rsidR="0075311A">
        <w:rPr>
          <w:lang w:val="ru-RU"/>
        </w:rPr>
        <w:t>оет</w:t>
      </w:r>
      <w:r w:rsidRPr="00C74E74">
        <w:rPr>
          <w:lang w:val="ru-RU"/>
        </w:rPr>
        <w:t xml:space="preserve"> расходы компании в течение этого пятилетнего периода, государство пообещало </w:t>
      </w:r>
      <w:r w:rsidR="0075311A">
        <w:rPr>
          <w:lang w:val="ru-RU"/>
        </w:rPr>
        <w:t>покрыть недостачу</w:t>
      </w:r>
      <w:r w:rsidRPr="00C74E74">
        <w:rPr>
          <w:lang w:val="ru-RU"/>
        </w:rPr>
        <w:t>.</w:t>
      </w:r>
    </w:p>
    <w:p w14:paraId="6A147B51" w14:textId="77777777" w:rsidR="00124412" w:rsidRPr="00C74E74" w:rsidRDefault="00124412" w:rsidP="00124412">
      <w:pPr>
        <w:rPr>
          <w:lang w:val="ru-RU"/>
        </w:rPr>
      </w:pPr>
    </w:p>
    <w:p w14:paraId="2ECBB2EF" w14:textId="5BA4BA4C" w:rsidR="00124412" w:rsidRPr="00C74E74" w:rsidRDefault="00124412" w:rsidP="00124412">
      <w:pPr>
        <w:rPr>
          <w:lang w:val="ru-RU"/>
        </w:rPr>
      </w:pPr>
      <w:r w:rsidRPr="00C74E74">
        <w:rPr>
          <w:lang w:val="ru-RU"/>
        </w:rPr>
        <w:t xml:space="preserve">Определение конечных акционеров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в настоящее время невозможно на основе общедоступных записей.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принадлежит </w:t>
      </w:r>
      <w:r w:rsidRPr="00C74E74">
        <w:t>GID</w:t>
      </w:r>
      <w:r w:rsidRPr="00C74E74">
        <w:rPr>
          <w:lang w:val="ru-RU"/>
        </w:rPr>
        <w:t xml:space="preserve"> </w:t>
      </w:r>
      <w:r w:rsidRPr="00C74E74">
        <w:t>FZE</w:t>
      </w:r>
      <w:r w:rsidRPr="00C74E74">
        <w:rPr>
          <w:lang w:val="ru-RU"/>
        </w:rPr>
        <w:t xml:space="preserve">, компании, зарегистрированной в свободной экономической зоне </w:t>
      </w:r>
      <w:proofErr w:type="spellStart"/>
      <w:r w:rsidRPr="00C74E74">
        <w:rPr>
          <w:lang w:val="ru-RU"/>
        </w:rPr>
        <w:t>Хамрия</w:t>
      </w:r>
      <w:proofErr w:type="spellEnd"/>
      <w:r w:rsidRPr="00C74E74">
        <w:rPr>
          <w:lang w:val="ru-RU"/>
        </w:rPr>
        <w:t xml:space="preserve"> в ОАЭ, реестры акций которой недоступны для публичного ознакомления. Однако новая информация, обнаруженная в этом </w:t>
      </w:r>
      <w:r w:rsidR="003D1DE7">
        <w:rPr>
          <w:lang w:val="ru-RU"/>
        </w:rPr>
        <w:t>доклад</w:t>
      </w:r>
      <w:r w:rsidR="003D1DE7" w:rsidRPr="00C74E74">
        <w:rPr>
          <w:lang w:val="ru-RU"/>
        </w:rPr>
        <w:t>е</w:t>
      </w:r>
      <w:r w:rsidRPr="00C74E74">
        <w:rPr>
          <w:lang w:val="ru-RU"/>
        </w:rPr>
        <w:t xml:space="preserve">, указывает на то, что </w:t>
      </w:r>
      <w:proofErr w:type="spellStart"/>
      <w:r w:rsidRPr="00C74E74">
        <w:rPr>
          <w:lang w:val="ru-RU"/>
        </w:rPr>
        <w:t>Комил</w:t>
      </w:r>
      <w:proofErr w:type="spellEnd"/>
      <w:r w:rsidRPr="00C74E74">
        <w:rPr>
          <w:lang w:val="ru-RU"/>
        </w:rPr>
        <w:t xml:space="preserve"> </w:t>
      </w:r>
      <w:proofErr w:type="spellStart"/>
      <w:r w:rsidRPr="00C74E74">
        <w:rPr>
          <w:lang w:val="ru-RU"/>
        </w:rPr>
        <w:t>Алламжонов</w:t>
      </w:r>
      <w:proofErr w:type="spellEnd"/>
      <w:r w:rsidRPr="00C74E74">
        <w:rPr>
          <w:lang w:val="ru-RU"/>
        </w:rPr>
        <w:t xml:space="preserve"> тесно связан с группой </w:t>
      </w:r>
      <w:r w:rsidRPr="00C74E74">
        <w:t>GID</w:t>
      </w:r>
      <w:r w:rsidRPr="00C74E74">
        <w:rPr>
          <w:lang w:val="ru-RU"/>
        </w:rPr>
        <w:t>.</w:t>
      </w:r>
    </w:p>
    <w:p w14:paraId="579C52DD" w14:textId="77777777" w:rsidR="00124412" w:rsidRPr="00C74E74" w:rsidRDefault="00124412" w:rsidP="00124412">
      <w:pPr>
        <w:rPr>
          <w:lang w:val="ru-RU"/>
        </w:rPr>
      </w:pPr>
    </w:p>
    <w:p w14:paraId="2323D289" w14:textId="033A308D" w:rsidR="00FC5A77" w:rsidRPr="00C74E74" w:rsidRDefault="00124412" w:rsidP="00124412">
      <w:pPr>
        <w:rPr>
          <w:lang w:val="ru-RU"/>
        </w:rPr>
      </w:pPr>
      <w:r w:rsidRPr="00C74E74">
        <w:rPr>
          <w:lang w:val="ru-RU"/>
        </w:rPr>
        <w:t xml:space="preserve">Это расследование показало, что компания </w:t>
      </w:r>
      <w:r w:rsidRPr="00C74E74">
        <w:t>GID</w:t>
      </w:r>
      <w:r w:rsidRPr="00C74E74">
        <w:rPr>
          <w:lang w:val="ru-RU"/>
        </w:rPr>
        <w:t xml:space="preserve"> </w:t>
      </w:r>
      <w:r w:rsidRPr="00C74E74">
        <w:t>FZE</w:t>
      </w:r>
      <w:r w:rsidRPr="00C74E74">
        <w:rPr>
          <w:lang w:val="ru-RU"/>
        </w:rPr>
        <w:t xml:space="preserve"> из ОАЭ имеет две полностью принадлежащие</w:t>
      </w:r>
      <w:r w:rsidR="000E655B">
        <w:rPr>
          <w:lang w:val="ru-RU"/>
        </w:rPr>
        <w:t xml:space="preserve"> ей </w:t>
      </w:r>
      <w:r w:rsidRPr="00C74E74">
        <w:rPr>
          <w:lang w:val="ru-RU"/>
        </w:rPr>
        <w:t>дочерн</w:t>
      </w:r>
      <w:r w:rsidR="000E655B">
        <w:rPr>
          <w:lang w:val="ru-RU"/>
        </w:rPr>
        <w:t>ие</w:t>
      </w:r>
      <w:r w:rsidRPr="00C74E74">
        <w:rPr>
          <w:lang w:val="ru-RU"/>
        </w:rPr>
        <w:t xml:space="preserve"> компании в Узбекистане: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и </w:t>
      </w:r>
      <w:r w:rsidRPr="00C74E74">
        <w:t>GID</w:t>
      </w:r>
      <w:r w:rsidRPr="00C74E74">
        <w:rPr>
          <w:lang w:val="ru-RU"/>
        </w:rPr>
        <w:t xml:space="preserve"> </w:t>
      </w:r>
      <w:r w:rsidRPr="00C74E74">
        <w:t>Tashkent</w:t>
      </w:r>
      <w:r w:rsidRPr="00C74E74">
        <w:rPr>
          <w:lang w:val="ru-RU"/>
        </w:rPr>
        <w:t>.</w:t>
      </w:r>
      <w:r w:rsidR="00263FB4">
        <w:rPr>
          <w:rStyle w:val="FootnoteReference"/>
          <w:lang w:val="ru-RU"/>
        </w:rPr>
        <w:footnoteReference w:id="49"/>
      </w:r>
      <w:r w:rsidRPr="00C74E74">
        <w:rPr>
          <w:lang w:val="ru-RU"/>
        </w:rPr>
        <w:t xml:space="preserve"> Проверка зарегистрированных патентов в Узбекистане, находящихся в ведении Агентства интеллектуальной собственности, показывает, что </w:t>
      </w:r>
      <w:r w:rsidRPr="00C74E74">
        <w:t>GID</w:t>
      </w:r>
      <w:r w:rsidRPr="00C74E74">
        <w:rPr>
          <w:lang w:val="ru-RU"/>
        </w:rPr>
        <w:t xml:space="preserve"> </w:t>
      </w:r>
      <w:r w:rsidRPr="00C74E74">
        <w:t>Tashkent</w:t>
      </w:r>
      <w:r w:rsidRPr="00C74E74">
        <w:rPr>
          <w:lang w:val="ru-RU"/>
        </w:rPr>
        <w:t xml:space="preserve"> получила патент на «</w:t>
      </w:r>
      <w:r w:rsidRPr="00C74E74">
        <w:t>GID</w:t>
      </w:r>
      <w:r w:rsidRPr="00C74E74">
        <w:rPr>
          <w:lang w:val="ru-RU"/>
        </w:rPr>
        <w:t xml:space="preserve"> </w:t>
      </w:r>
      <w:r w:rsidRPr="00C74E74">
        <w:t>Smart</w:t>
      </w:r>
      <w:r w:rsidRPr="00C74E74">
        <w:rPr>
          <w:lang w:val="ru-RU"/>
        </w:rPr>
        <w:t xml:space="preserve"> </w:t>
      </w:r>
      <w:r w:rsidRPr="00C74E74">
        <w:t>Card</w:t>
      </w:r>
      <w:r w:rsidRPr="00C74E74">
        <w:rPr>
          <w:lang w:val="ru-RU"/>
        </w:rPr>
        <w:t xml:space="preserve"> </w:t>
      </w:r>
      <w:r w:rsidRPr="00C74E74">
        <w:t>Tools</w:t>
      </w:r>
      <w:r w:rsidRPr="00C74E74">
        <w:rPr>
          <w:lang w:val="ru-RU"/>
        </w:rPr>
        <w:t>» в 2018 году.</w:t>
      </w:r>
      <w:r w:rsidR="00263FB4">
        <w:rPr>
          <w:rStyle w:val="FootnoteReference"/>
          <w:lang w:val="ru-RU"/>
        </w:rPr>
        <w:footnoteReference w:id="50"/>
      </w:r>
      <w:r w:rsidRPr="00C74E74">
        <w:rPr>
          <w:lang w:val="ru-RU"/>
        </w:rPr>
        <w:t xml:space="preserve"> В заявке на патент, поданной </w:t>
      </w:r>
      <w:r w:rsidRPr="00C74E74">
        <w:t>GID</w:t>
      </w:r>
      <w:r w:rsidRPr="00C74E74">
        <w:rPr>
          <w:lang w:val="ru-RU"/>
        </w:rPr>
        <w:t xml:space="preserve"> </w:t>
      </w:r>
      <w:r w:rsidRPr="00C74E74">
        <w:t>Tashkent</w:t>
      </w:r>
      <w:r w:rsidRPr="00C74E74">
        <w:rPr>
          <w:lang w:val="ru-RU"/>
        </w:rPr>
        <w:t xml:space="preserve">, заявляется, что </w:t>
      </w:r>
      <w:proofErr w:type="spellStart"/>
      <w:r w:rsidRPr="00C74E74">
        <w:rPr>
          <w:lang w:val="ru-RU"/>
        </w:rPr>
        <w:t>Комил</w:t>
      </w:r>
      <w:proofErr w:type="spellEnd"/>
      <w:r w:rsidRPr="00C74E74">
        <w:rPr>
          <w:lang w:val="ru-RU"/>
        </w:rPr>
        <w:t xml:space="preserve"> </w:t>
      </w:r>
      <w:proofErr w:type="spellStart"/>
      <w:r w:rsidRPr="00C74E74">
        <w:rPr>
          <w:lang w:val="ru-RU"/>
        </w:rPr>
        <w:t>Алламжонов</w:t>
      </w:r>
      <w:proofErr w:type="spellEnd"/>
      <w:r w:rsidRPr="00C74E74">
        <w:rPr>
          <w:lang w:val="ru-RU"/>
        </w:rPr>
        <w:t xml:space="preserve"> является автором этого программного инструмента.</w:t>
      </w:r>
    </w:p>
    <w:p w14:paraId="30509AFA" w14:textId="77777777" w:rsidR="00124412" w:rsidRPr="00C74E74" w:rsidRDefault="00124412" w:rsidP="00124412">
      <w:pPr>
        <w:rPr>
          <w:lang w:val="ru-RU"/>
        </w:rPr>
      </w:pPr>
    </w:p>
    <w:p w14:paraId="1F562E0E" w14:textId="4B2DB3A6" w:rsidR="004A116E" w:rsidRPr="00C74E74" w:rsidRDefault="00124412">
      <w:pPr>
        <w:rPr>
          <w:lang w:val="ru-RU"/>
        </w:rPr>
      </w:pPr>
      <w:r w:rsidRPr="00C74E74">
        <w:rPr>
          <w:lang w:val="ru-RU"/>
        </w:rPr>
        <w:t xml:space="preserve">Дальнейшие зарегистрированные корпоративные данные связывают </w:t>
      </w:r>
      <w:r w:rsidRPr="00C74E74">
        <w:t>GID</w:t>
      </w:r>
      <w:r w:rsidRPr="00C74E74">
        <w:rPr>
          <w:lang w:val="ru-RU"/>
        </w:rPr>
        <w:t xml:space="preserve"> с сетью компаний, которые, как утверждает </w:t>
      </w:r>
      <w:proofErr w:type="spellStart"/>
      <w:r w:rsidRPr="00C74E74">
        <w:rPr>
          <w:lang w:val="ru-RU"/>
        </w:rPr>
        <w:t>Алламжонов</w:t>
      </w:r>
      <w:proofErr w:type="spellEnd"/>
      <w:r w:rsidRPr="00C74E74">
        <w:rPr>
          <w:lang w:val="ru-RU"/>
        </w:rPr>
        <w:t>, основаны</w:t>
      </w:r>
      <w:r w:rsidR="000E655B">
        <w:rPr>
          <w:lang w:val="ru-RU"/>
        </w:rPr>
        <w:t xml:space="preserve"> им</w:t>
      </w:r>
      <w:r w:rsidRPr="00C74E74">
        <w:rPr>
          <w:lang w:val="ru-RU"/>
        </w:rPr>
        <w:t xml:space="preserve">. </w:t>
      </w:r>
      <w:r w:rsidR="0012163B" w:rsidRPr="00E06CF6">
        <w:rPr>
          <w:lang w:val="ru-RU"/>
        </w:rPr>
        <w:t xml:space="preserve"> </w:t>
      </w:r>
      <w:r w:rsidRPr="00C74E74">
        <w:rPr>
          <w:lang w:val="ru-RU"/>
        </w:rPr>
        <w:t xml:space="preserve">Например,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и </w:t>
      </w:r>
      <w:r w:rsidRPr="00C74E74">
        <w:t>GID</w:t>
      </w:r>
      <w:r w:rsidRPr="00C74E74">
        <w:rPr>
          <w:lang w:val="ru-RU"/>
        </w:rPr>
        <w:t xml:space="preserve"> </w:t>
      </w:r>
      <w:r w:rsidRPr="00C74E74">
        <w:t>Tashkent</w:t>
      </w:r>
      <w:r w:rsidRPr="00C74E74">
        <w:rPr>
          <w:lang w:val="ru-RU"/>
        </w:rPr>
        <w:t xml:space="preserve"> имеют общий зарегистрированный номер телефона с </w:t>
      </w:r>
      <w:proofErr w:type="spellStart"/>
      <w:r w:rsidRPr="00C74E74">
        <w:t>E</w:t>
      </w:r>
      <w:r w:rsidR="00B348EA">
        <w:t>r</w:t>
      </w:r>
      <w:r w:rsidRPr="00C74E74">
        <w:t>eport</w:t>
      </w:r>
      <w:proofErr w:type="spellEnd"/>
      <w:r w:rsidRPr="00C74E74">
        <w:rPr>
          <w:lang w:val="ru-RU"/>
        </w:rPr>
        <w:t xml:space="preserve"> </w:t>
      </w:r>
      <w:r w:rsidRPr="00C74E74">
        <w:t>Service</w:t>
      </w:r>
      <w:r w:rsidRPr="00C74E74">
        <w:rPr>
          <w:lang w:val="ru-RU"/>
        </w:rPr>
        <w:t xml:space="preserve">, </w:t>
      </w:r>
      <w:proofErr w:type="spellStart"/>
      <w:r w:rsidRPr="00C74E74">
        <w:t>Avtotest</w:t>
      </w:r>
      <w:proofErr w:type="spellEnd"/>
      <w:r w:rsidRPr="00C74E74">
        <w:rPr>
          <w:lang w:val="ru-RU"/>
        </w:rPr>
        <w:t xml:space="preserve"> </w:t>
      </w:r>
      <w:r w:rsidRPr="00C74E74">
        <w:t>Report</w:t>
      </w:r>
      <w:r w:rsidRPr="00C74E74">
        <w:rPr>
          <w:lang w:val="ru-RU"/>
        </w:rPr>
        <w:t xml:space="preserve"> и </w:t>
      </w:r>
      <w:proofErr w:type="spellStart"/>
      <w:r w:rsidRPr="00C74E74">
        <w:t>Pomidor</w:t>
      </w:r>
      <w:proofErr w:type="spellEnd"/>
      <w:r w:rsidRPr="00C74E74">
        <w:rPr>
          <w:lang w:val="ru-RU"/>
        </w:rPr>
        <w:t xml:space="preserve"> </w:t>
      </w:r>
      <w:r w:rsidRPr="00C74E74">
        <w:t>Entertainment</w:t>
      </w:r>
      <w:r w:rsidRPr="00C74E74">
        <w:rPr>
          <w:lang w:val="ru-RU"/>
        </w:rPr>
        <w:t xml:space="preserve"> (теперь известна как </w:t>
      </w:r>
      <w:r w:rsidR="006F5331">
        <w:rPr>
          <w:lang w:val="ru-RU"/>
        </w:rPr>
        <w:t>«</w:t>
      </w:r>
      <w:proofErr w:type="spellStart"/>
      <w:r w:rsidRPr="00C74E74">
        <w:rPr>
          <w:lang w:val="ru-RU"/>
        </w:rPr>
        <w:t>Миллий</w:t>
      </w:r>
      <w:proofErr w:type="spellEnd"/>
      <w:r w:rsidRPr="00C74E74">
        <w:rPr>
          <w:lang w:val="ru-RU"/>
        </w:rPr>
        <w:t xml:space="preserve"> Телеканал</w:t>
      </w:r>
      <w:r w:rsidR="006F5331">
        <w:rPr>
          <w:lang w:val="ru-RU"/>
        </w:rPr>
        <w:t>»</w:t>
      </w:r>
      <w:r w:rsidRPr="00C74E74">
        <w:rPr>
          <w:lang w:val="ru-RU"/>
        </w:rPr>
        <w:t>). Эта информация содержится в выписках из соответствующих компаний, которые ведутся в государственном реестре юридических лиц.</w:t>
      </w:r>
      <w:r w:rsidR="00263FB4">
        <w:rPr>
          <w:rStyle w:val="FootnoteReference"/>
          <w:lang w:val="ru-RU"/>
        </w:rPr>
        <w:footnoteReference w:id="51"/>
      </w:r>
      <w:r w:rsidRPr="00C74E74">
        <w:rPr>
          <w:lang w:val="ru-RU"/>
        </w:rPr>
        <w:t xml:space="preserve"> Номер факса, предоставленный Агентству интеллектуальной собственности Узбекистана </w:t>
      </w:r>
      <w:r w:rsidR="00CB0E11">
        <w:rPr>
          <w:lang w:val="ru-RU"/>
        </w:rPr>
        <w:t xml:space="preserve">и </w:t>
      </w:r>
      <w:r w:rsidRPr="00C74E74">
        <w:t>GID</w:t>
      </w:r>
      <w:r w:rsidRPr="00C74E74">
        <w:rPr>
          <w:lang w:val="ru-RU"/>
        </w:rPr>
        <w:t xml:space="preserve"> </w:t>
      </w:r>
      <w:r w:rsidRPr="00C74E74">
        <w:t>Tashkent</w:t>
      </w:r>
      <w:r w:rsidRPr="00C74E74">
        <w:rPr>
          <w:lang w:val="ru-RU"/>
        </w:rPr>
        <w:t xml:space="preserve">, также указан в Интернете в качестве номера факса для отчетов </w:t>
      </w:r>
      <w:proofErr w:type="spellStart"/>
      <w:r w:rsidRPr="00C74E74">
        <w:t>Avtotest</w:t>
      </w:r>
      <w:proofErr w:type="spellEnd"/>
      <w:r w:rsidRPr="00C74E74">
        <w:rPr>
          <w:lang w:val="ru-RU"/>
        </w:rPr>
        <w:t xml:space="preserve"> и </w:t>
      </w:r>
      <w:r w:rsidRPr="00C74E74">
        <w:t>E</w:t>
      </w:r>
      <w:r w:rsidR="00C465C7">
        <w:rPr>
          <w:lang w:val="ru-RU"/>
        </w:rPr>
        <w:t>r</w:t>
      </w:r>
      <w:proofErr w:type="spellStart"/>
      <w:r w:rsidRPr="00C74E74">
        <w:t>eport</w:t>
      </w:r>
      <w:proofErr w:type="spellEnd"/>
      <w:r w:rsidRPr="00C74E74">
        <w:rPr>
          <w:lang w:val="ru-RU"/>
        </w:rPr>
        <w:t>.</w:t>
      </w:r>
      <w:r w:rsidR="00263FB4">
        <w:rPr>
          <w:rStyle w:val="FootnoteReference"/>
          <w:lang w:val="ru-RU"/>
        </w:rPr>
        <w:footnoteReference w:id="52"/>
      </w:r>
      <w:r w:rsidRPr="00C74E74">
        <w:rPr>
          <w:lang w:val="ru-RU"/>
        </w:rPr>
        <w:t xml:space="preserve"> Наконец, </w:t>
      </w:r>
      <w:r w:rsidRPr="00C74E74">
        <w:t>GID</w:t>
      </w:r>
      <w:r w:rsidRPr="00C74E74">
        <w:rPr>
          <w:lang w:val="ru-RU"/>
        </w:rPr>
        <w:t xml:space="preserve"> </w:t>
      </w:r>
      <w:r w:rsidRPr="00C74E74">
        <w:t>Tashkent</w:t>
      </w:r>
      <w:r w:rsidRPr="00C74E74">
        <w:rPr>
          <w:lang w:val="ru-RU"/>
        </w:rPr>
        <w:t xml:space="preserve">, </w:t>
      </w:r>
      <w:proofErr w:type="spellStart"/>
      <w:r w:rsidRPr="00C74E74">
        <w:rPr>
          <w:lang w:val="ru-RU"/>
        </w:rPr>
        <w:t>Миллий</w:t>
      </w:r>
      <w:proofErr w:type="spellEnd"/>
      <w:r w:rsidRPr="00C74E74">
        <w:rPr>
          <w:lang w:val="ru-RU"/>
        </w:rPr>
        <w:t xml:space="preserve"> Телеканал и </w:t>
      </w:r>
      <w:proofErr w:type="spellStart"/>
      <w:r w:rsidRPr="00C74E74">
        <w:t>E</w:t>
      </w:r>
      <w:r w:rsidR="00B348EA">
        <w:t>r</w:t>
      </w:r>
      <w:r w:rsidRPr="00C74E74">
        <w:t>eport</w:t>
      </w:r>
      <w:proofErr w:type="spellEnd"/>
      <w:r w:rsidRPr="00C74E74">
        <w:rPr>
          <w:lang w:val="ru-RU"/>
        </w:rPr>
        <w:t xml:space="preserve"> </w:t>
      </w:r>
      <w:r w:rsidRPr="00C74E74">
        <w:t>Service</w:t>
      </w:r>
      <w:r w:rsidRPr="00C74E74">
        <w:rPr>
          <w:lang w:val="ru-RU"/>
        </w:rPr>
        <w:t xml:space="preserve"> имеют общий зарегистрированный почтовый адрес.</w:t>
      </w:r>
    </w:p>
    <w:p w14:paraId="4831A2A1" w14:textId="77777777" w:rsidR="004A116E" w:rsidRPr="00E47041" w:rsidRDefault="00165D1A">
      <w:r w:rsidRPr="00E47041">
        <w:rPr>
          <w:noProof/>
        </w:rPr>
        <w:lastRenderedPageBreak/>
        <w:drawing>
          <wp:inline distT="0" distB="0" distL="0" distR="0" wp14:anchorId="475406D7" wp14:editId="7D9741E4">
            <wp:extent cx="5727700" cy="3024505"/>
            <wp:effectExtent l="0" t="0" r="0" b="0"/>
            <wp:docPr id="5"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gram 2 GID Grou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7700" cy="3024505"/>
                    </a:xfrm>
                    <a:prstGeom prst="rect">
                      <a:avLst/>
                    </a:prstGeom>
                  </pic:spPr>
                </pic:pic>
              </a:graphicData>
            </a:graphic>
          </wp:inline>
        </w:drawing>
      </w:r>
    </w:p>
    <w:p w14:paraId="3338E8A2" w14:textId="1B70414B" w:rsidR="00055D89" w:rsidRPr="00C74E74" w:rsidRDefault="00623C91">
      <w:pPr>
        <w:rPr>
          <w:b/>
          <w:bCs/>
          <w:sz w:val="20"/>
          <w:szCs w:val="20"/>
          <w:lang w:val="ru-RU"/>
        </w:rPr>
      </w:pPr>
      <w:r w:rsidRPr="00EA7E92">
        <w:rPr>
          <w:b/>
          <w:bCs/>
          <w:sz w:val="20"/>
          <w:szCs w:val="20"/>
          <w:lang w:val="ru-RU"/>
        </w:rPr>
        <w:t xml:space="preserve">Диаграмма 2: Группа компаний </w:t>
      </w:r>
      <w:r w:rsidRPr="00EA7E92">
        <w:rPr>
          <w:b/>
          <w:bCs/>
          <w:sz w:val="20"/>
          <w:szCs w:val="20"/>
        </w:rPr>
        <w:t>GID</w:t>
      </w:r>
      <w:r w:rsidRPr="00EA7E92">
        <w:rPr>
          <w:b/>
          <w:bCs/>
          <w:sz w:val="20"/>
          <w:szCs w:val="20"/>
          <w:lang w:val="ru-RU"/>
        </w:rPr>
        <w:t xml:space="preserve"> и связи </w:t>
      </w:r>
      <w:r w:rsidR="0009404B" w:rsidRPr="007E1217">
        <w:rPr>
          <w:b/>
          <w:bCs/>
          <w:sz w:val="20"/>
          <w:szCs w:val="20"/>
          <w:lang w:val="ru-RU"/>
        </w:rPr>
        <w:t xml:space="preserve">с компаниями, </w:t>
      </w:r>
      <w:r w:rsidR="00CB0E11">
        <w:rPr>
          <w:b/>
          <w:bCs/>
          <w:sz w:val="20"/>
          <w:szCs w:val="20"/>
          <w:lang w:val="ru-RU"/>
        </w:rPr>
        <w:t>относящимися</w:t>
      </w:r>
      <w:r w:rsidR="00CB0E11" w:rsidRPr="007E1217">
        <w:rPr>
          <w:b/>
          <w:bCs/>
          <w:sz w:val="20"/>
          <w:szCs w:val="20"/>
          <w:lang w:val="ru-RU"/>
        </w:rPr>
        <w:t xml:space="preserve"> </w:t>
      </w:r>
      <w:r w:rsidR="00CB0E11">
        <w:rPr>
          <w:b/>
          <w:bCs/>
          <w:sz w:val="20"/>
          <w:szCs w:val="20"/>
          <w:lang w:val="ru-RU"/>
        </w:rPr>
        <w:t>к</w:t>
      </w:r>
      <w:r w:rsidR="0009404B" w:rsidRPr="007E1217">
        <w:rPr>
          <w:b/>
          <w:bCs/>
          <w:sz w:val="20"/>
          <w:szCs w:val="20"/>
          <w:lang w:val="ru-RU"/>
        </w:rPr>
        <w:t xml:space="preserve"> </w:t>
      </w:r>
      <w:proofErr w:type="spellStart"/>
      <w:r w:rsidR="0009404B" w:rsidRPr="007E1217">
        <w:rPr>
          <w:b/>
          <w:bCs/>
          <w:sz w:val="20"/>
          <w:szCs w:val="20"/>
          <w:lang w:val="ru-RU"/>
        </w:rPr>
        <w:t>Комил</w:t>
      </w:r>
      <w:proofErr w:type="spellEnd"/>
      <w:r w:rsidR="0009404B" w:rsidRPr="007E1217">
        <w:rPr>
          <w:b/>
          <w:bCs/>
          <w:sz w:val="20"/>
          <w:szCs w:val="20"/>
          <w:lang w:val="ru-RU"/>
        </w:rPr>
        <w:t xml:space="preserve"> </w:t>
      </w:r>
      <w:proofErr w:type="spellStart"/>
      <w:r w:rsidR="0009404B" w:rsidRPr="007E1217">
        <w:rPr>
          <w:b/>
          <w:bCs/>
          <w:sz w:val="20"/>
          <w:szCs w:val="20"/>
          <w:lang w:val="ru-RU"/>
        </w:rPr>
        <w:t>Алламжонов</w:t>
      </w:r>
      <w:r w:rsidR="00CB0E11">
        <w:rPr>
          <w:b/>
          <w:bCs/>
          <w:sz w:val="20"/>
          <w:szCs w:val="20"/>
          <w:lang w:val="ru-RU"/>
        </w:rPr>
        <w:t>у</w:t>
      </w:r>
      <w:proofErr w:type="spellEnd"/>
      <w:r w:rsidR="0009404B" w:rsidRPr="007E1217" w:rsidDel="0009404B">
        <w:rPr>
          <w:b/>
          <w:bCs/>
          <w:sz w:val="20"/>
          <w:szCs w:val="20"/>
          <w:lang w:val="ru-RU"/>
        </w:rPr>
        <w:t xml:space="preserve"> </w:t>
      </w:r>
    </w:p>
    <w:p w14:paraId="29416924" w14:textId="77777777" w:rsidR="00623C91" w:rsidRPr="00C74E74" w:rsidRDefault="00623C91">
      <w:pPr>
        <w:rPr>
          <w:lang w:val="ru-RU"/>
        </w:rPr>
      </w:pPr>
    </w:p>
    <w:p w14:paraId="4D6B5F32" w14:textId="65A88D52" w:rsidR="00623C91" w:rsidRPr="00C74E74" w:rsidRDefault="00623C91">
      <w:pPr>
        <w:rPr>
          <w:lang w:val="ru-RU"/>
        </w:rPr>
      </w:pPr>
      <w:r w:rsidRPr="00C74E74">
        <w:rPr>
          <w:lang w:val="ru-RU"/>
        </w:rPr>
        <w:t>Эти данные, извлеченные из патентного и корпоративного реестр</w:t>
      </w:r>
      <w:r w:rsidR="00D05CD2" w:rsidRPr="00C74E74">
        <w:rPr>
          <w:lang w:val="ru-RU"/>
        </w:rPr>
        <w:t>ов</w:t>
      </w:r>
      <w:r w:rsidRPr="00C74E74">
        <w:rPr>
          <w:lang w:val="ru-RU"/>
        </w:rPr>
        <w:t xml:space="preserve">, указывают на наличие ряда прямых связей между компаниями, основанными </w:t>
      </w:r>
      <w:proofErr w:type="spellStart"/>
      <w:r w:rsidRPr="00C74E74">
        <w:rPr>
          <w:lang w:val="ru-RU"/>
        </w:rPr>
        <w:t>Алламжоновым</w:t>
      </w:r>
      <w:proofErr w:type="spellEnd"/>
      <w:r w:rsidRPr="00C74E74">
        <w:rPr>
          <w:lang w:val="ru-RU"/>
        </w:rPr>
        <w:t xml:space="preserve">, и </w:t>
      </w:r>
      <w:r w:rsidRPr="00C74E74">
        <w:t>GID</w:t>
      </w:r>
      <w:r w:rsidRPr="00C74E74">
        <w:rPr>
          <w:lang w:val="ru-RU"/>
        </w:rPr>
        <w:t xml:space="preserve"> </w:t>
      </w:r>
      <w:r w:rsidRPr="00C74E74">
        <w:t>Tashkent</w:t>
      </w:r>
      <w:r w:rsidRPr="00C74E74">
        <w:rPr>
          <w:lang w:val="ru-RU"/>
        </w:rPr>
        <w:t xml:space="preserve">. Кроме того, в патенте на технологию смарт-карт, поданном </w:t>
      </w:r>
      <w:r w:rsidRPr="00C74E74">
        <w:t>GID</w:t>
      </w:r>
      <w:r w:rsidRPr="00C74E74">
        <w:rPr>
          <w:lang w:val="ru-RU"/>
        </w:rPr>
        <w:t xml:space="preserve"> </w:t>
      </w:r>
      <w:r w:rsidRPr="00C74E74">
        <w:t>Tashkent</w:t>
      </w:r>
      <w:r w:rsidRPr="00C74E74">
        <w:rPr>
          <w:lang w:val="ru-RU"/>
        </w:rPr>
        <w:t xml:space="preserve">, говорится, что </w:t>
      </w:r>
      <w:proofErr w:type="spellStart"/>
      <w:r w:rsidRPr="00C74E74">
        <w:rPr>
          <w:lang w:val="ru-RU"/>
        </w:rPr>
        <w:t>Алламжонов</w:t>
      </w:r>
      <w:proofErr w:type="spellEnd"/>
      <w:r w:rsidRPr="00C74E74">
        <w:rPr>
          <w:lang w:val="ru-RU"/>
        </w:rPr>
        <w:t xml:space="preserve"> является автором программного обеспечения. </w:t>
      </w:r>
      <w:r w:rsidRPr="00C74E74">
        <w:t>GID</w:t>
      </w:r>
      <w:r w:rsidRPr="00C74E74">
        <w:rPr>
          <w:lang w:val="ru-RU"/>
        </w:rPr>
        <w:t xml:space="preserve"> </w:t>
      </w:r>
      <w:r w:rsidRPr="00C74E74">
        <w:t>Tashkent</w:t>
      </w:r>
      <w:r w:rsidRPr="00C74E74">
        <w:rPr>
          <w:lang w:val="ru-RU"/>
        </w:rPr>
        <w:t xml:space="preserve"> является дочерней компанией </w:t>
      </w:r>
      <w:r w:rsidRPr="00C74E74">
        <w:t>GID</w:t>
      </w:r>
      <w:r w:rsidRPr="00C74E74">
        <w:rPr>
          <w:lang w:val="ru-RU"/>
        </w:rPr>
        <w:t xml:space="preserve"> </w:t>
      </w:r>
      <w:r w:rsidRPr="00C74E74">
        <w:t>FZE</w:t>
      </w:r>
      <w:r w:rsidRPr="00C74E74">
        <w:rPr>
          <w:lang w:val="ru-RU"/>
        </w:rPr>
        <w:t xml:space="preserve">, расположенной в ОАЭ, которая также является владельцем </w:t>
      </w:r>
      <w:r w:rsidRPr="00C74E74">
        <w:t>GID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Постановлением Кабинета министров </w:t>
      </w:r>
      <w:r w:rsidRPr="00C74E74">
        <w:t>GI</w:t>
      </w:r>
      <w:r w:rsidR="00CB0E11">
        <w:rPr>
          <w:lang w:val="en-US"/>
        </w:rPr>
        <w:t>D</w:t>
      </w:r>
      <w:r w:rsidRPr="00C74E74">
        <w:rPr>
          <w:lang w:val="ru-RU"/>
        </w:rPr>
        <w:t xml:space="preserve"> </w:t>
      </w:r>
      <w:r w:rsidRPr="00C74E74">
        <w:t>Systems</w:t>
      </w:r>
      <w:r w:rsidRPr="00C74E74">
        <w:rPr>
          <w:lang w:val="ru-RU"/>
        </w:rPr>
        <w:t xml:space="preserve"> </w:t>
      </w:r>
      <w:r w:rsidRPr="00C74E74">
        <w:t>Tashkent</w:t>
      </w:r>
      <w:r w:rsidRPr="00C74E74">
        <w:rPr>
          <w:lang w:val="ru-RU"/>
        </w:rPr>
        <w:t xml:space="preserve"> была возложена ответственность за проект преобразования кадастровых паспортов с использованием технологии смарт-карт, который не был опубликован в правительственной правовой базе данных. Этот проект был </w:t>
      </w:r>
      <w:r w:rsidR="00CB0E11">
        <w:rPr>
          <w:lang w:val="ru-RU"/>
        </w:rPr>
        <w:t>утвержден</w:t>
      </w:r>
      <w:r w:rsidR="00CB0E11" w:rsidRPr="00C74E74">
        <w:rPr>
          <w:lang w:val="ru-RU"/>
        </w:rPr>
        <w:t xml:space="preserve"> </w:t>
      </w:r>
      <w:r w:rsidRPr="00C74E74">
        <w:rPr>
          <w:lang w:val="ru-RU"/>
        </w:rPr>
        <w:t xml:space="preserve">без конкурса и дает инвестору значительные выгоды, включая компенсацию убытков. В свете примеров, приведенных в </w:t>
      </w:r>
      <w:r w:rsidR="00CB0E11">
        <w:rPr>
          <w:lang w:val="ru-RU"/>
        </w:rPr>
        <w:t>предыдущих</w:t>
      </w:r>
      <w:r w:rsidRPr="00C74E74">
        <w:rPr>
          <w:lang w:val="ru-RU"/>
        </w:rPr>
        <w:t xml:space="preserve"> разделах </w:t>
      </w:r>
      <w:r w:rsidR="003D1DE7">
        <w:rPr>
          <w:lang w:val="ru-RU"/>
        </w:rPr>
        <w:t>доклад</w:t>
      </w:r>
      <w:r w:rsidR="003D1DE7" w:rsidRPr="00C74E74">
        <w:rPr>
          <w:lang w:val="ru-RU"/>
        </w:rPr>
        <w:t>а</w:t>
      </w:r>
      <w:r w:rsidRPr="00C74E74">
        <w:rPr>
          <w:lang w:val="ru-RU"/>
        </w:rPr>
        <w:t xml:space="preserve">, возникает вопрос о том, извлекло ли предприятие, связанное с </w:t>
      </w:r>
      <w:proofErr w:type="spellStart"/>
      <w:r w:rsidRPr="00C74E74">
        <w:rPr>
          <w:lang w:val="ru-RU"/>
        </w:rPr>
        <w:t>Алламжоновым</w:t>
      </w:r>
      <w:proofErr w:type="spellEnd"/>
      <w:r w:rsidRPr="00C74E74">
        <w:rPr>
          <w:lang w:val="ru-RU"/>
        </w:rPr>
        <w:t xml:space="preserve">, </w:t>
      </w:r>
      <w:proofErr w:type="spellStart"/>
      <w:r w:rsidRPr="00C74E74">
        <w:rPr>
          <w:lang w:val="ru-RU"/>
        </w:rPr>
        <w:t>антиконкурентную</w:t>
      </w:r>
      <w:proofErr w:type="spellEnd"/>
      <w:r w:rsidRPr="00C74E74">
        <w:rPr>
          <w:lang w:val="ru-RU"/>
        </w:rPr>
        <w:t xml:space="preserve"> и непрозрачную государственную практику. </w:t>
      </w:r>
      <w:proofErr w:type="spellStart"/>
      <w:r w:rsidRPr="00C74E74">
        <w:rPr>
          <w:lang w:val="ru-RU"/>
        </w:rPr>
        <w:t>Алламжонов</w:t>
      </w:r>
      <w:proofErr w:type="spellEnd"/>
      <w:r w:rsidRPr="00C74E74">
        <w:rPr>
          <w:lang w:val="ru-RU"/>
        </w:rPr>
        <w:t xml:space="preserve"> не ответил на просьбу прокомментировать эту договоренность.</w:t>
      </w:r>
    </w:p>
    <w:p w14:paraId="2B2FE831" w14:textId="77777777" w:rsidR="002B7E1B" w:rsidRPr="00D3723F" w:rsidRDefault="002B7E1B">
      <w:pPr>
        <w:rPr>
          <w:rFonts w:eastAsiaTheme="majorEastAsia"/>
          <w:b/>
          <w:bCs/>
          <w:color w:val="2E74B5" w:themeColor="accent1" w:themeShade="BF"/>
          <w:sz w:val="26"/>
          <w:szCs w:val="26"/>
          <w:lang w:val="ru-RU"/>
        </w:rPr>
      </w:pPr>
      <w:r w:rsidRPr="00C74E74">
        <w:rPr>
          <w:b/>
          <w:bCs/>
          <w:lang w:val="ru-RU"/>
        </w:rPr>
        <w:br w:type="page"/>
      </w:r>
    </w:p>
    <w:p w14:paraId="67EB7046" w14:textId="4450544A" w:rsidR="00623C91" w:rsidRPr="00D3723F" w:rsidRDefault="00623C91" w:rsidP="00D3723F">
      <w:pPr>
        <w:pStyle w:val="Heading2"/>
        <w:rPr>
          <w:b/>
          <w:bCs/>
          <w:lang w:val="ru-RU"/>
        </w:rPr>
      </w:pPr>
      <w:bookmarkStart w:id="7" w:name="_Toc49762797"/>
      <w:r w:rsidRPr="00D3723F">
        <w:rPr>
          <w:rFonts w:ascii="Times New Roman" w:hAnsi="Times New Roman" w:cs="Times New Roman"/>
          <w:b/>
          <w:bCs/>
          <w:lang w:val="ru-RU"/>
        </w:rPr>
        <w:lastRenderedPageBreak/>
        <w:t xml:space="preserve">Часть </w:t>
      </w:r>
      <w:r w:rsidRPr="00D3723F">
        <w:rPr>
          <w:rFonts w:ascii="Times New Roman" w:hAnsi="Times New Roman" w:cs="Times New Roman"/>
          <w:b/>
          <w:bCs/>
        </w:rPr>
        <w:t>VI</w:t>
      </w:r>
      <w:r w:rsidRPr="00D3723F">
        <w:rPr>
          <w:rFonts w:ascii="Times New Roman" w:hAnsi="Times New Roman" w:cs="Times New Roman"/>
          <w:b/>
          <w:bCs/>
          <w:lang w:val="ru-RU"/>
        </w:rPr>
        <w:t xml:space="preserve">. </w:t>
      </w:r>
      <w:r w:rsidRPr="00D43ABA">
        <w:rPr>
          <w:rFonts w:ascii="Times New Roman" w:hAnsi="Times New Roman" w:cs="Times New Roman"/>
          <w:b/>
          <w:bCs/>
          <w:lang w:val="ru-RU"/>
        </w:rPr>
        <w:t xml:space="preserve">Рекомендации </w:t>
      </w:r>
      <w:bookmarkEnd w:id="7"/>
      <w:r w:rsidR="006F5331" w:rsidRPr="00D43ABA">
        <w:rPr>
          <w:rFonts w:ascii="Times New Roman" w:hAnsi="Times New Roman" w:cs="Times New Roman"/>
          <w:b/>
          <w:bCs/>
          <w:lang w:val="ru-RU"/>
        </w:rPr>
        <w:t>отчета</w:t>
      </w:r>
    </w:p>
    <w:p w14:paraId="4E3F0A6A" w14:textId="77777777" w:rsidR="00623C91" w:rsidRPr="00D3723F" w:rsidRDefault="00623C91" w:rsidP="009E32A5">
      <w:pPr>
        <w:rPr>
          <w:rFonts w:eastAsiaTheme="majorEastAsia"/>
          <w:b/>
          <w:bCs/>
          <w:color w:val="2E74B5" w:themeColor="accent1" w:themeShade="BF"/>
          <w:sz w:val="26"/>
          <w:szCs w:val="26"/>
          <w:lang w:val="ru-RU"/>
        </w:rPr>
      </w:pPr>
    </w:p>
    <w:p w14:paraId="637F6E4E" w14:textId="3E632586" w:rsidR="002132C2" w:rsidRPr="00D83D61" w:rsidRDefault="00623C91" w:rsidP="009E32A5">
      <w:pPr>
        <w:rPr>
          <w:lang w:val="ru-RU"/>
        </w:rPr>
      </w:pPr>
      <w:r w:rsidRPr="00E47041">
        <w:rPr>
          <w:lang w:val="ru-RU"/>
        </w:rPr>
        <w:t>Практический пример, представленный в это</w:t>
      </w:r>
      <w:r w:rsidR="009F5290">
        <w:rPr>
          <w:lang w:val="ru-RU"/>
        </w:rPr>
        <w:t>й серии «</w:t>
      </w:r>
      <w:r w:rsidR="00CB0E11">
        <w:rPr>
          <w:lang w:val="ru-RU"/>
        </w:rPr>
        <w:t>Б</w:t>
      </w:r>
      <w:r w:rsidR="009F5290">
        <w:rPr>
          <w:lang w:val="ru-RU"/>
        </w:rPr>
        <w:t>рифинги о власти»</w:t>
      </w:r>
      <w:r w:rsidRPr="00746DBC">
        <w:rPr>
          <w:lang w:val="ru-RU"/>
        </w:rPr>
        <w:t xml:space="preserve">, показывает, что ряд предприятий, основанных </w:t>
      </w:r>
      <w:proofErr w:type="spellStart"/>
      <w:r w:rsidRPr="00746DBC">
        <w:rPr>
          <w:lang w:val="ru-RU"/>
        </w:rPr>
        <w:t>Комилом</w:t>
      </w:r>
      <w:proofErr w:type="spellEnd"/>
      <w:r w:rsidRPr="00746DBC">
        <w:rPr>
          <w:lang w:val="ru-RU"/>
        </w:rPr>
        <w:t xml:space="preserve"> </w:t>
      </w:r>
      <w:proofErr w:type="spellStart"/>
      <w:r w:rsidRPr="00746DBC">
        <w:rPr>
          <w:lang w:val="ru-RU"/>
        </w:rPr>
        <w:t>Алламжоновым</w:t>
      </w:r>
      <w:proofErr w:type="spellEnd"/>
      <w:r w:rsidRPr="00746DBC">
        <w:rPr>
          <w:lang w:val="ru-RU"/>
        </w:rPr>
        <w:t>, пользовались специальной поддержкой в области продаж и маркетинга, предоставляемой в большинстве случаев на исключительной осн</w:t>
      </w:r>
      <w:r w:rsidRPr="00EA7E92">
        <w:rPr>
          <w:lang w:val="ru-RU"/>
        </w:rPr>
        <w:t xml:space="preserve">ове влиятельными государственными органами, включая Государственный налоговый комитет и Министерство финансов. Это </w:t>
      </w:r>
      <w:r w:rsidR="00CB0E11">
        <w:rPr>
          <w:lang w:val="ru-RU"/>
        </w:rPr>
        <w:t>развилось</w:t>
      </w:r>
      <w:r w:rsidR="00CB0E11" w:rsidRPr="00EA7E92">
        <w:rPr>
          <w:lang w:val="ru-RU"/>
        </w:rPr>
        <w:t xml:space="preserve"> </w:t>
      </w:r>
      <w:r w:rsidRPr="00EA7E92">
        <w:rPr>
          <w:lang w:val="ru-RU"/>
        </w:rPr>
        <w:t xml:space="preserve">до такой степени, что налоговые инспекторы принуждали потребителей покупать подписку на </w:t>
      </w:r>
      <w:proofErr w:type="spellStart"/>
      <w:r w:rsidRPr="00EA7E92">
        <w:t>Soliq</w:t>
      </w:r>
      <w:proofErr w:type="spellEnd"/>
      <w:r w:rsidRPr="00EA7E92">
        <w:rPr>
          <w:lang w:val="ru-RU"/>
        </w:rPr>
        <w:t xml:space="preserve"> </w:t>
      </w:r>
      <w:r w:rsidRPr="007E1217">
        <w:t>Info</w:t>
      </w:r>
      <w:r w:rsidRPr="007E1217">
        <w:rPr>
          <w:lang w:val="ru-RU"/>
        </w:rPr>
        <w:t xml:space="preserve"> и </w:t>
      </w:r>
      <w:r w:rsidR="004D2831" w:rsidRPr="00E06CF6">
        <w:rPr>
          <w:lang w:val="ru-RU"/>
        </w:rPr>
        <w:t>БЭМ</w:t>
      </w:r>
      <w:r w:rsidRPr="003710AF">
        <w:rPr>
          <w:lang w:val="ru-RU"/>
        </w:rPr>
        <w:t xml:space="preserve">. Однако нельзя доказать, </w:t>
      </w:r>
      <w:r w:rsidRPr="00D83D61">
        <w:rPr>
          <w:lang w:val="ru-RU"/>
        </w:rPr>
        <w:t xml:space="preserve">что </w:t>
      </w:r>
      <w:proofErr w:type="spellStart"/>
      <w:r w:rsidRPr="00D83D61">
        <w:rPr>
          <w:lang w:val="ru-RU"/>
        </w:rPr>
        <w:t>Алламжонов</w:t>
      </w:r>
      <w:proofErr w:type="spellEnd"/>
      <w:r w:rsidRPr="00D83D61">
        <w:rPr>
          <w:lang w:val="ru-RU"/>
        </w:rPr>
        <w:t xml:space="preserve"> или руководство компании знали о последних злоупотреблениях.</w:t>
      </w:r>
    </w:p>
    <w:p w14:paraId="2AB79276" w14:textId="77777777" w:rsidR="00623C91" w:rsidRPr="0026124E" w:rsidRDefault="00623C91" w:rsidP="009E32A5">
      <w:pPr>
        <w:rPr>
          <w:lang w:val="ru-RU"/>
        </w:rPr>
      </w:pPr>
    </w:p>
    <w:p w14:paraId="5F7A7076" w14:textId="5A5E9A14" w:rsidR="00D80BFE" w:rsidRPr="00C74E74" w:rsidRDefault="00623C91" w:rsidP="009E32A5">
      <w:pPr>
        <w:rPr>
          <w:lang w:val="ru-RU"/>
        </w:rPr>
      </w:pPr>
      <w:r w:rsidRPr="0026124E">
        <w:rPr>
          <w:lang w:val="ru-RU"/>
        </w:rPr>
        <w:t xml:space="preserve">Кроме того, постановлениями Кабинета министров и решениями государственной администрации предприятиям, основанным </w:t>
      </w:r>
      <w:proofErr w:type="spellStart"/>
      <w:r w:rsidRPr="0026124E">
        <w:rPr>
          <w:lang w:val="ru-RU"/>
        </w:rPr>
        <w:t>Алламжоновым</w:t>
      </w:r>
      <w:proofErr w:type="spellEnd"/>
      <w:r w:rsidRPr="0026124E">
        <w:rPr>
          <w:lang w:val="ru-RU"/>
        </w:rPr>
        <w:t>, были предоставлены определенные исключительные прав</w:t>
      </w:r>
      <w:r w:rsidRPr="00A30DE4">
        <w:rPr>
          <w:lang w:val="ru-RU"/>
        </w:rPr>
        <w:t xml:space="preserve">а, в том числе в случае </w:t>
      </w:r>
      <w:r w:rsidR="00CB0E11">
        <w:rPr>
          <w:lang w:val="ru-RU"/>
        </w:rPr>
        <w:t xml:space="preserve">для </w:t>
      </w:r>
      <w:proofErr w:type="spellStart"/>
      <w:r w:rsidR="00CB0E11">
        <w:rPr>
          <w:lang w:val="en-US"/>
        </w:rPr>
        <w:t>Avtotest</w:t>
      </w:r>
      <w:proofErr w:type="spellEnd"/>
      <w:r w:rsidRPr="00A30DE4">
        <w:rPr>
          <w:lang w:val="ru-RU"/>
        </w:rPr>
        <w:t xml:space="preserve"> на период, когда закон требовал, чтобы определенная группа потребителей (юридические лица с автомобилем) выбира</w:t>
      </w:r>
      <w:r w:rsidR="00990A8F" w:rsidRPr="00A30DE4">
        <w:rPr>
          <w:lang w:val="ru-RU"/>
        </w:rPr>
        <w:t>ла</w:t>
      </w:r>
      <w:r w:rsidRPr="00C74E74">
        <w:rPr>
          <w:lang w:val="ru-RU"/>
        </w:rPr>
        <w:t xml:space="preserve"> их услуги на эксклюзивной основе. Новые данные, полученные в 2020 году, указывают на то, что </w:t>
      </w:r>
      <w:proofErr w:type="spellStart"/>
      <w:r w:rsidRPr="00C74E74">
        <w:rPr>
          <w:lang w:val="ru-RU"/>
        </w:rPr>
        <w:t>Алламжонов</w:t>
      </w:r>
      <w:proofErr w:type="spellEnd"/>
      <w:r w:rsidRPr="00C74E74">
        <w:rPr>
          <w:lang w:val="ru-RU"/>
        </w:rPr>
        <w:t xml:space="preserve"> связан с группой </w:t>
      </w:r>
      <w:r w:rsidRPr="00C74E74">
        <w:t>GID</w:t>
      </w:r>
      <w:r w:rsidRPr="00C74E74">
        <w:rPr>
          <w:lang w:val="ru-RU"/>
        </w:rPr>
        <w:t xml:space="preserve">, которая воспользовалась эксклюзивным соглашением, освобождающим инвестора от рисков, которое было предоставлено правительством без проведения конкурса. Что касается последнего случая, то постановление Кабинета Министров, похоже, не было опубликовано на </w:t>
      </w:r>
      <w:r w:rsidR="002A2AF3" w:rsidRPr="00C74E74">
        <w:t>L</w:t>
      </w:r>
      <w:r w:rsidRPr="00C74E74">
        <w:t>ex</w:t>
      </w:r>
      <w:r w:rsidRPr="00C74E74">
        <w:rPr>
          <w:lang w:val="ru-RU"/>
        </w:rPr>
        <w:t>.</w:t>
      </w:r>
      <w:proofErr w:type="spellStart"/>
      <w:r w:rsidRPr="00C74E74">
        <w:t>uz</w:t>
      </w:r>
      <w:proofErr w:type="spellEnd"/>
      <w:r w:rsidRPr="00C74E74">
        <w:rPr>
          <w:lang w:val="ru-RU"/>
        </w:rPr>
        <w:t>.</w:t>
      </w:r>
    </w:p>
    <w:p w14:paraId="77395686" w14:textId="77777777" w:rsidR="00623C91" w:rsidRPr="00C74E74" w:rsidRDefault="00623C91" w:rsidP="009E32A5">
      <w:pPr>
        <w:rPr>
          <w:lang w:val="ru-RU"/>
        </w:rPr>
      </w:pPr>
    </w:p>
    <w:p w14:paraId="6DB955F4" w14:textId="7A49EAB9" w:rsidR="00623C91" w:rsidRPr="00C74E74" w:rsidRDefault="00623C91" w:rsidP="00623C91">
      <w:pPr>
        <w:rPr>
          <w:lang w:val="ru-RU"/>
        </w:rPr>
      </w:pPr>
      <w:r w:rsidRPr="00C74E74">
        <w:rPr>
          <w:lang w:val="ru-RU"/>
        </w:rPr>
        <w:t>Все эти случаи в целом указывают на примеры того, как предприятия получают конкурентные преимущества на рынке за счет избирательного предоставления государственной помощи.</w:t>
      </w:r>
    </w:p>
    <w:p w14:paraId="7A235478" w14:textId="77777777" w:rsidR="00623C91" w:rsidRPr="00C74E74" w:rsidRDefault="00623C91" w:rsidP="00623C91">
      <w:pPr>
        <w:rPr>
          <w:lang w:val="ru-RU"/>
        </w:rPr>
      </w:pPr>
    </w:p>
    <w:p w14:paraId="386C6FE9" w14:textId="35E8D7FE" w:rsidR="006E0435" w:rsidRPr="00C74E74" w:rsidRDefault="00623C91" w:rsidP="00623C91">
      <w:pPr>
        <w:rPr>
          <w:lang w:val="ru-RU"/>
        </w:rPr>
      </w:pPr>
      <w:r w:rsidRPr="00C74E74">
        <w:rPr>
          <w:lang w:val="ru-RU"/>
        </w:rPr>
        <w:t xml:space="preserve">Есть также свидетельства того, что это избирательное предоставление государственной помощи предоставлялось </w:t>
      </w:r>
      <w:r w:rsidR="00CB0E11">
        <w:rPr>
          <w:lang w:val="ru-RU"/>
        </w:rPr>
        <w:t>по</w:t>
      </w:r>
      <w:r w:rsidRPr="00C74E74">
        <w:rPr>
          <w:lang w:val="ru-RU"/>
        </w:rPr>
        <w:t xml:space="preserve"> сценария</w:t>
      </w:r>
      <w:r w:rsidR="00CB0E11">
        <w:rPr>
          <w:lang w:val="ru-RU"/>
        </w:rPr>
        <w:t>м</w:t>
      </w:r>
      <w:r w:rsidRPr="00C74E74">
        <w:rPr>
          <w:lang w:val="ru-RU"/>
        </w:rPr>
        <w:t xml:space="preserve">, в которых имел место потенциальный конфликт интересов. Например, такие предприятия, как </w:t>
      </w:r>
      <w:proofErr w:type="spellStart"/>
      <w:r w:rsidRPr="00C74E74">
        <w:t>Soliq</w:t>
      </w:r>
      <w:proofErr w:type="spellEnd"/>
      <w:r w:rsidRPr="00C74E74">
        <w:rPr>
          <w:lang w:val="ru-RU"/>
        </w:rPr>
        <w:t xml:space="preserve"> </w:t>
      </w:r>
      <w:r w:rsidRPr="00C74E74">
        <w:t>Info</w:t>
      </w:r>
      <w:r w:rsidRPr="00C74E74">
        <w:rPr>
          <w:lang w:val="ru-RU"/>
        </w:rPr>
        <w:t xml:space="preserve">, </w:t>
      </w:r>
      <w:r w:rsidR="004D2831" w:rsidRPr="00E06CF6">
        <w:rPr>
          <w:lang w:val="ru-RU"/>
        </w:rPr>
        <w:t>БЭМ</w:t>
      </w:r>
      <w:r w:rsidRPr="00C74E74">
        <w:rPr>
          <w:lang w:val="ru-RU"/>
        </w:rPr>
        <w:t xml:space="preserve"> и </w:t>
      </w:r>
      <w:proofErr w:type="spellStart"/>
      <w:r w:rsidRPr="00C74E74">
        <w:t>E</w:t>
      </w:r>
      <w:r w:rsidR="005027D9">
        <w:t>r</w:t>
      </w:r>
      <w:r w:rsidRPr="00C74E74">
        <w:t>eport</w:t>
      </w:r>
      <w:proofErr w:type="spellEnd"/>
      <w:r w:rsidRPr="00C74E74">
        <w:rPr>
          <w:lang w:val="ru-RU"/>
        </w:rPr>
        <w:t xml:space="preserve">, возникли и получили поддержку Государственного налогового комитета в то время, когда </w:t>
      </w:r>
      <w:proofErr w:type="spellStart"/>
      <w:r w:rsidRPr="00C74E74">
        <w:rPr>
          <w:lang w:val="ru-RU"/>
        </w:rPr>
        <w:t>Алламжонов</w:t>
      </w:r>
      <w:proofErr w:type="spellEnd"/>
      <w:r w:rsidRPr="00C74E74">
        <w:rPr>
          <w:lang w:val="ru-RU"/>
        </w:rPr>
        <w:t xml:space="preserve"> был высокопоставленным должностным лицом, представляющим государственный налоговый орган. Кроме того, привилегии, предоставленные «</w:t>
      </w:r>
      <w:proofErr w:type="spellStart"/>
      <w:r w:rsidR="00CB0E11">
        <w:rPr>
          <w:lang w:val="en-US"/>
        </w:rPr>
        <w:t>Avtotest</w:t>
      </w:r>
      <w:proofErr w:type="spellEnd"/>
      <w:r w:rsidRPr="00C74E74">
        <w:rPr>
          <w:lang w:val="ru-RU"/>
        </w:rPr>
        <w:t xml:space="preserve">», были предоставлены незадолго до того, как </w:t>
      </w:r>
      <w:proofErr w:type="spellStart"/>
      <w:r w:rsidRPr="00C74E74">
        <w:rPr>
          <w:lang w:val="ru-RU"/>
        </w:rPr>
        <w:t>Алламжонов</w:t>
      </w:r>
      <w:proofErr w:type="spellEnd"/>
      <w:r w:rsidRPr="00C74E74">
        <w:rPr>
          <w:lang w:val="ru-RU"/>
        </w:rPr>
        <w:t xml:space="preserve"> занял пост пресс-секретаря президента, а эксклюзивная договоренность, заключенная с группой </w:t>
      </w:r>
      <w:r w:rsidRPr="00C74E74">
        <w:t>GID</w:t>
      </w:r>
      <w:r w:rsidRPr="00C74E74">
        <w:rPr>
          <w:lang w:val="ru-RU"/>
        </w:rPr>
        <w:t xml:space="preserve">, состоялась вскоре после того, как </w:t>
      </w:r>
      <w:proofErr w:type="spellStart"/>
      <w:r w:rsidRPr="00C74E74">
        <w:rPr>
          <w:lang w:val="ru-RU"/>
        </w:rPr>
        <w:t>Алламжонов</w:t>
      </w:r>
      <w:proofErr w:type="spellEnd"/>
      <w:r w:rsidRPr="00C74E74">
        <w:rPr>
          <w:lang w:val="ru-RU"/>
        </w:rPr>
        <w:t xml:space="preserve"> ушел с поста директора Агентства информации и массовых коммуникаций.</w:t>
      </w:r>
    </w:p>
    <w:p w14:paraId="330E2246" w14:textId="77777777" w:rsidR="00623C91" w:rsidRPr="00C74E74" w:rsidRDefault="00623C91" w:rsidP="00623C91">
      <w:pPr>
        <w:rPr>
          <w:color w:val="1B1B1B"/>
          <w:lang w:val="ru-RU"/>
        </w:rPr>
      </w:pPr>
    </w:p>
    <w:p w14:paraId="4045AF19" w14:textId="36D86BAA" w:rsidR="00FE0DB3" w:rsidRPr="00C74E74" w:rsidRDefault="00623C91" w:rsidP="009E32A5">
      <w:pPr>
        <w:rPr>
          <w:color w:val="1B1B1B"/>
          <w:lang w:val="ru-RU"/>
        </w:rPr>
      </w:pPr>
      <w:r w:rsidRPr="00C74E74">
        <w:rPr>
          <w:color w:val="1B1B1B"/>
          <w:lang w:val="ru-RU"/>
        </w:rPr>
        <w:t xml:space="preserve">Когда были предприняты попытки получить доступ к административным документам, относящимся к некоторым из этих договоренностей, Государственный налоговый комитет </w:t>
      </w:r>
      <w:r w:rsidR="00CB0E11">
        <w:rPr>
          <w:color w:val="1B1B1B"/>
          <w:lang w:val="ru-RU"/>
        </w:rPr>
        <w:t>заявил</w:t>
      </w:r>
      <w:r w:rsidRPr="00C74E74">
        <w:rPr>
          <w:color w:val="1B1B1B"/>
          <w:lang w:val="ru-RU"/>
        </w:rPr>
        <w:t xml:space="preserve">, что записи были уничтожены, в то время как Министерство внутренних дел не ответило. Упомянутое ранее действие, по всей видимости, нарушает Закон «Об архивных делах». Попытка получить комментарий от </w:t>
      </w:r>
      <w:proofErr w:type="spellStart"/>
      <w:r w:rsidRPr="00C74E74">
        <w:rPr>
          <w:color w:val="1B1B1B"/>
          <w:lang w:val="ru-RU"/>
        </w:rPr>
        <w:t>Комила</w:t>
      </w:r>
      <w:proofErr w:type="spellEnd"/>
      <w:r w:rsidRPr="00C74E74">
        <w:rPr>
          <w:color w:val="1B1B1B"/>
          <w:lang w:val="ru-RU"/>
        </w:rPr>
        <w:t xml:space="preserve"> </w:t>
      </w:r>
      <w:proofErr w:type="spellStart"/>
      <w:r w:rsidRPr="00C74E74">
        <w:rPr>
          <w:color w:val="1B1B1B"/>
          <w:lang w:val="ru-RU"/>
        </w:rPr>
        <w:t>Алламжонова</w:t>
      </w:r>
      <w:proofErr w:type="spellEnd"/>
      <w:r w:rsidRPr="00C74E74">
        <w:rPr>
          <w:color w:val="1B1B1B"/>
          <w:lang w:val="ru-RU"/>
        </w:rPr>
        <w:t xml:space="preserve"> изначально </w:t>
      </w:r>
      <w:r w:rsidR="00A87260">
        <w:rPr>
          <w:color w:val="1B1B1B"/>
          <w:lang w:val="ru-RU"/>
        </w:rPr>
        <w:t xml:space="preserve">им </w:t>
      </w:r>
      <w:r w:rsidRPr="00C74E74">
        <w:rPr>
          <w:color w:val="1B1B1B"/>
          <w:lang w:val="ru-RU"/>
        </w:rPr>
        <w:t xml:space="preserve">приветствовалась. После подачи проекта </w:t>
      </w:r>
      <w:proofErr w:type="spellStart"/>
      <w:r w:rsidRPr="00C74E74">
        <w:rPr>
          <w:color w:val="1B1B1B"/>
          <w:lang w:val="ru-RU"/>
        </w:rPr>
        <w:t>Алламжонов</w:t>
      </w:r>
      <w:proofErr w:type="spellEnd"/>
      <w:r w:rsidRPr="00C74E74">
        <w:rPr>
          <w:color w:val="1B1B1B"/>
          <w:lang w:val="ru-RU"/>
        </w:rPr>
        <w:t xml:space="preserve"> не ответил авторам, несмотря на несколько последующих запросов.</w:t>
      </w:r>
    </w:p>
    <w:p w14:paraId="4C5B197D" w14:textId="77777777" w:rsidR="00623C91" w:rsidRPr="00C74E74" w:rsidRDefault="00623C91" w:rsidP="009E32A5">
      <w:pPr>
        <w:rPr>
          <w:lang w:val="ru-RU"/>
        </w:rPr>
      </w:pPr>
    </w:p>
    <w:p w14:paraId="5DEDAE38" w14:textId="20EC7830" w:rsidR="00FE0DB3" w:rsidRPr="00C74E74" w:rsidRDefault="00623C91" w:rsidP="009E32A5">
      <w:pPr>
        <w:rPr>
          <w:lang w:val="ru-RU"/>
        </w:rPr>
      </w:pPr>
      <w:r w:rsidRPr="00C74E74">
        <w:rPr>
          <w:lang w:val="ru-RU"/>
        </w:rPr>
        <w:t>Факты, представленные в этом тематическом исследовании, перекликаются с более широким набором тем, вытекающих из недавних расследований, проведенных в Узбекистане. А именно, коммерчески значимые привилегии предоставляются предприятиям, основанным высокопоставленными государственными деятелями или тесно связанным</w:t>
      </w:r>
      <w:r w:rsidR="00A87260">
        <w:rPr>
          <w:lang w:val="ru-RU"/>
        </w:rPr>
        <w:t xml:space="preserve"> с</w:t>
      </w:r>
      <w:r w:rsidRPr="00C74E74">
        <w:rPr>
          <w:lang w:val="ru-RU"/>
        </w:rPr>
        <w:t xml:space="preserve"> </w:t>
      </w:r>
      <w:r w:rsidR="00A87260">
        <w:rPr>
          <w:lang w:val="ru-RU"/>
        </w:rPr>
        <w:t xml:space="preserve">ними </w:t>
      </w:r>
      <w:r w:rsidRPr="00C74E74">
        <w:rPr>
          <w:lang w:val="ru-RU"/>
        </w:rPr>
        <w:t xml:space="preserve">деловыми людьми, на закрытых, непрозрачных условиях. Эти </w:t>
      </w:r>
      <w:r w:rsidRPr="00C74E74">
        <w:rPr>
          <w:lang w:val="ru-RU"/>
        </w:rPr>
        <w:lastRenderedPageBreak/>
        <w:t>методы угрожают снижению доверия инвесторов, ограничивают рыночную активность, блокируют предпринимательство, снижают экономический рост и ущемляют права рабочих и потребителей. В частности, основным</w:t>
      </w:r>
      <w:r w:rsidR="002309B5">
        <w:rPr>
          <w:lang w:val="ru-RU"/>
        </w:rPr>
        <w:t>и</w:t>
      </w:r>
      <w:r w:rsidRPr="00C74E74">
        <w:rPr>
          <w:lang w:val="ru-RU"/>
        </w:rPr>
        <w:t xml:space="preserve"> бенефициар</w:t>
      </w:r>
      <w:r w:rsidR="002309B5">
        <w:rPr>
          <w:lang w:val="ru-RU"/>
        </w:rPr>
        <w:t>ами</w:t>
      </w:r>
      <w:r w:rsidRPr="00C74E74">
        <w:rPr>
          <w:lang w:val="ru-RU"/>
        </w:rPr>
        <w:t xml:space="preserve"> такой практики были предприятия, основанные </w:t>
      </w:r>
      <w:proofErr w:type="spellStart"/>
      <w:r w:rsidRPr="00C74E74">
        <w:rPr>
          <w:lang w:val="ru-RU"/>
        </w:rPr>
        <w:t>Комилом</w:t>
      </w:r>
      <w:proofErr w:type="spellEnd"/>
      <w:r w:rsidRPr="00C74E74">
        <w:rPr>
          <w:lang w:val="ru-RU"/>
        </w:rPr>
        <w:t xml:space="preserve"> </w:t>
      </w:r>
      <w:proofErr w:type="spellStart"/>
      <w:r w:rsidRPr="00C74E74">
        <w:rPr>
          <w:lang w:val="ru-RU"/>
        </w:rPr>
        <w:t>Алламжоновым</w:t>
      </w:r>
      <w:proofErr w:type="spellEnd"/>
      <w:r w:rsidRPr="00C74E74">
        <w:rPr>
          <w:lang w:val="ru-RU"/>
        </w:rPr>
        <w:t xml:space="preserve">, </w:t>
      </w:r>
      <w:r w:rsidR="00045644" w:rsidRPr="00C74E74">
        <w:rPr>
          <w:lang w:val="ru-RU"/>
        </w:rPr>
        <w:t xml:space="preserve">известным </w:t>
      </w:r>
      <w:r w:rsidRPr="00C74E74">
        <w:rPr>
          <w:lang w:val="ru-RU"/>
        </w:rPr>
        <w:t xml:space="preserve">деятелем, который имел значительное влияние на текущий процесс реформ в Узбекистане, как через </w:t>
      </w:r>
      <w:r w:rsidR="00A87260">
        <w:rPr>
          <w:lang w:val="ru-RU"/>
        </w:rPr>
        <w:t>государственные</w:t>
      </w:r>
      <w:r w:rsidRPr="00C74E74">
        <w:rPr>
          <w:lang w:val="ru-RU"/>
        </w:rPr>
        <w:t xml:space="preserve">, так и </w:t>
      </w:r>
      <w:r w:rsidR="00A87260">
        <w:rPr>
          <w:lang w:val="ru-RU"/>
        </w:rPr>
        <w:t>общественные</w:t>
      </w:r>
      <w:r w:rsidR="00A87260" w:rsidRPr="00C74E74">
        <w:rPr>
          <w:lang w:val="ru-RU"/>
        </w:rPr>
        <w:t xml:space="preserve"> </w:t>
      </w:r>
      <w:r w:rsidR="00A87260">
        <w:rPr>
          <w:lang w:val="ru-RU"/>
        </w:rPr>
        <w:t>должности</w:t>
      </w:r>
      <w:r w:rsidRPr="00C74E74">
        <w:rPr>
          <w:lang w:val="ru-RU"/>
        </w:rPr>
        <w:t>.</w:t>
      </w:r>
    </w:p>
    <w:p w14:paraId="02418412" w14:textId="77777777" w:rsidR="00623C91" w:rsidRPr="00C74E74" w:rsidRDefault="00623C91" w:rsidP="009E32A5">
      <w:pPr>
        <w:rPr>
          <w:lang w:val="ru-RU"/>
        </w:rPr>
      </w:pPr>
    </w:p>
    <w:p w14:paraId="26746555" w14:textId="0BB68874" w:rsidR="00623C91" w:rsidRPr="00C74E74" w:rsidRDefault="00623C91" w:rsidP="00623C91">
      <w:pPr>
        <w:rPr>
          <w:lang w:val="ru-RU"/>
        </w:rPr>
      </w:pPr>
      <w:r w:rsidRPr="00C74E74">
        <w:rPr>
          <w:lang w:val="ru-RU"/>
        </w:rPr>
        <w:t xml:space="preserve">Эти выводы указывают на постоянную потребность в повышении внимания государственной политики и в действиях, направленных на реформирование среды государственного и корпоративного управления в Узбекистане таким образом, чтобы предотвратить </w:t>
      </w:r>
      <w:proofErr w:type="spellStart"/>
      <w:r w:rsidRPr="00C74E74">
        <w:rPr>
          <w:lang w:val="ru-RU"/>
        </w:rPr>
        <w:t>антиконкурентную</w:t>
      </w:r>
      <w:proofErr w:type="spellEnd"/>
      <w:r w:rsidRPr="00C74E74">
        <w:rPr>
          <w:lang w:val="ru-RU"/>
        </w:rPr>
        <w:t xml:space="preserve"> практику, конфликты интересов и, в более общем плане, коррупцию.</w:t>
      </w:r>
      <w:r w:rsidR="00263FB4">
        <w:rPr>
          <w:rStyle w:val="FootnoteReference"/>
          <w:lang w:val="ru-RU"/>
        </w:rPr>
        <w:footnoteReference w:id="53"/>
      </w:r>
    </w:p>
    <w:p w14:paraId="5A602999" w14:textId="77777777" w:rsidR="00623C91" w:rsidRPr="00C74E74" w:rsidRDefault="00623C91" w:rsidP="00623C91">
      <w:pPr>
        <w:rPr>
          <w:lang w:val="ru-RU"/>
        </w:rPr>
      </w:pPr>
    </w:p>
    <w:p w14:paraId="4AA3A4F0" w14:textId="77777777" w:rsidR="00F74093" w:rsidRDefault="00623C91" w:rsidP="00623C91">
      <w:pPr>
        <w:rPr>
          <w:lang w:val="ru-RU"/>
        </w:rPr>
      </w:pPr>
      <w:r w:rsidRPr="00C74E74">
        <w:rPr>
          <w:lang w:val="ru-RU"/>
        </w:rPr>
        <w:t xml:space="preserve">Проведение ощутимых реформ, основанных на передовой международной практике, дает Узбекистану возможность развивать экономику, которая не только динамична и безопасна, но и хорошо управляется с упором на справедливость, конкуренцию, прозрачность и права человека. </w:t>
      </w:r>
    </w:p>
    <w:p w14:paraId="3628BA82" w14:textId="02FB6BB3" w:rsidR="003D30FA" w:rsidRPr="00C74E74" w:rsidRDefault="00623C91" w:rsidP="00623C91">
      <w:pPr>
        <w:rPr>
          <w:lang w:val="ru-RU"/>
        </w:rPr>
      </w:pPr>
      <w:r w:rsidRPr="00C74E74">
        <w:rPr>
          <w:lang w:val="ru-RU"/>
        </w:rPr>
        <w:t>Ключевые шаги в этом процессе реформы включают следующие рекомендации, которые основаны на более широком принципе уменьшения структуры возможностей для ненадлежащих практик и повышения риска обнаружения там, где неправильные практики действительно имеют место.</w:t>
      </w:r>
    </w:p>
    <w:p w14:paraId="5387E498" w14:textId="77777777" w:rsidR="00623C91" w:rsidRPr="00C74E74" w:rsidRDefault="00623C91" w:rsidP="00623C91">
      <w:pPr>
        <w:rPr>
          <w:lang w:val="ru-RU"/>
        </w:rPr>
      </w:pPr>
    </w:p>
    <w:p w14:paraId="4B7AF2DD" w14:textId="14CC748B" w:rsidR="004C67D4" w:rsidRPr="00C74E74" w:rsidRDefault="00623C91" w:rsidP="003D30FA">
      <w:pPr>
        <w:pStyle w:val="ListParagraph"/>
        <w:numPr>
          <w:ilvl w:val="0"/>
          <w:numId w:val="6"/>
        </w:numPr>
        <w:rPr>
          <w:rFonts w:ascii="Times New Roman" w:hAnsi="Times New Roman" w:cs="Times New Roman"/>
          <w:lang w:val="ru-RU"/>
        </w:rPr>
      </w:pPr>
      <w:r w:rsidRPr="00C74E74">
        <w:rPr>
          <w:rFonts w:ascii="Times New Roman" w:hAnsi="Times New Roman" w:cs="Times New Roman"/>
          <w:lang w:val="ru-RU"/>
        </w:rPr>
        <w:t xml:space="preserve">Исключить предоставление государственной поддержки или помощи через непрозрачные предложения, сформулированные правительством или частными организациями, или другие аналогичные закрытые </w:t>
      </w:r>
      <w:r w:rsidR="00035FB2">
        <w:rPr>
          <w:rFonts w:ascii="Times New Roman" w:hAnsi="Times New Roman" w:cs="Times New Roman"/>
          <w:lang w:val="ru-RU"/>
        </w:rPr>
        <w:t>механизм</w:t>
      </w:r>
      <w:r w:rsidR="00035FB2" w:rsidRPr="00C74E74">
        <w:rPr>
          <w:rFonts w:ascii="Times New Roman" w:hAnsi="Times New Roman" w:cs="Times New Roman"/>
          <w:lang w:val="ru-RU"/>
        </w:rPr>
        <w:t>ы</w:t>
      </w:r>
      <w:r w:rsidRPr="00C74E74">
        <w:rPr>
          <w:rFonts w:ascii="Times New Roman" w:hAnsi="Times New Roman" w:cs="Times New Roman"/>
          <w:lang w:val="ru-RU"/>
        </w:rPr>
        <w:t xml:space="preserve">. Государственная помощь должна предоставляться стратегически и открыто, с </w:t>
      </w:r>
      <w:r w:rsidR="00A87260">
        <w:rPr>
          <w:rFonts w:ascii="Times New Roman" w:hAnsi="Times New Roman" w:cs="Times New Roman"/>
          <w:lang w:val="ru-RU"/>
        </w:rPr>
        <w:t>ясным</w:t>
      </w:r>
      <w:r w:rsidR="00A87260" w:rsidRPr="00C74E74">
        <w:rPr>
          <w:rFonts w:ascii="Times New Roman" w:hAnsi="Times New Roman" w:cs="Times New Roman"/>
          <w:lang w:val="ru-RU"/>
        </w:rPr>
        <w:t xml:space="preserve"> </w:t>
      </w:r>
      <w:r w:rsidRPr="00C74E74">
        <w:rPr>
          <w:rFonts w:ascii="Times New Roman" w:hAnsi="Times New Roman" w:cs="Times New Roman"/>
          <w:lang w:val="ru-RU"/>
        </w:rPr>
        <w:t>обоснованием и процедурами ее предоставления, которые не дают несправедливого преимущества какой-либо конкретной организации.</w:t>
      </w:r>
    </w:p>
    <w:p w14:paraId="09E6DCF3" w14:textId="7BD47736" w:rsidR="004C67D4" w:rsidRPr="00C74E74" w:rsidRDefault="004C67D4" w:rsidP="003D30FA">
      <w:pPr>
        <w:pStyle w:val="ListParagraph"/>
        <w:numPr>
          <w:ilvl w:val="0"/>
          <w:numId w:val="6"/>
        </w:numPr>
        <w:rPr>
          <w:rFonts w:ascii="Times New Roman" w:hAnsi="Times New Roman" w:cs="Times New Roman"/>
          <w:lang w:val="ru-RU"/>
        </w:rPr>
      </w:pPr>
      <w:r w:rsidRPr="00C74E74">
        <w:rPr>
          <w:rFonts w:ascii="Times New Roman" w:hAnsi="Times New Roman" w:cs="Times New Roman"/>
          <w:lang w:val="ru-RU"/>
        </w:rPr>
        <w:t>Открыть все контракты на товары и услуги, администрируемые государством, и другие благоприятные возможности для открытой и прозрачной конкуренции.</w:t>
      </w:r>
    </w:p>
    <w:p w14:paraId="44BBDFD4" w14:textId="029FC6CD" w:rsidR="00623C91" w:rsidRPr="00EA7E92" w:rsidRDefault="00623C91" w:rsidP="00623C91">
      <w:pPr>
        <w:pStyle w:val="ListParagraph"/>
        <w:numPr>
          <w:ilvl w:val="0"/>
          <w:numId w:val="6"/>
        </w:numPr>
        <w:rPr>
          <w:rFonts w:ascii="Times New Roman" w:hAnsi="Times New Roman" w:cs="Times New Roman"/>
          <w:lang w:val="ru-RU"/>
        </w:rPr>
      </w:pPr>
      <w:r w:rsidRPr="00E47041">
        <w:rPr>
          <w:rFonts w:ascii="Times New Roman" w:hAnsi="Times New Roman" w:cs="Times New Roman"/>
          <w:lang w:val="ru-RU"/>
        </w:rPr>
        <w:t>Реформировать закон о компаниях, чтобы усилить корпоративное управление и требования к публичной отчетности компаний с ограниченной ответственностью, обеспечи</w:t>
      </w:r>
      <w:r w:rsidRPr="00EA7E92">
        <w:rPr>
          <w:rFonts w:ascii="Times New Roman" w:hAnsi="Times New Roman" w:cs="Times New Roman"/>
          <w:lang w:val="ru-RU"/>
        </w:rPr>
        <w:t>в публичный доступ к ключевым документам, касающимся пакетов акций, бенефициарных владельцев, должностных лиц компании, годовых отчетов, балансовых отчетов и аудиторских отчетов.</w:t>
      </w:r>
    </w:p>
    <w:p w14:paraId="7686B03D" w14:textId="77777777" w:rsidR="00623C91" w:rsidRPr="007E1217" w:rsidRDefault="00623C91" w:rsidP="00623C91">
      <w:pPr>
        <w:pStyle w:val="ListParagraph"/>
        <w:numPr>
          <w:ilvl w:val="0"/>
          <w:numId w:val="6"/>
        </w:numPr>
        <w:rPr>
          <w:rFonts w:ascii="Times New Roman" w:hAnsi="Times New Roman" w:cs="Times New Roman"/>
          <w:lang w:val="ru-RU"/>
        </w:rPr>
      </w:pPr>
      <w:r w:rsidRPr="00EA7E92">
        <w:rPr>
          <w:rFonts w:ascii="Times New Roman" w:hAnsi="Times New Roman" w:cs="Times New Roman"/>
          <w:lang w:val="ru-RU"/>
        </w:rPr>
        <w:t xml:space="preserve">Ввести общедоступный онлайн-реестр юридических лиц, который включает текущую </w:t>
      </w:r>
      <w:r w:rsidRPr="007E1217">
        <w:rPr>
          <w:rFonts w:ascii="Times New Roman" w:hAnsi="Times New Roman" w:cs="Times New Roman"/>
          <w:lang w:val="ru-RU"/>
        </w:rPr>
        <w:t>и историческую документацию, касающуюся акционеров, старших должностных лиц компании, годовые отчеты, балансовые отчеты и аудиторские отчеты, дополненные общедоступной информацией о бенефициарных владельцах и лицах со значительным контролем.</w:t>
      </w:r>
    </w:p>
    <w:p w14:paraId="11E36565" w14:textId="06D61A59" w:rsidR="00845E4B" w:rsidRPr="00D3723F" w:rsidRDefault="00623C91" w:rsidP="00623C91">
      <w:pPr>
        <w:pStyle w:val="ListParagraph"/>
        <w:numPr>
          <w:ilvl w:val="0"/>
          <w:numId w:val="6"/>
        </w:numPr>
        <w:rPr>
          <w:rFonts w:ascii="Times New Roman" w:hAnsi="Times New Roman" w:cs="Times New Roman"/>
          <w:lang w:val="ru-RU"/>
        </w:rPr>
      </w:pPr>
      <w:r w:rsidRPr="007E1217">
        <w:rPr>
          <w:rFonts w:ascii="Times New Roman" w:hAnsi="Times New Roman" w:cs="Times New Roman"/>
          <w:lang w:val="ru-RU"/>
        </w:rPr>
        <w:t>Опублик</w:t>
      </w:r>
      <w:r w:rsidR="00091D15" w:rsidRPr="003710AF">
        <w:rPr>
          <w:rFonts w:ascii="Times New Roman" w:hAnsi="Times New Roman" w:cs="Times New Roman"/>
          <w:lang w:val="ru-RU"/>
        </w:rPr>
        <w:t>овать</w:t>
      </w:r>
      <w:r w:rsidRPr="00C74E74">
        <w:rPr>
          <w:rFonts w:ascii="Times New Roman" w:hAnsi="Times New Roman" w:cs="Times New Roman"/>
          <w:lang w:val="ru-RU"/>
        </w:rPr>
        <w:t xml:space="preserve"> всю документацию по публичным торгам в открытом, полном и точном реестре, полностью доступном в Интернете.</w:t>
      </w:r>
    </w:p>
    <w:p w14:paraId="28240767" w14:textId="5EBD70B8" w:rsidR="00623C91" w:rsidRPr="00EA7E92" w:rsidRDefault="00623C91" w:rsidP="00623C91">
      <w:pPr>
        <w:pStyle w:val="ListParagraph"/>
        <w:numPr>
          <w:ilvl w:val="0"/>
          <w:numId w:val="6"/>
        </w:numPr>
        <w:rPr>
          <w:rFonts w:ascii="Times New Roman" w:hAnsi="Times New Roman" w:cs="Times New Roman"/>
          <w:lang w:val="ru-RU"/>
        </w:rPr>
      </w:pPr>
      <w:r w:rsidRPr="00E47041">
        <w:rPr>
          <w:rFonts w:ascii="Times New Roman" w:hAnsi="Times New Roman" w:cs="Times New Roman"/>
          <w:lang w:val="ru-RU"/>
        </w:rPr>
        <w:t>Ввести строгие процедуры управления конфликтами интересов и порицания должностных лиц, которые не соблюдают существующие запреты на незаяв</w:t>
      </w:r>
      <w:r w:rsidRPr="00EA7E92">
        <w:rPr>
          <w:rFonts w:ascii="Times New Roman" w:hAnsi="Times New Roman" w:cs="Times New Roman"/>
          <w:lang w:val="ru-RU"/>
        </w:rPr>
        <w:t>ленные конфликты интересов.</w:t>
      </w:r>
    </w:p>
    <w:p w14:paraId="093CBBFC" w14:textId="1EE08A62" w:rsidR="00623C91" w:rsidRPr="007E1217" w:rsidRDefault="00623C91" w:rsidP="00623C91">
      <w:pPr>
        <w:pStyle w:val="ListParagraph"/>
        <w:numPr>
          <w:ilvl w:val="0"/>
          <w:numId w:val="6"/>
        </w:numPr>
        <w:rPr>
          <w:rFonts w:ascii="Times New Roman" w:hAnsi="Times New Roman" w:cs="Times New Roman"/>
          <w:lang w:val="ru-RU"/>
        </w:rPr>
      </w:pPr>
      <w:r w:rsidRPr="00EA7E92">
        <w:rPr>
          <w:rFonts w:ascii="Times New Roman" w:hAnsi="Times New Roman" w:cs="Times New Roman"/>
          <w:lang w:val="ru-RU"/>
        </w:rPr>
        <w:lastRenderedPageBreak/>
        <w:t>Обеспечить соблюдение требований свободы информации, чтобы гражданское общество могло добавить дополнительный уровень независимой подотчетности</w:t>
      </w:r>
      <w:r w:rsidR="00A56F96">
        <w:rPr>
          <w:rFonts w:ascii="Times New Roman" w:hAnsi="Times New Roman" w:cs="Times New Roman"/>
          <w:lang w:val="ru-RU"/>
        </w:rPr>
        <w:t>.</w:t>
      </w:r>
    </w:p>
    <w:p w14:paraId="7A04638C" w14:textId="249A1903" w:rsidR="00623C91" w:rsidRPr="00C74E74" w:rsidRDefault="00623C91" w:rsidP="00623C91">
      <w:pPr>
        <w:pStyle w:val="ListParagraph"/>
        <w:numPr>
          <w:ilvl w:val="0"/>
          <w:numId w:val="6"/>
        </w:numPr>
        <w:rPr>
          <w:rFonts w:ascii="Times New Roman" w:hAnsi="Times New Roman" w:cs="Times New Roman"/>
          <w:lang w:val="ru-RU"/>
        </w:rPr>
      </w:pPr>
      <w:r w:rsidRPr="007E1217">
        <w:rPr>
          <w:rFonts w:ascii="Times New Roman" w:hAnsi="Times New Roman" w:cs="Times New Roman"/>
          <w:lang w:val="ru-RU"/>
        </w:rPr>
        <w:t>Обучит</w:t>
      </w:r>
      <w:r w:rsidR="00BA2CF2" w:rsidRPr="007E1217">
        <w:rPr>
          <w:rFonts w:ascii="Times New Roman" w:hAnsi="Times New Roman" w:cs="Times New Roman"/>
          <w:lang w:val="ru-RU"/>
        </w:rPr>
        <w:t>ь</w:t>
      </w:r>
      <w:r w:rsidRPr="00C74E74">
        <w:rPr>
          <w:rFonts w:ascii="Times New Roman" w:hAnsi="Times New Roman" w:cs="Times New Roman"/>
          <w:lang w:val="ru-RU"/>
        </w:rPr>
        <w:t xml:space="preserve"> государственные департаменты закону, касающемуся хранения документации, с помощью регулярных аудитов, чтобы обеспечить соблюдение установленных законом требований к хранению документации.</w:t>
      </w:r>
    </w:p>
    <w:p w14:paraId="156BEA1F" w14:textId="26F30AD7" w:rsidR="00623C91" w:rsidRPr="00C74E74" w:rsidRDefault="00010D8F" w:rsidP="00623C91">
      <w:pPr>
        <w:pStyle w:val="ListParagraph"/>
        <w:numPr>
          <w:ilvl w:val="0"/>
          <w:numId w:val="6"/>
        </w:numPr>
        <w:rPr>
          <w:rFonts w:ascii="Times New Roman" w:hAnsi="Times New Roman" w:cs="Times New Roman"/>
          <w:lang w:val="ru-RU"/>
        </w:rPr>
      </w:pPr>
      <w:r>
        <w:rPr>
          <w:rFonts w:ascii="Times New Roman" w:hAnsi="Times New Roman" w:cs="Times New Roman"/>
          <w:lang w:val="ru-RU"/>
        </w:rPr>
        <w:t>Применять</w:t>
      </w:r>
      <w:r w:rsidRPr="00C74E74">
        <w:rPr>
          <w:rFonts w:ascii="Times New Roman" w:hAnsi="Times New Roman" w:cs="Times New Roman"/>
          <w:lang w:val="ru-RU"/>
        </w:rPr>
        <w:t xml:space="preserve"> </w:t>
      </w:r>
      <w:r w:rsidR="00CE1A4D">
        <w:rPr>
          <w:rFonts w:ascii="Times New Roman" w:hAnsi="Times New Roman" w:cs="Times New Roman"/>
          <w:lang w:val="ru-RU"/>
        </w:rPr>
        <w:t>усиленные методы</w:t>
      </w:r>
      <w:r>
        <w:rPr>
          <w:rFonts w:ascii="Times New Roman" w:hAnsi="Times New Roman" w:cs="Times New Roman"/>
          <w:lang w:val="ru-RU"/>
        </w:rPr>
        <w:t xml:space="preserve"> проверки</w:t>
      </w:r>
      <w:r w:rsidR="00CE1A4D">
        <w:rPr>
          <w:rFonts w:ascii="Times New Roman" w:hAnsi="Times New Roman" w:cs="Times New Roman"/>
          <w:lang w:val="ru-RU"/>
        </w:rPr>
        <w:t>,</w:t>
      </w:r>
      <w:r w:rsidR="00623C91" w:rsidRPr="00C74E74">
        <w:rPr>
          <w:rFonts w:ascii="Times New Roman" w:hAnsi="Times New Roman" w:cs="Times New Roman"/>
          <w:lang w:val="ru-RU"/>
        </w:rPr>
        <w:t xml:space="preserve"> чтобы гарантировать, что все успешные кандидаты на высшие государственные должности соответствуют антикоррупционным и этическим ценностям, которым в настоящее время привержено правительство Узбекистана.</w:t>
      </w:r>
    </w:p>
    <w:p w14:paraId="0B7AC3A3" w14:textId="46BE5D95" w:rsidR="00F80B32" w:rsidRPr="00223111" w:rsidRDefault="00623C91" w:rsidP="00623C91">
      <w:pPr>
        <w:pStyle w:val="ListParagraph"/>
        <w:numPr>
          <w:ilvl w:val="0"/>
          <w:numId w:val="6"/>
        </w:numPr>
        <w:rPr>
          <w:rFonts w:ascii="Times New Roman" w:hAnsi="Times New Roman" w:cs="Times New Roman"/>
          <w:lang w:val="ru-RU"/>
        </w:rPr>
      </w:pPr>
      <w:r w:rsidRPr="00D03529">
        <w:rPr>
          <w:rFonts w:ascii="Times New Roman" w:hAnsi="Times New Roman" w:cs="Times New Roman"/>
          <w:lang w:val="ru-RU"/>
        </w:rPr>
        <w:t>Создать публичный реестр финансовых интересов, в котором все высокопоставленные государственные должностные лица и избранные члены парламента ежегодно представляют информацию о своей деятельности и интересах в частном секторе.</w:t>
      </w:r>
    </w:p>
    <w:p w14:paraId="466454DE" w14:textId="101900A3" w:rsidR="00F80B32" w:rsidRPr="00C74E74" w:rsidRDefault="00623C91" w:rsidP="00D3723F">
      <w:pPr>
        <w:pStyle w:val="ListParagraph"/>
        <w:numPr>
          <w:ilvl w:val="0"/>
          <w:numId w:val="6"/>
        </w:numPr>
        <w:rPr>
          <w:lang w:val="ru-RU"/>
        </w:rPr>
      </w:pPr>
      <w:r w:rsidRPr="00D3723F">
        <w:rPr>
          <w:rFonts w:ascii="Times New Roman" w:hAnsi="Times New Roman" w:cs="Times New Roman"/>
          <w:lang w:val="ru-RU"/>
        </w:rPr>
        <w:t>Обеспечить независимость и ресурсную базу надзорных органов, таких как антимонопольный комитет и недавно созданное агентство по борьбе с коррупцией.</w:t>
      </w:r>
    </w:p>
    <w:p w14:paraId="1D77E833" w14:textId="1C13C026" w:rsidR="00F80B32" w:rsidRPr="00E47041" w:rsidRDefault="00F80B32" w:rsidP="00F80B32">
      <w:pPr>
        <w:rPr>
          <w:lang w:val="ru-RU"/>
        </w:rPr>
      </w:pPr>
    </w:p>
    <w:p w14:paraId="3CBF408E" w14:textId="7E5AD159" w:rsidR="00F80B32" w:rsidRPr="00EA7E92" w:rsidRDefault="00F80B32">
      <w:pPr>
        <w:rPr>
          <w:lang w:val="ru-RU"/>
        </w:rPr>
      </w:pPr>
    </w:p>
    <w:p w14:paraId="7D1E2F4D" w14:textId="0A099370" w:rsidR="00A64C6E" w:rsidRPr="00EA7E92" w:rsidRDefault="00A64C6E">
      <w:pPr>
        <w:rPr>
          <w:lang w:val="ru-RU"/>
        </w:rPr>
      </w:pPr>
    </w:p>
    <w:p w14:paraId="2C69E9E9" w14:textId="763F484A" w:rsidR="00A64C6E" w:rsidRPr="00EA7E92" w:rsidRDefault="00A64C6E">
      <w:pPr>
        <w:rPr>
          <w:lang w:val="ru-RU"/>
        </w:rPr>
      </w:pPr>
    </w:p>
    <w:p w14:paraId="74C52502" w14:textId="4A29ADBE" w:rsidR="00A64C6E" w:rsidRPr="007E1217" w:rsidRDefault="00A64C6E">
      <w:pPr>
        <w:rPr>
          <w:lang w:val="ru-RU"/>
        </w:rPr>
      </w:pPr>
    </w:p>
    <w:p w14:paraId="3BFB4125" w14:textId="30FEEA3B" w:rsidR="00A64C6E" w:rsidRPr="007E1217" w:rsidRDefault="00A64C6E">
      <w:pPr>
        <w:rPr>
          <w:lang w:val="ru-RU"/>
        </w:rPr>
      </w:pPr>
    </w:p>
    <w:p w14:paraId="3E6C9F58" w14:textId="6829B880" w:rsidR="00A64C6E" w:rsidRPr="003710AF" w:rsidRDefault="00A64C6E">
      <w:pPr>
        <w:rPr>
          <w:lang w:val="ru-RU"/>
        </w:rPr>
      </w:pPr>
    </w:p>
    <w:p w14:paraId="2397F5EC" w14:textId="17C21609" w:rsidR="00A64C6E" w:rsidRPr="00D83D61" w:rsidRDefault="00A64C6E">
      <w:pPr>
        <w:rPr>
          <w:lang w:val="ru-RU"/>
        </w:rPr>
      </w:pPr>
    </w:p>
    <w:p w14:paraId="0BD40CB2" w14:textId="60F7CFB2" w:rsidR="00A64C6E" w:rsidRPr="00D83D61" w:rsidRDefault="00A64C6E">
      <w:pPr>
        <w:rPr>
          <w:lang w:val="ru-RU"/>
        </w:rPr>
      </w:pPr>
    </w:p>
    <w:p w14:paraId="1DE7C100" w14:textId="5EE3CE9A" w:rsidR="00A64C6E" w:rsidRPr="0026124E" w:rsidRDefault="00A64C6E">
      <w:pPr>
        <w:rPr>
          <w:lang w:val="ru-RU"/>
        </w:rPr>
      </w:pPr>
    </w:p>
    <w:p w14:paraId="6479CD39" w14:textId="2FC2F766" w:rsidR="00A64C6E" w:rsidRPr="0026124E" w:rsidRDefault="00A64C6E">
      <w:pPr>
        <w:rPr>
          <w:lang w:val="ru-RU"/>
        </w:rPr>
      </w:pPr>
    </w:p>
    <w:p w14:paraId="6599C8E9" w14:textId="57BD9013" w:rsidR="00A64C6E" w:rsidRPr="00A30DE4" w:rsidRDefault="00A64C6E">
      <w:pPr>
        <w:rPr>
          <w:lang w:val="ru-RU"/>
        </w:rPr>
      </w:pPr>
    </w:p>
    <w:p w14:paraId="1E4D054B" w14:textId="0BD0C04D" w:rsidR="00A64C6E" w:rsidRPr="00A30DE4" w:rsidRDefault="00A64C6E">
      <w:pPr>
        <w:rPr>
          <w:lang w:val="ru-RU"/>
        </w:rPr>
      </w:pPr>
    </w:p>
    <w:p w14:paraId="626E0A56" w14:textId="328F6035" w:rsidR="00A64C6E" w:rsidRPr="00A30DE4" w:rsidRDefault="00A64C6E">
      <w:pPr>
        <w:rPr>
          <w:lang w:val="ru-RU"/>
        </w:rPr>
      </w:pPr>
    </w:p>
    <w:p w14:paraId="416A985C" w14:textId="3163E9B9" w:rsidR="00A64C6E" w:rsidRPr="00A30DE4" w:rsidRDefault="00A64C6E">
      <w:pPr>
        <w:rPr>
          <w:lang w:val="ru-RU"/>
        </w:rPr>
      </w:pPr>
    </w:p>
    <w:p w14:paraId="610A320D" w14:textId="5F2F0060" w:rsidR="00A64C6E" w:rsidRPr="00A30DE4" w:rsidRDefault="00A64C6E">
      <w:pPr>
        <w:rPr>
          <w:lang w:val="ru-RU"/>
        </w:rPr>
      </w:pPr>
    </w:p>
    <w:p w14:paraId="292E530B" w14:textId="7134A39C" w:rsidR="00A64C6E" w:rsidRPr="00A30DE4" w:rsidRDefault="00A64C6E">
      <w:pPr>
        <w:rPr>
          <w:lang w:val="ru-RU"/>
        </w:rPr>
      </w:pPr>
    </w:p>
    <w:p w14:paraId="0B7596FB" w14:textId="392DBFAD" w:rsidR="00A64C6E" w:rsidRPr="00A30DE4" w:rsidRDefault="00A64C6E">
      <w:pPr>
        <w:rPr>
          <w:lang w:val="ru-RU"/>
        </w:rPr>
      </w:pPr>
    </w:p>
    <w:p w14:paraId="2B1F14EF" w14:textId="6272DA6E" w:rsidR="00A64C6E" w:rsidRPr="00A30DE4" w:rsidRDefault="00A64C6E">
      <w:pPr>
        <w:rPr>
          <w:lang w:val="ru-RU"/>
        </w:rPr>
      </w:pPr>
    </w:p>
    <w:p w14:paraId="6B32A458" w14:textId="10D7C3E0" w:rsidR="00A64C6E" w:rsidRPr="00A30DE4" w:rsidRDefault="00A64C6E">
      <w:pPr>
        <w:rPr>
          <w:lang w:val="ru-RU"/>
        </w:rPr>
      </w:pPr>
    </w:p>
    <w:p w14:paraId="40821E40" w14:textId="5ACF47BA" w:rsidR="00A64C6E" w:rsidRPr="00A30DE4" w:rsidRDefault="00A64C6E">
      <w:pPr>
        <w:rPr>
          <w:lang w:val="ru-RU"/>
        </w:rPr>
      </w:pPr>
    </w:p>
    <w:p w14:paraId="5CFF998A" w14:textId="54B21D58" w:rsidR="00A64C6E" w:rsidRPr="004B1291" w:rsidRDefault="00A64C6E">
      <w:pPr>
        <w:rPr>
          <w:lang w:val="ru-RU"/>
        </w:rPr>
      </w:pPr>
    </w:p>
    <w:p w14:paraId="501CAD7B" w14:textId="773832D4" w:rsidR="00A64C6E" w:rsidRPr="004B1291" w:rsidRDefault="00A64C6E">
      <w:pPr>
        <w:rPr>
          <w:lang w:val="ru-RU"/>
        </w:rPr>
      </w:pPr>
    </w:p>
    <w:p w14:paraId="4202E57A" w14:textId="042A59E8" w:rsidR="00A64C6E" w:rsidRPr="00230744" w:rsidRDefault="00A64C6E">
      <w:pPr>
        <w:rPr>
          <w:lang w:val="ru-RU"/>
        </w:rPr>
      </w:pPr>
    </w:p>
    <w:p w14:paraId="67C7D1ED" w14:textId="77CD5739" w:rsidR="00A64C6E" w:rsidRDefault="00A64C6E">
      <w:pPr>
        <w:rPr>
          <w:lang w:val="ru-RU"/>
        </w:rPr>
      </w:pPr>
    </w:p>
    <w:p w14:paraId="5F82D8D1" w14:textId="77777777" w:rsidR="00784189" w:rsidRDefault="00784189">
      <w:pPr>
        <w:rPr>
          <w:lang w:val="ru-RU"/>
        </w:rPr>
      </w:pPr>
    </w:p>
    <w:p w14:paraId="39C4C08A" w14:textId="77777777" w:rsidR="00784189" w:rsidRDefault="00784189">
      <w:pPr>
        <w:rPr>
          <w:lang w:val="ru-RU"/>
        </w:rPr>
      </w:pPr>
    </w:p>
    <w:p w14:paraId="4C1B3637" w14:textId="77777777" w:rsidR="00784189" w:rsidRPr="00230744" w:rsidRDefault="00784189">
      <w:pPr>
        <w:rPr>
          <w:lang w:val="ru-RU"/>
        </w:rPr>
      </w:pPr>
    </w:p>
    <w:p w14:paraId="1B9815A7" w14:textId="34836988" w:rsidR="00A64C6E" w:rsidRPr="00230744" w:rsidRDefault="00A64C6E">
      <w:pPr>
        <w:rPr>
          <w:lang w:val="ru-RU"/>
        </w:rPr>
      </w:pPr>
    </w:p>
    <w:p w14:paraId="30745349" w14:textId="79ABD8EE" w:rsidR="00A64C6E" w:rsidRPr="00230744" w:rsidRDefault="00A64C6E">
      <w:pPr>
        <w:rPr>
          <w:lang w:val="ru-RU"/>
        </w:rPr>
      </w:pPr>
    </w:p>
    <w:p w14:paraId="50AE1241" w14:textId="40FF21C1" w:rsidR="00A64C6E" w:rsidRPr="00230744" w:rsidRDefault="00A64C6E">
      <w:pPr>
        <w:rPr>
          <w:lang w:val="ru-RU"/>
        </w:rPr>
      </w:pPr>
    </w:p>
    <w:p w14:paraId="16BEB04C" w14:textId="2C7E1C84" w:rsidR="00A64C6E" w:rsidRPr="00230744" w:rsidRDefault="00A64C6E">
      <w:pPr>
        <w:rPr>
          <w:lang w:val="ru-RU"/>
        </w:rPr>
      </w:pPr>
    </w:p>
    <w:p w14:paraId="7D18C3AC" w14:textId="3A17A7E1" w:rsidR="00A64C6E" w:rsidRPr="00230744" w:rsidRDefault="00A64C6E">
      <w:pPr>
        <w:rPr>
          <w:lang w:val="ru-RU"/>
        </w:rPr>
      </w:pPr>
    </w:p>
    <w:p w14:paraId="38902919" w14:textId="0D856D11" w:rsidR="00A64C6E" w:rsidRPr="00230744" w:rsidRDefault="00A64C6E">
      <w:pPr>
        <w:rPr>
          <w:lang w:val="ru-RU"/>
        </w:rPr>
      </w:pPr>
    </w:p>
    <w:p w14:paraId="6D063A17" w14:textId="77777777" w:rsidR="00A64C6E" w:rsidRPr="00FC42F2" w:rsidRDefault="00A64C6E" w:rsidP="00D3723F">
      <w:pPr>
        <w:rPr>
          <w:lang w:val="ru-RU"/>
        </w:rPr>
      </w:pPr>
    </w:p>
    <w:p w14:paraId="1CBA3366" w14:textId="77777777" w:rsidR="00A64C6E" w:rsidRPr="00D3723F" w:rsidRDefault="00A64C6E" w:rsidP="00A64C6E">
      <w:pPr>
        <w:rPr>
          <w:b/>
          <w:bCs/>
          <w:lang w:val="ru-RU"/>
        </w:rPr>
      </w:pPr>
      <w:r w:rsidRPr="00D3723F">
        <w:rPr>
          <w:b/>
          <w:bCs/>
          <w:lang w:val="ru-RU"/>
        </w:rPr>
        <w:t xml:space="preserve">Опубликовано: </w:t>
      </w:r>
    </w:p>
    <w:p w14:paraId="2E529C42" w14:textId="19D138CC" w:rsidR="00A64C6E" w:rsidRPr="00E47041" w:rsidRDefault="00A64C6E" w:rsidP="00A64C6E">
      <w:pPr>
        <w:rPr>
          <w:lang w:val="ru-RU"/>
        </w:rPr>
      </w:pPr>
    </w:p>
    <w:p w14:paraId="0A78B35E" w14:textId="1164732D" w:rsidR="00AC40B8" w:rsidRPr="00D3723F" w:rsidRDefault="00AC40B8" w:rsidP="00AC40B8">
      <w:pPr>
        <w:rPr>
          <w:lang w:val="ru-RU"/>
        </w:rPr>
      </w:pPr>
      <w:proofErr w:type="spellStart"/>
      <w:r w:rsidRPr="00EA7E92">
        <w:t>Uz</w:t>
      </w:r>
      <w:proofErr w:type="spellEnd"/>
      <w:r w:rsidR="0024039F">
        <w:rPr>
          <w:lang w:val="en-US"/>
        </w:rPr>
        <w:t>I</w:t>
      </w:r>
      <w:proofErr w:type="spellStart"/>
      <w:r w:rsidRPr="00EA7E92">
        <w:t>nvestigations</w:t>
      </w:r>
      <w:proofErr w:type="spellEnd"/>
    </w:p>
    <w:p w14:paraId="10F5BA94" w14:textId="77777777" w:rsidR="00A64C6E" w:rsidRPr="00D3723F" w:rsidRDefault="00A64C6E" w:rsidP="00A64C6E">
      <w:pPr>
        <w:rPr>
          <w:lang w:val="ru-RU"/>
        </w:rPr>
      </w:pPr>
    </w:p>
    <w:p w14:paraId="3E03702B" w14:textId="1B0BBA88" w:rsidR="00A64C6E" w:rsidRPr="00D3723F" w:rsidRDefault="00A64C6E" w:rsidP="00A64C6E">
      <w:pPr>
        <w:rPr>
          <w:b/>
          <w:bCs/>
          <w:lang w:val="ru-RU"/>
        </w:rPr>
      </w:pPr>
      <w:r w:rsidRPr="00D3723F">
        <w:rPr>
          <w:b/>
          <w:bCs/>
          <w:lang w:val="ru-RU"/>
        </w:rPr>
        <w:t xml:space="preserve">О </w:t>
      </w:r>
      <w:r w:rsidR="00EC5D5A" w:rsidRPr="00D3723F">
        <w:rPr>
          <w:b/>
          <w:bCs/>
          <w:lang w:val="ru-RU"/>
        </w:rPr>
        <w:t>нас</w:t>
      </w:r>
    </w:p>
    <w:p w14:paraId="24F30880" w14:textId="77777777" w:rsidR="00A64C6E" w:rsidRPr="00D3723F" w:rsidRDefault="00A64C6E" w:rsidP="00A64C6E">
      <w:pPr>
        <w:rPr>
          <w:lang w:val="ru-RU"/>
        </w:rPr>
      </w:pPr>
    </w:p>
    <w:p w14:paraId="1A99D90A" w14:textId="00CE3397" w:rsidR="00A64C6E" w:rsidRPr="00D3723F" w:rsidRDefault="00A64C6E" w:rsidP="00A64C6E">
      <w:pPr>
        <w:rPr>
          <w:lang w:val="ru-RU"/>
        </w:rPr>
      </w:pPr>
      <w:proofErr w:type="spellStart"/>
      <w:r w:rsidRPr="00E47041">
        <w:rPr>
          <w:lang w:val="de-DE"/>
        </w:rPr>
        <w:t>UzInvestigations</w:t>
      </w:r>
      <w:proofErr w:type="spellEnd"/>
      <w:r w:rsidRPr="00D3723F">
        <w:rPr>
          <w:lang w:val="ru-RU"/>
        </w:rPr>
        <w:t xml:space="preserve"> - гражданская инициатива, реализуемая Ольстерским университетом в партнерстве с Узбекским форумом по правам человека. Опираясь на</w:t>
      </w:r>
      <w:r w:rsidR="00041D5B" w:rsidRPr="00D3723F">
        <w:rPr>
          <w:lang w:val="ru-RU"/>
        </w:rPr>
        <w:t xml:space="preserve"> </w:t>
      </w:r>
      <w:r w:rsidR="00041D5B">
        <w:rPr>
          <w:lang w:val="ru-RU"/>
        </w:rPr>
        <w:t xml:space="preserve">науку о </w:t>
      </w:r>
      <w:r w:rsidRPr="00D3723F">
        <w:rPr>
          <w:lang w:val="ru-RU"/>
        </w:rPr>
        <w:t>данны</w:t>
      </w:r>
      <w:r w:rsidR="00041D5B">
        <w:rPr>
          <w:lang w:val="ru-RU"/>
        </w:rPr>
        <w:t>х</w:t>
      </w:r>
      <w:r w:rsidRPr="00D3723F">
        <w:rPr>
          <w:lang w:val="ru-RU"/>
        </w:rPr>
        <w:t xml:space="preserve">, методики расследования и цифровую аналитику, </w:t>
      </w:r>
      <w:proofErr w:type="spellStart"/>
      <w:r w:rsidRPr="00E47041">
        <w:rPr>
          <w:lang w:val="de-DE"/>
        </w:rPr>
        <w:t>UzInvestigations</w:t>
      </w:r>
      <w:proofErr w:type="spellEnd"/>
      <w:r w:rsidRPr="00D3723F">
        <w:rPr>
          <w:lang w:val="ru-RU"/>
        </w:rPr>
        <w:t xml:space="preserve"> стремится публиковать ресурсы и аналитические материалы, которые помогают в проведении судебной экспертизы корпоративной и государственной власти в Узбекистане. Нашей целью является содействие прозрачности, эффективному управлению, правам человека и гражданской активности.</w:t>
      </w:r>
    </w:p>
    <w:p w14:paraId="1B281380" w14:textId="77777777" w:rsidR="00A64C6E" w:rsidRPr="00D3723F" w:rsidRDefault="00A64C6E" w:rsidP="00A64C6E">
      <w:pPr>
        <w:rPr>
          <w:lang w:val="ru-RU"/>
        </w:rPr>
      </w:pPr>
    </w:p>
    <w:p w14:paraId="6B80D82F" w14:textId="77777777" w:rsidR="00A64C6E" w:rsidRPr="00D3723F" w:rsidRDefault="00A64C6E" w:rsidP="00A64C6E">
      <w:pPr>
        <w:rPr>
          <w:lang w:val="ru-RU"/>
        </w:rPr>
      </w:pPr>
      <w:proofErr w:type="spellStart"/>
      <w:r w:rsidRPr="00E47041">
        <w:rPr>
          <w:lang w:val="de-DE"/>
        </w:rPr>
        <w:t>www</w:t>
      </w:r>
      <w:proofErr w:type="spellEnd"/>
      <w:r w:rsidRPr="00D3723F">
        <w:rPr>
          <w:lang w:val="ru-RU"/>
        </w:rPr>
        <w:t>.</w:t>
      </w:r>
      <w:proofErr w:type="spellStart"/>
      <w:r w:rsidRPr="00E47041">
        <w:rPr>
          <w:lang w:val="de-DE"/>
        </w:rPr>
        <w:t>uzinvestig</w:t>
      </w:r>
      <w:r w:rsidRPr="00DC0060">
        <w:rPr>
          <w:lang w:val="de-DE"/>
        </w:rPr>
        <w:t>ations</w:t>
      </w:r>
      <w:proofErr w:type="spellEnd"/>
      <w:r w:rsidRPr="00D3723F">
        <w:rPr>
          <w:lang w:val="ru-RU"/>
        </w:rPr>
        <w:t>.</w:t>
      </w:r>
      <w:proofErr w:type="spellStart"/>
      <w:r w:rsidRPr="00E47041">
        <w:rPr>
          <w:lang w:val="de-DE"/>
        </w:rPr>
        <w:t>org</w:t>
      </w:r>
      <w:proofErr w:type="spellEnd"/>
    </w:p>
    <w:p w14:paraId="48F2763D" w14:textId="77777777" w:rsidR="00A64C6E" w:rsidRPr="00D3723F" w:rsidRDefault="00A64C6E" w:rsidP="00A64C6E">
      <w:pPr>
        <w:rPr>
          <w:lang w:val="ru-RU"/>
        </w:rPr>
      </w:pPr>
    </w:p>
    <w:p w14:paraId="18AEE30C" w14:textId="77777777" w:rsidR="00A64C6E" w:rsidRPr="00D3723F" w:rsidRDefault="00A64C6E" w:rsidP="00A64C6E">
      <w:pPr>
        <w:rPr>
          <w:lang w:val="ru-RU"/>
        </w:rPr>
      </w:pPr>
      <w:r w:rsidRPr="00D3723F">
        <w:rPr>
          <w:lang w:val="ru-RU"/>
        </w:rPr>
        <w:t>-----</w:t>
      </w:r>
    </w:p>
    <w:p w14:paraId="0848F185" w14:textId="77777777" w:rsidR="00A64C6E" w:rsidRPr="00D3723F" w:rsidRDefault="00A64C6E" w:rsidP="00A64C6E">
      <w:pPr>
        <w:rPr>
          <w:lang w:val="ru-RU"/>
        </w:rPr>
      </w:pPr>
    </w:p>
    <w:p w14:paraId="71662A98" w14:textId="77777777" w:rsidR="00A64C6E" w:rsidRPr="00D3723F" w:rsidRDefault="00A64C6E" w:rsidP="00A64C6E">
      <w:pPr>
        <w:rPr>
          <w:b/>
          <w:bCs/>
          <w:lang w:val="ru-RU"/>
        </w:rPr>
      </w:pPr>
      <w:r w:rsidRPr="00D3723F">
        <w:rPr>
          <w:b/>
          <w:bCs/>
          <w:lang w:val="ru-RU"/>
        </w:rPr>
        <w:t>Школа прикладных социальных и политических наук</w:t>
      </w:r>
    </w:p>
    <w:p w14:paraId="777CFAA8" w14:textId="77777777" w:rsidR="00A64C6E" w:rsidRPr="00D3723F" w:rsidRDefault="00A64C6E" w:rsidP="00A64C6E">
      <w:pPr>
        <w:rPr>
          <w:lang w:val="ru-RU"/>
        </w:rPr>
      </w:pPr>
      <w:r w:rsidRPr="00D3723F">
        <w:rPr>
          <w:lang w:val="ru-RU"/>
        </w:rPr>
        <w:t>Ольстерский университет</w:t>
      </w:r>
    </w:p>
    <w:p w14:paraId="10A8FF89" w14:textId="77777777" w:rsidR="00A64C6E" w:rsidRPr="00D3723F" w:rsidRDefault="00A64C6E" w:rsidP="00A64C6E">
      <w:pPr>
        <w:rPr>
          <w:lang w:val="ru-RU"/>
        </w:rPr>
      </w:pPr>
      <w:proofErr w:type="spellStart"/>
      <w:r w:rsidRPr="00D3723F">
        <w:rPr>
          <w:lang w:val="ru-RU"/>
        </w:rPr>
        <w:t>Джорданстаун-роуд</w:t>
      </w:r>
      <w:proofErr w:type="spellEnd"/>
    </w:p>
    <w:p w14:paraId="3E5FF207" w14:textId="77777777" w:rsidR="00A64C6E" w:rsidRPr="00D3723F" w:rsidRDefault="00A64C6E" w:rsidP="00A64C6E">
      <w:pPr>
        <w:rPr>
          <w:lang w:val="ru-RU"/>
        </w:rPr>
      </w:pPr>
      <w:proofErr w:type="spellStart"/>
      <w:r w:rsidRPr="00D3723F">
        <w:rPr>
          <w:lang w:val="ru-RU"/>
        </w:rPr>
        <w:t>Ньютаунабби</w:t>
      </w:r>
      <w:proofErr w:type="spellEnd"/>
      <w:r w:rsidRPr="00D3723F">
        <w:rPr>
          <w:lang w:val="ru-RU"/>
        </w:rPr>
        <w:t xml:space="preserve"> </w:t>
      </w:r>
      <w:r w:rsidRPr="00E47041">
        <w:rPr>
          <w:lang w:val="de-DE"/>
        </w:rPr>
        <w:t>BT</w:t>
      </w:r>
      <w:r w:rsidRPr="00D3723F">
        <w:rPr>
          <w:lang w:val="ru-RU"/>
        </w:rPr>
        <w:t>37 0</w:t>
      </w:r>
      <w:r w:rsidRPr="00E47041">
        <w:rPr>
          <w:lang w:val="de-DE"/>
        </w:rPr>
        <w:t>QB</w:t>
      </w:r>
    </w:p>
    <w:p w14:paraId="01D4C66C" w14:textId="77777777" w:rsidR="00A64C6E" w:rsidRPr="00D3723F" w:rsidRDefault="00A64C6E" w:rsidP="00A64C6E">
      <w:pPr>
        <w:rPr>
          <w:lang w:val="ru-RU"/>
        </w:rPr>
      </w:pPr>
      <w:r w:rsidRPr="00D3723F">
        <w:rPr>
          <w:lang w:val="ru-RU"/>
        </w:rPr>
        <w:t>Северная Ирландия</w:t>
      </w:r>
    </w:p>
    <w:p w14:paraId="5ACCC279" w14:textId="77777777" w:rsidR="00A64C6E" w:rsidRPr="00D3723F" w:rsidRDefault="00A64C6E" w:rsidP="00A64C6E">
      <w:pPr>
        <w:rPr>
          <w:lang w:val="uk-UA"/>
        </w:rPr>
      </w:pPr>
      <w:r w:rsidRPr="00E47041">
        <w:rPr>
          <w:lang w:val="de-DE"/>
        </w:rPr>
        <w:t>E</w:t>
      </w:r>
      <w:r w:rsidRPr="00D3723F">
        <w:rPr>
          <w:lang w:val="ru-RU"/>
        </w:rPr>
        <w:t xml:space="preserve"> </w:t>
      </w:r>
      <w:proofErr w:type="spellStart"/>
      <w:r w:rsidRPr="00E47041">
        <w:rPr>
          <w:lang w:val="de-DE"/>
        </w:rPr>
        <w:t>kak</w:t>
      </w:r>
      <w:proofErr w:type="spellEnd"/>
      <w:r w:rsidRPr="00D3723F">
        <w:rPr>
          <w:lang w:val="ru-RU"/>
        </w:rPr>
        <w:t>.</w:t>
      </w:r>
      <w:proofErr w:type="spellStart"/>
      <w:r w:rsidRPr="00E47041">
        <w:rPr>
          <w:lang w:val="de-DE"/>
        </w:rPr>
        <w:t>lasslett</w:t>
      </w:r>
      <w:proofErr w:type="spellEnd"/>
      <w:r w:rsidRPr="00D3723F">
        <w:rPr>
          <w:lang w:val="ru-RU"/>
        </w:rPr>
        <w:t>@</w:t>
      </w:r>
      <w:proofErr w:type="spellStart"/>
      <w:r w:rsidRPr="00E47041">
        <w:rPr>
          <w:lang w:val="de-DE"/>
        </w:rPr>
        <w:t>ulster</w:t>
      </w:r>
      <w:proofErr w:type="spellEnd"/>
      <w:r w:rsidRPr="00D3723F">
        <w:rPr>
          <w:lang w:val="ru-RU"/>
        </w:rPr>
        <w:t>.</w:t>
      </w:r>
      <w:proofErr w:type="spellStart"/>
      <w:r w:rsidRPr="00E47041">
        <w:rPr>
          <w:lang w:val="de-DE"/>
        </w:rPr>
        <w:t>ac</w:t>
      </w:r>
      <w:proofErr w:type="spellEnd"/>
      <w:r w:rsidRPr="00D3723F">
        <w:rPr>
          <w:lang w:val="ru-RU"/>
        </w:rPr>
        <w:t>.</w:t>
      </w:r>
      <w:proofErr w:type="spellStart"/>
      <w:r w:rsidRPr="00E47041">
        <w:rPr>
          <w:lang w:val="de-DE"/>
        </w:rPr>
        <w:t>uk</w:t>
      </w:r>
      <w:proofErr w:type="spellEnd"/>
    </w:p>
    <w:p w14:paraId="7C4D805C" w14:textId="77777777" w:rsidR="00A64C6E" w:rsidRPr="00D3723F" w:rsidRDefault="00A64C6E" w:rsidP="00A64C6E">
      <w:pPr>
        <w:rPr>
          <w:lang w:val="ru-RU"/>
        </w:rPr>
      </w:pPr>
      <w:r w:rsidRPr="00E47041">
        <w:rPr>
          <w:lang w:val="de-DE"/>
        </w:rPr>
        <w:t>T</w:t>
      </w:r>
      <w:r w:rsidRPr="00D3723F">
        <w:rPr>
          <w:lang w:val="ru-RU"/>
        </w:rPr>
        <w:t xml:space="preserve"> +44 (0) 28 9036 6248</w:t>
      </w:r>
    </w:p>
    <w:p w14:paraId="678F3853" w14:textId="7C70AA75" w:rsidR="004F02DA" w:rsidRPr="00D3723F" w:rsidRDefault="004F02DA">
      <w:pPr>
        <w:rPr>
          <w:lang w:val="ru-RU"/>
        </w:rPr>
      </w:pPr>
    </w:p>
    <w:p w14:paraId="09484757" w14:textId="34E57965" w:rsidR="004F02DA" w:rsidRPr="00D3723F" w:rsidRDefault="004F02DA">
      <w:pPr>
        <w:rPr>
          <w:lang w:val="ru-RU"/>
        </w:rPr>
      </w:pPr>
    </w:p>
    <w:p w14:paraId="626EF8A6" w14:textId="5645D3CB" w:rsidR="004F02DA" w:rsidRPr="00D3723F" w:rsidRDefault="004F02DA">
      <w:pPr>
        <w:rPr>
          <w:lang w:val="ru-RU"/>
        </w:rPr>
      </w:pPr>
    </w:p>
    <w:p w14:paraId="75426D33" w14:textId="55DC229D" w:rsidR="004F02DA" w:rsidRPr="00E47041" w:rsidRDefault="004F02DA">
      <w:pPr>
        <w:rPr>
          <w:lang w:val="ru-RU"/>
        </w:rPr>
      </w:pPr>
    </w:p>
    <w:p w14:paraId="7928D4DF" w14:textId="2E7B682C" w:rsidR="00567508" w:rsidRPr="00EA7E92" w:rsidRDefault="00567508">
      <w:pPr>
        <w:rPr>
          <w:lang w:val="ru-RU"/>
        </w:rPr>
      </w:pPr>
    </w:p>
    <w:p w14:paraId="1738672C" w14:textId="69DAD3D4" w:rsidR="00567508" w:rsidRPr="007E1217" w:rsidRDefault="00567508">
      <w:pPr>
        <w:rPr>
          <w:lang w:val="ru-RU"/>
        </w:rPr>
      </w:pPr>
    </w:p>
    <w:p w14:paraId="183058F2" w14:textId="515A007D" w:rsidR="00567508" w:rsidRPr="00D3723F" w:rsidRDefault="00943EAB">
      <w:pPr>
        <w:rPr>
          <w:b/>
          <w:bCs/>
          <w:lang w:val="ru-RU"/>
        </w:rPr>
      </w:pPr>
      <w:r w:rsidRPr="00D3723F">
        <w:rPr>
          <w:b/>
          <w:bCs/>
          <w:lang w:val="ru-RU"/>
        </w:rPr>
        <w:t>Дисклеймер</w:t>
      </w:r>
    </w:p>
    <w:p w14:paraId="6C5CB1D2" w14:textId="3B1EC51E" w:rsidR="004F02DA" w:rsidRPr="00D3723F" w:rsidRDefault="004F02DA">
      <w:pPr>
        <w:rPr>
          <w:lang w:val="ru-RU"/>
        </w:rPr>
      </w:pPr>
    </w:p>
    <w:p w14:paraId="267CE53E" w14:textId="1D2207B8" w:rsidR="004F02DA" w:rsidRPr="00E47041" w:rsidRDefault="004F02DA">
      <w:pPr>
        <w:rPr>
          <w:lang w:val="ru-RU"/>
        </w:rPr>
      </w:pPr>
      <w:r w:rsidRPr="00D3723F">
        <w:rPr>
          <w:lang w:val="ru-RU"/>
        </w:rPr>
        <w:t>Были приложены все усилия для того, чтобы русская версия была точным переводом английской версии. Мы предоставляем данную копию на русском языке для обеспечения доступности широкой аудитории. Однако читатели должны рассматривать английскую версию как оригинальный текст для цитирования.</w:t>
      </w:r>
    </w:p>
    <w:p w14:paraId="1B37F11B" w14:textId="77777777" w:rsidR="009A57E7" w:rsidRPr="00C74E74" w:rsidRDefault="009A57E7" w:rsidP="00F80B32">
      <w:pPr>
        <w:rPr>
          <w:lang w:val="ru-RU"/>
        </w:rPr>
      </w:pPr>
    </w:p>
    <w:sectPr w:rsidR="009A57E7" w:rsidRPr="00C74E74" w:rsidSect="00B42416">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B7172" w14:textId="77777777" w:rsidR="00AB0A85" w:rsidRDefault="00AB0A85" w:rsidP="000C0A11">
      <w:r>
        <w:separator/>
      </w:r>
    </w:p>
  </w:endnote>
  <w:endnote w:type="continuationSeparator" w:id="0">
    <w:p w14:paraId="269624B6" w14:textId="77777777" w:rsidR="00AB0A85" w:rsidRDefault="00AB0A85" w:rsidP="000C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1520461"/>
      <w:docPartObj>
        <w:docPartGallery w:val="Page Numbers (Bottom of Page)"/>
        <w:docPartUnique/>
      </w:docPartObj>
    </w:sdtPr>
    <w:sdtEndPr>
      <w:rPr>
        <w:rStyle w:val="PageNumber"/>
      </w:rPr>
    </w:sdtEndPr>
    <w:sdtContent>
      <w:p w14:paraId="54B905BC" w14:textId="77777777" w:rsidR="001E5B7C" w:rsidRDefault="001E5B7C" w:rsidP="00FB1A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1DD077" w14:textId="77777777" w:rsidR="001E5B7C" w:rsidRDefault="001E5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8939296"/>
      <w:docPartObj>
        <w:docPartGallery w:val="Page Numbers (Bottom of Page)"/>
        <w:docPartUnique/>
      </w:docPartObj>
    </w:sdtPr>
    <w:sdtEndPr>
      <w:rPr>
        <w:rStyle w:val="PageNumber"/>
      </w:rPr>
    </w:sdtEndPr>
    <w:sdtContent>
      <w:p w14:paraId="31B97E16" w14:textId="77777777" w:rsidR="001E5B7C" w:rsidRDefault="001E5B7C" w:rsidP="00FB1A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E047E">
          <w:rPr>
            <w:rStyle w:val="PageNumber"/>
            <w:noProof/>
          </w:rPr>
          <w:t>21</w:t>
        </w:r>
        <w:r>
          <w:rPr>
            <w:rStyle w:val="PageNumber"/>
          </w:rPr>
          <w:fldChar w:fldCharType="end"/>
        </w:r>
      </w:p>
    </w:sdtContent>
  </w:sdt>
  <w:p w14:paraId="3426E53D" w14:textId="77777777" w:rsidR="001E5B7C" w:rsidRDefault="001E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C8450" w14:textId="77777777" w:rsidR="00AB0A85" w:rsidRDefault="00AB0A85" w:rsidP="000C0A11">
      <w:r>
        <w:separator/>
      </w:r>
    </w:p>
  </w:footnote>
  <w:footnote w:type="continuationSeparator" w:id="0">
    <w:p w14:paraId="5CDE7880" w14:textId="77777777" w:rsidR="00AB0A85" w:rsidRDefault="00AB0A85" w:rsidP="000C0A11">
      <w:r>
        <w:continuationSeparator/>
      </w:r>
    </w:p>
  </w:footnote>
  <w:footnote w:id="1">
    <w:p w14:paraId="6D2A0C7E" w14:textId="384B741D"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proofErr w:type="spellStart"/>
      <w:r w:rsidRPr="00D3723F">
        <w:rPr>
          <w:rFonts w:ascii="Times New Roman" w:hAnsi="Times New Roman" w:cs="Times New Roman"/>
          <w:sz w:val="20"/>
          <w:szCs w:val="20"/>
          <w:lang w:val="ru-RU"/>
        </w:rPr>
        <w:t>Л</w:t>
      </w:r>
      <w:r>
        <w:rPr>
          <w:rFonts w:ascii="Times New Roman" w:hAnsi="Times New Roman" w:cs="Times New Roman"/>
          <w:sz w:val="20"/>
          <w:szCs w:val="20"/>
          <w:lang w:val="ru-RU"/>
        </w:rPr>
        <w:t>а</w:t>
      </w:r>
      <w:r w:rsidRPr="00D3723F">
        <w:rPr>
          <w:rFonts w:ascii="Times New Roman" w:hAnsi="Times New Roman" w:cs="Times New Roman"/>
          <w:sz w:val="20"/>
          <w:szCs w:val="20"/>
          <w:lang w:val="ru-RU"/>
        </w:rPr>
        <w:t>сслетт</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lang w:val="ru-RU"/>
        </w:rPr>
        <w:t xml:space="preserve"> К.,</w:t>
      </w:r>
      <w:r w:rsidRPr="00D3723F">
        <w:rPr>
          <w:rFonts w:ascii="Times New Roman" w:hAnsi="Times New Roman" w:cs="Times New Roman"/>
          <w:sz w:val="20"/>
          <w:szCs w:val="20"/>
          <w:lang w:val="ru-RU"/>
        </w:rPr>
        <w:t xml:space="preserve"> Кандзи </w:t>
      </w:r>
      <w:proofErr w:type="spellStart"/>
      <w:r w:rsidRPr="007702F5">
        <w:rPr>
          <w:rFonts w:ascii="Times New Roman" w:hAnsi="Times New Roman" w:cs="Times New Roman"/>
          <w:sz w:val="20"/>
          <w:szCs w:val="20"/>
          <w:lang w:val="ru-RU"/>
        </w:rPr>
        <w:t>Ф.,</w:t>
      </w:r>
      <w:r w:rsidRPr="00D3723F">
        <w:rPr>
          <w:rFonts w:ascii="Times New Roman" w:hAnsi="Times New Roman" w:cs="Times New Roman"/>
          <w:sz w:val="20"/>
          <w:szCs w:val="20"/>
          <w:lang w:val="ru-RU"/>
        </w:rPr>
        <w:t>и</w:t>
      </w:r>
      <w:proofErr w:type="spellEnd"/>
      <w:r w:rsidRPr="00D3723F">
        <w:rPr>
          <w:rFonts w:ascii="Times New Roman" w:hAnsi="Times New Roman" w:cs="Times New Roman"/>
          <w:sz w:val="20"/>
          <w:szCs w:val="20"/>
          <w:lang w:val="ru-RU"/>
        </w:rPr>
        <w:t xml:space="preserve"> </w:t>
      </w:r>
      <w:proofErr w:type="spellStart"/>
      <w:r w:rsidRPr="00D3723F">
        <w:rPr>
          <w:rFonts w:ascii="Times New Roman" w:hAnsi="Times New Roman" w:cs="Times New Roman"/>
          <w:sz w:val="20"/>
          <w:szCs w:val="20"/>
          <w:lang w:val="ru-RU"/>
        </w:rPr>
        <w:t>Макгилл</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lang w:val="ru-RU"/>
        </w:rPr>
        <w:t>, Д.</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w:t>
      </w:r>
      <w:r w:rsidRPr="00D3723F">
        <w:rPr>
          <w:rFonts w:ascii="Times New Roman" w:hAnsi="Times New Roman" w:cs="Times New Roman"/>
          <w:sz w:val="20"/>
          <w:szCs w:val="20"/>
          <w:lang w:val="ru-RU"/>
        </w:rPr>
        <w:t>Танец с Коброй: Противодействие всеобъемлющей коррупции в Узбекистане</w:t>
      </w:r>
      <w:r w:rsidRPr="007702F5">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International</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State</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Crime</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Initiative</w:t>
      </w:r>
      <w:r w:rsidRPr="00D3723F">
        <w:rPr>
          <w:rFonts w:ascii="Times New Roman" w:hAnsi="Times New Roman" w:cs="Times New Roman"/>
          <w:sz w:val="20"/>
          <w:szCs w:val="20"/>
          <w:lang w:val="ru-RU"/>
        </w:rPr>
        <w:t>, 2017, доступн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онлайн: </w:t>
      </w:r>
      <w:hyperlink r:id="rId1" w:history="1">
        <w:r w:rsidRPr="00D349D9">
          <w:rPr>
            <w:rFonts w:ascii="Times New Roman" w:hAnsi="Times New Roman" w:cs="Times New Roman"/>
            <w:color w:val="0563C1" w:themeColor="hyperlink"/>
            <w:sz w:val="20"/>
            <w:szCs w:val="20"/>
            <w:u w:val="single"/>
          </w:rPr>
          <w:t>https</w:t>
        </w:r>
        <w:r w:rsidRPr="00D3723F">
          <w:rPr>
            <w:rFonts w:ascii="Times New Roman" w:hAnsi="Times New Roman" w:cs="Times New Roman"/>
            <w:color w:val="0563C1" w:themeColor="hyperlink"/>
            <w:sz w:val="20"/>
            <w:szCs w:val="20"/>
            <w:u w:val="single"/>
            <w:lang w:val="ru-RU"/>
          </w:rPr>
          <w:t>://</w:t>
        </w:r>
        <w:r w:rsidRPr="00D349D9">
          <w:rPr>
            <w:rFonts w:ascii="Times New Roman" w:hAnsi="Times New Roman" w:cs="Times New Roman"/>
            <w:color w:val="0563C1" w:themeColor="hyperlink"/>
            <w:sz w:val="20"/>
            <w:szCs w:val="20"/>
            <w:u w:val="single"/>
          </w:rPr>
          <w:t>d</w:t>
        </w:r>
        <w:r w:rsidRPr="00D3723F">
          <w:rPr>
            <w:rFonts w:ascii="Times New Roman" w:hAnsi="Times New Roman" w:cs="Times New Roman"/>
            <w:color w:val="0563C1" w:themeColor="hyperlink"/>
            <w:sz w:val="20"/>
            <w:szCs w:val="20"/>
            <w:u w:val="single"/>
            <w:lang w:val="ru-RU"/>
          </w:rPr>
          <w:t>1</w:t>
        </w:r>
        <w:r w:rsidRPr="00D349D9">
          <w:rPr>
            <w:rFonts w:ascii="Times New Roman" w:hAnsi="Times New Roman" w:cs="Times New Roman"/>
            <w:color w:val="0563C1" w:themeColor="hyperlink"/>
            <w:sz w:val="20"/>
            <w:szCs w:val="20"/>
            <w:u w:val="single"/>
          </w:rPr>
          <w:t>fz</w:t>
        </w:r>
        <w:r w:rsidRPr="00D3723F">
          <w:rPr>
            <w:rFonts w:ascii="Times New Roman" w:hAnsi="Times New Roman" w:cs="Times New Roman"/>
            <w:color w:val="0563C1" w:themeColor="hyperlink"/>
            <w:sz w:val="20"/>
            <w:szCs w:val="20"/>
            <w:u w:val="single"/>
            <w:lang w:val="ru-RU"/>
          </w:rPr>
          <w:t>6</w:t>
        </w:r>
        <w:r w:rsidRPr="00D349D9">
          <w:rPr>
            <w:rFonts w:ascii="Times New Roman" w:hAnsi="Times New Roman" w:cs="Times New Roman"/>
            <w:color w:val="0563C1" w:themeColor="hyperlink"/>
            <w:sz w:val="20"/>
            <w:szCs w:val="20"/>
            <w:u w:val="single"/>
          </w:rPr>
          <w:t>q</w:t>
        </w:r>
        <w:r w:rsidRPr="00D3723F">
          <w:rPr>
            <w:rFonts w:ascii="Times New Roman" w:hAnsi="Times New Roman" w:cs="Times New Roman"/>
            <w:color w:val="0563C1" w:themeColor="hyperlink"/>
            <w:sz w:val="20"/>
            <w:szCs w:val="20"/>
            <w:u w:val="single"/>
            <w:lang w:val="ru-RU"/>
          </w:rPr>
          <w:t>6</w:t>
        </w:r>
        <w:r w:rsidRPr="00D349D9">
          <w:rPr>
            <w:rFonts w:ascii="Times New Roman" w:hAnsi="Times New Roman" w:cs="Times New Roman"/>
            <w:color w:val="0563C1" w:themeColor="hyperlink"/>
            <w:sz w:val="20"/>
            <w:szCs w:val="20"/>
            <w:u w:val="single"/>
          </w:rPr>
          <w:t>taiufku</w:t>
        </w:r>
        <w:r w:rsidRPr="00D3723F">
          <w:rPr>
            <w:rFonts w:ascii="Times New Roman" w:hAnsi="Times New Roman" w:cs="Times New Roman"/>
            <w:color w:val="0563C1" w:themeColor="hyperlink"/>
            <w:sz w:val="20"/>
            <w:szCs w:val="20"/>
            <w:u w:val="single"/>
            <w:lang w:val="ru-RU"/>
          </w:rPr>
          <w:t>.</w:t>
        </w:r>
        <w:r w:rsidRPr="00D349D9">
          <w:rPr>
            <w:rFonts w:ascii="Times New Roman" w:hAnsi="Times New Roman" w:cs="Times New Roman"/>
            <w:color w:val="0563C1" w:themeColor="hyperlink"/>
            <w:sz w:val="20"/>
            <w:szCs w:val="20"/>
            <w:u w:val="single"/>
          </w:rPr>
          <w:t>cloudfront</w:t>
        </w:r>
        <w:r w:rsidRPr="00D3723F">
          <w:rPr>
            <w:rFonts w:ascii="Times New Roman" w:hAnsi="Times New Roman" w:cs="Times New Roman"/>
            <w:color w:val="0563C1" w:themeColor="hyperlink"/>
            <w:sz w:val="20"/>
            <w:szCs w:val="20"/>
            <w:u w:val="single"/>
            <w:lang w:val="ru-RU"/>
          </w:rPr>
          <w:t>.</w:t>
        </w:r>
        <w:r w:rsidRPr="00D349D9">
          <w:rPr>
            <w:rFonts w:ascii="Times New Roman" w:hAnsi="Times New Roman" w:cs="Times New Roman"/>
            <w:color w:val="0563C1" w:themeColor="hyperlink"/>
            <w:sz w:val="20"/>
            <w:szCs w:val="20"/>
            <w:u w:val="single"/>
          </w:rPr>
          <w:t>net</w:t>
        </w:r>
        <w:r w:rsidRPr="00D3723F">
          <w:rPr>
            <w:rFonts w:ascii="Times New Roman" w:hAnsi="Times New Roman" w:cs="Times New Roman"/>
            <w:color w:val="0563C1" w:themeColor="hyperlink"/>
            <w:sz w:val="20"/>
            <w:szCs w:val="20"/>
            <w:u w:val="single"/>
            <w:lang w:val="ru-RU"/>
          </w:rPr>
          <w:t>/</w:t>
        </w:r>
        <w:r w:rsidRPr="00D349D9">
          <w:rPr>
            <w:rFonts w:ascii="Times New Roman" w:hAnsi="Times New Roman" w:cs="Times New Roman"/>
            <w:color w:val="0563C1" w:themeColor="hyperlink"/>
            <w:sz w:val="20"/>
            <w:szCs w:val="20"/>
            <w:u w:val="single"/>
          </w:rPr>
          <w:t>uploads</w:t>
        </w:r>
        <w:r w:rsidRPr="00D3723F">
          <w:rPr>
            <w:rFonts w:ascii="Times New Roman" w:hAnsi="Times New Roman" w:cs="Times New Roman"/>
            <w:color w:val="0563C1" w:themeColor="hyperlink"/>
            <w:sz w:val="20"/>
            <w:szCs w:val="20"/>
            <w:u w:val="single"/>
            <w:lang w:val="ru-RU"/>
          </w:rPr>
          <w:t>/2020/04/</w:t>
        </w:r>
        <w:r w:rsidRPr="00D349D9">
          <w:rPr>
            <w:rFonts w:ascii="Times New Roman" w:hAnsi="Times New Roman" w:cs="Times New Roman"/>
            <w:color w:val="0563C1" w:themeColor="hyperlink"/>
            <w:sz w:val="20"/>
            <w:szCs w:val="20"/>
            <w:u w:val="single"/>
          </w:rPr>
          <w:t>Full</w:t>
        </w:r>
        <w:r w:rsidRPr="00D3723F">
          <w:rPr>
            <w:rFonts w:ascii="Times New Roman" w:hAnsi="Times New Roman" w:cs="Times New Roman"/>
            <w:color w:val="0563C1" w:themeColor="hyperlink"/>
            <w:sz w:val="20"/>
            <w:szCs w:val="20"/>
            <w:u w:val="single"/>
            <w:lang w:val="ru-RU"/>
          </w:rPr>
          <w:t>-</w:t>
        </w:r>
        <w:r w:rsidRPr="00D349D9">
          <w:rPr>
            <w:rFonts w:ascii="Times New Roman" w:hAnsi="Times New Roman" w:cs="Times New Roman"/>
            <w:color w:val="0563C1" w:themeColor="hyperlink"/>
            <w:sz w:val="20"/>
            <w:szCs w:val="20"/>
            <w:u w:val="single"/>
          </w:rPr>
          <w:t>Report</w:t>
        </w:r>
        <w:r w:rsidRPr="00D3723F">
          <w:rPr>
            <w:rFonts w:ascii="Times New Roman" w:hAnsi="Times New Roman" w:cs="Times New Roman"/>
            <w:color w:val="0563C1" w:themeColor="hyperlink"/>
            <w:sz w:val="20"/>
            <w:szCs w:val="20"/>
            <w:u w:val="single"/>
            <w:lang w:val="ru-RU"/>
          </w:rPr>
          <w:t>-</w:t>
        </w:r>
        <w:r w:rsidRPr="00D349D9">
          <w:rPr>
            <w:rFonts w:ascii="Times New Roman" w:hAnsi="Times New Roman" w:cs="Times New Roman"/>
            <w:color w:val="0563C1" w:themeColor="hyperlink"/>
            <w:sz w:val="20"/>
            <w:szCs w:val="20"/>
            <w:u w:val="single"/>
          </w:rPr>
          <w:t>with</w:t>
        </w:r>
        <w:r w:rsidRPr="00D3723F">
          <w:rPr>
            <w:rFonts w:ascii="Times New Roman" w:hAnsi="Times New Roman" w:cs="Times New Roman"/>
            <w:color w:val="0563C1" w:themeColor="hyperlink"/>
            <w:sz w:val="20"/>
            <w:szCs w:val="20"/>
            <w:u w:val="single"/>
            <w:lang w:val="ru-RU"/>
          </w:rPr>
          <w:t>-</w:t>
        </w:r>
        <w:r w:rsidRPr="00D349D9">
          <w:rPr>
            <w:rFonts w:ascii="Times New Roman" w:hAnsi="Times New Roman" w:cs="Times New Roman"/>
            <w:color w:val="0563C1" w:themeColor="hyperlink"/>
            <w:sz w:val="20"/>
            <w:szCs w:val="20"/>
            <w:u w:val="single"/>
          </w:rPr>
          <w:t>Executive</w:t>
        </w:r>
        <w:r w:rsidRPr="00D3723F">
          <w:rPr>
            <w:rFonts w:ascii="Times New Roman" w:hAnsi="Times New Roman" w:cs="Times New Roman"/>
            <w:color w:val="0563C1" w:themeColor="hyperlink"/>
            <w:sz w:val="20"/>
            <w:szCs w:val="20"/>
            <w:u w:val="single"/>
            <w:lang w:val="ru-RU"/>
          </w:rPr>
          <w:t>-</w:t>
        </w:r>
        <w:r w:rsidRPr="00D349D9">
          <w:rPr>
            <w:rFonts w:ascii="Times New Roman" w:hAnsi="Times New Roman" w:cs="Times New Roman"/>
            <w:color w:val="0563C1" w:themeColor="hyperlink"/>
            <w:sz w:val="20"/>
            <w:szCs w:val="20"/>
            <w:u w:val="single"/>
          </w:rPr>
          <w:t>Summary</w:t>
        </w:r>
        <w:r w:rsidRPr="00D3723F">
          <w:rPr>
            <w:rFonts w:ascii="Times New Roman" w:hAnsi="Times New Roman" w:cs="Times New Roman"/>
            <w:color w:val="0563C1" w:themeColor="hyperlink"/>
            <w:sz w:val="20"/>
            <w:szCs w:val="20"/>
            <w:u w:val="single"/>
            <w:lang w:val="ru-RU"/>
          </w:rPr>
          <w:t>.</w:t>
        </w:r>
        <w:r w:rsidRPr="00D349D9">
          <w:rPr>
            <w:rFonts w:ascii="Times New Roman" w:hAnsi="Times New Roman" w:cs="Times New Roman"/>
            <w:color w:val="0563C1" w:themeColor="hyperlink"/>
            <w:sz w:val="20"/>
            <w:szCs w:val="20"/>
            <w:u w:val="single"/>
          </w:rPr>
          <w:t>pdf</w:t>
        </w:r>
      </w:hyperlink>
      <w:r w:rsidRPr="00D3723F">
        <w:rPr>
          <w:rFonts w:ascii="Times New Roman" w:hAnsi="Times New Roman" w:cs="Times New Roman"/>
          <w:sz w:val="20"/>
          <w:szCs w:val="20"/>
          <w:lang w:val="ru-RU"/>
        </w:rPr>
        <w:t xml:space="preserve"> (просмотрен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24</w:t>
      </w:r>
      <w:r w:rsidRPr="007702F5">
        <w:rPr>
          <w:rFonts w:ascii="Times New Roman" w:hAnsi="Times New Roman" w:cs="Times New Roman"/>
          <w:sz w:val="20"/>
          <w:szCs w:val="20"/>
          <w:lang w:val="ru-RU"/>
        </w:rPr>
        <w:t xml:space="preserve"> июля</w:t>
      </w:r>
      <w:r w:rsidRPr="00D3723F">
        <w:rPr>
          <w:rFonts w:ascii="Times New Roman" w:hAnsi="Times New Roman" w:cs="Times New Roman"/>
          <w:sz w:val="20"/>
          <w:szCs w:val="20"/>
          <w:lang w:val="ru-RU"/>
        </w:rPr>
        <w:t xml:space="preserve"> 2020</w:t>
      </w:r>
      <w:r w:rsidRPr="007702F5">
        <w:rPr>
          <w:rFonts w:ascii="Times New Roman" w:hAnsi="Times New Roman" w:cs="Times New Roman"/>
          <w:sz w:val="20"/>
          <w:szCs w:val="20"/>
          <w:lang w:val="ru-RU"/>
        </w:rPr>
        <w:t xml:space="preserve"> 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Льюис, Д.Г. </w:t>
      </w:r>
      <w:r>
        <w:rPr>
          <w:rFonts w:ascii="Times New Roman" w:hAnsi="Times New Roman" w:cs="Times New Roman"/>
          <w:sz w:val="20"/>
          <w:szCs w:val="20"/>
          <w:lang w:val="ru-RU"/>
        </w:rPr>
        <w:t>«</w:t>
      </w:r>
      <w:proofErr w:type="spellStart"/>
      <w:r w:rsidRPr="00A467A0">
        <w:rPr>
          <w:rFonts w:ascii="Times New Roman" w:hAnsi="Times New Roman" w:cs="Times New Roman"/>
          <w:sz w:val="20"/>
          <w:szCs w:val="20"/>
        </w:rPr>
        <w:t>Борьба</w:t>
      </w:r>
      <w:proofErr w:type="spellEnd"/>
      <w:r w:rsidRPr="00A467A0">
        <w:rPr>
          <w:rFonts w:ascii="Times New Roman" w:hAnsi="Times New Roman" w:cs="Times New Roman"/>
          <w:sz w:val="20"/>
          <w:szCs w:val="20"/>
        </w:rPr>
        <w:t xml:space="preserve"> с </w:t>
      </w:r>
      <w:proofErr w:type="spellStart"/>
      <w:r w:rsidRPr="00A467A0">
        <w:rPr>
          <w:rFonts w:ascii="Times New Roman" w:hAnsi="Times New Roman" w:cs="Times New Roman"/>
          <w:sz w:val="20"/>
          <w:szCs w:val="20"/>
        </w:rPr>
        <w:t>коррупцией</w:t>
      </w:r>
      <w:proofErr w:type="spellEnd"/>
      <w:r w:rsidRPr="00A467A0">
        <w:rPr>
          <w:rFonts w:ascii="Times New Roman" w:hAnsi="Times New Roman" w:cs="Times New Roman"/>
          <w:sz w:val="20"/>
          <w:szCs w:val="20"/>
        </w:rPr>
        <w:t xml:space="preserve"> в </w:t>
      </w:r>
      <w:proofErr w:type="spellStart"/>
      <w:r w:rsidRPr="00A467A0">
        <w:rPr>
          <w:rFonts w:ascii="Times New Roman" w:hAnsi="Times New Roman" w:cs="Times New Roman"/>
          <w:sz w:val="20"/>
          <w:szCs w:val="20"/>
        </w:rPr>
        <w:t>Узбекистане</w:t>
      </w:r>
      <w:proofErr w:type="spellEnd"/>
      <w:r>
        <w:rPr>
          <w:rFonts w:ascii="Times New Roman" w:hAnsi="Times New Roman" w:cs="Times New Roman"/>
          <w:sz w:val="20"/>
          <w:szCs w:val="20"/>
          <w:lang w:val="de-DE"/>
        </w:rPr>
        <w:t xml:space="preserve">: </w:t>
      </w:r>
      <w:proofErr w:type="spellStart"/>
      <w:r w:rsidRPr="00A467A0">
        <w:rPr>
          <w:rFonts w:ascii="Times New Roman" w:hAnsi="Times New Roman" w:cs="Times New Roman"/>
          <w:sz w:val="20"/>
          <w:szCs w:val="20"/>
          <w:lang w:val="de-DE"/>
        </w:rPr>
        <w:t>Белая</w:t>
      </w:r>
      <w:proofErr w:type="spellEnd"/>
      <w:r w:rsidRPr="00A467A0">
        <w:rPr>
          <w:rFonts w:ascii="Times New Roman" w:hAnsi="Times New Roman" w:cs="Times New Roman"/>
          <w:sz w:val="20"/>
          <w:szCs w:val="20"/>
          <w:lang w:val="de-DE"/>
        </w:rPr>
        <w:t xml:space="preserve"> </w:t>
      </w:r>
      <w:proofErr w:type="spellStart"/>
      <w:r w:rsidRPr="00A467A0">
        <w:rPr>
          <w:rFonts w:ascii="Times New Roman" w:hAnsi="Times New Roman" w:cs="Times New Roman"/>
          <w:sz w:val="20"/>
          <w:szCs w:val="20"/>
          <w:lang w:val="de-DE"/>
        </w:rPr>
        <w:t>книга</w:t>
      </w:r>
      <w:proofErr w:type="spellEnd"/>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Open</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Society</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Eurasia</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Program</w:t>
      </w:r>
      <w:r w:rsidRPr="00D3723F">
        <w:rPr>
          <w:rFonts w:ascii="Times New Roman" w:hAnsi="Times New Roman" w:cs="Times New Roman"/>
          <w:sz w:val="20"/>
          <w:szCs w:val="20"/>
          <w:lang w:val="ru-RU"/>
        </w:rPr>
        <w:t>,</w:t>
      </w:r>
      <w:r w:rsidRPr="007702F5">
        <w:rPr>
          <w:rFonts w:ascii="Times New Roman" w:hAnsi="Times New Roman" w:cs="Times New Roman"/>
          <w:sz w:val="20"/>
          <w:szCs w:val="20"/>
          <w:lang w:val="ru-RU"/>
        </w:rPr>
        <w:t xml:space="preserve"> Июнь</w:t>
      </w:r>
      <w:r w:rsidRPr="00D3723F">
        <w:rPr>
          <w:rFonts w:ascii="Times New Roman" w:hAnsi="Times New Roman" w:cs="Times New Roman"/>
          <w:sz w:val="20"/>
          <w:szCs w:val="20"/>
          <w:lang w:val="ru-RU"/>
        </w:rPr>
        <w:t xml:space="preserve"> 2016, </w:t>
      </w:r>
      <w:r w:rsidRPr="007702F5">
        <w:rPr>
          <w:rFonts w:ascii="Times New Roman" w:hAnsi="Times New Roman" w:cs="Times New Roman"/>
          <w:sz w:val="20"/>
          <w:szCs w:val="20"/>
          <w:lang w:val="ru-RU"/>
        </w:rPr>
        <w:t>доступн</w:t>
      </w:r>
      <w:r>
        <w:rPr>
          <w:rFonts w:ascii="Times New Roman" w:hAnsi="Times New Roman" w:cs="Times New Roman"/>
          <w:sz w:val="20"/>
          <w:szCs w:val="20"/>
          <w:lang w:val="ru-RU"/>
        </w:rPr>
        <w:t>о</w:t>
      </w:r>
      <w:r w:rsidRPr="007702F5">
        <w:rPr>
          <w:rFonts w:ascii="Times New Roman" w:hAnsi="Times New Roman" w:cs="Times New Roman"/>
          <w:sz w:val="20"/>
          <w:szCs w:val="20"/>
          <w:lang w:val="ru-RU"/>
        </w:rPr>
        <w:t xml:space="preserve"> онлайн</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www</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opensocietyfoundations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org</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uploads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ff</w:t>
      </w:r>
      <w:r w:rsidRPr="00D3723F">
        <w:rPr>
          <w:rFonts w:ascii="Times New Roman" w:hAnsi="Times New Roman" w:cs="Times New Roman"/>
          <w:sz w:val="20"/>
          <w:szCs w:val="20"/>
          <w:lang w:val="ru-RU"/>
        </w:rPr>
        <w:t>271</w:t>
      </w:r>
      <w:r w:rsidRPr="007702F5">
        <w:rPr>
          <w:rFonts w:ascii="Times New Roman" w:hAnsi="Times New Roman" w:cs="Times New Roman"/>
          <w:sz w:val="20"/>
          <w:szCs w:val="20"/>
        </w:rPr>
        <w:t>daf</w:t>
      </w:r>
      <w:r w:rsidRPr="00D3723F">
        <w:rPr>
          <w:rFonts w:ascii="Times New Roman" w:hAnsi="Times New Roman" w:cs="Times New Roman"/>
          <w:sz w:val="20"/>
          <w:szCs w:val="20"/>
          <w:lang w:val="ru-RU"/>
        </w:rPr>
        <w:t>-1</w:t>
      </w:r>
      <w:r w:rsidRPr="007702F5">
        <w:rPr>
          <w:rFonts w:ascii="Times New Roman" w:hAnsi="Times New Roman" w:cs="Times New Roman"/>
          <w:sz w:val="20"/>
          <w:szCs w:val="20"/>
        </w:rPr>
        <w:t>f</w:t>
      </w:r>
      <w:r w:rsidRPr="00D3723F">
        <w:rPr>
          <w:rFonts w:ascii="Times New Roman" w:hAnsi="Times New Roman" w:cs="Times New Roman"/>
          <w:sz w:val="20"/>
          <w:szCs w:val="20"/>
          <w:lang w:val="ru-RU"/>
        </w:rPr>
        <w:t>43-449</w:t>
      </w:r>
      <w:r w:rsidRPr="007702F5">
        <w:rPr>
          <w:rFonts w:ascii="Times New Roman" w:hAnsi="Times New Roman" w:cs="Times New Roman"/>
          <w:sz w:val="20"/>
          <w:szCs w:val="20"/>
        </w:rPr>
        <w:t>d</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a</w:t>
      </w:r>
      <w:r w:rsidRPr="00D3723F">
        <w:rPr>
          <w:rFonts w:ascii="Times New Roman" w:hAnsi="Times New Roman" w:cs="Times New Roman"/>
          <w:sz w:val="20"/>
          <w:szCs w:val="20"/>
          <w:lang w:val="ru-RU"/>
        </w:rPr>
        <w:t>6</w:t>
      </w:r>
      <w:r w:rsidRPr="007702F5">
        <w:rPr>
          <w:rFonts w:ascii="Times New Roman" w:hAnsi="Times New Roman" w:cs="Times New Roman"/>
          <w:sz w:val="20"/>
          <w:szCs w:val="20"/>
        </w:rPr>
        <w:t>a</w:t>
      </w:r>
      <w:r w:rsidRPr="00D3723F">
        <w:rPr>
          <w:rFonts w:ascii="Times New Roman" w:hAnsi="Times New Roman" w:cs="Times New Roman"/>
          <w:sz w:val="20"/>
          <w:szCs w:val="20"/>
          <w:lang w:val="ru-RU"/>
        </w:rPr>
        <w:t>2-</w:t>
      </w:r>
      <w:r w:rsidRPr="007702F5">
        <w:rPr>
          <w:rFonts w:ascii="Times New Roman" w:hAnsi="Times New Roman" w:cs="Times New Roman"/>
          <w:sz w:val="20"/>
          <w:szCs w:val="20"/>
        </w:rPr>
        <w:t>d</w:t>
      </w:r>
      <w:r w:rsidRPr="00D3723F">
        <w:rPr>
          <w:rFonts w:ascii="Times New Roman" w:hAnsi="Times New Roman" w:cs="Times New Roman"/>
          <w:sz w:val="20"/>
          <w:szCs w:val="20"/>
          <w:lang w:val="ru-RU"/>
        </w:rPr>
        <w:t>95031</w:t>
      </w:r>
      <w:r w:rsidRPr="007702F5">
        <w:rPr>
          <w:rFonts w:ascii="Times New Roman" w:hAnsi="Times New Roman" w:cs="Times New Roman"/>
          <w:sz w:val="20"/>
          <w:szCs w:val="20"/>
        </w:rPr>
        <w:t>e</w:t>
      </w:r>
      <w:r w:rsidRPr="00D3723F">
        <w:rPr>
          <w:rFonts w:ascii="Times New Roman" w:hAnsi="Times New Roman" w:cs="Times New Roman"/>
          <w:sz w:val="20"/>
          <w:szCs w:val="20"/>
          <w:lang w:val="ru-RU"/>
        </w:rPr>
        <w:t>1247</w:t>
      </w:r>
      <w:r w:rsidRPr="007702F5">
        <w:rPr>
          <w:rFonts w:ascii="Times New Roman" w:hAnsi="Times New Roman" w:cs="Times New Roman"/>
          <w:sz w:val="20"/>
          <w:szCs w:val="20"/>
        </w:rPr>
        <w:t>a</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tackling</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corruption</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uzbekistan</w:t>
      </w:r>
      <w:r w:rsidRPr="00D3723F">
        <w:rPr>
          <w:rFonts w:ascii="Times New Roman" w:hAnsi="Times New Roman" w:cs="Times New Roman"/>
          <w:sz w:val="20"/>
          <w:szCs w:val="20"/>
          <w:lang w:val="ru-RU"/>
        </w:rPr>
        <w:t>-20160524.</w:t>
      </w:r>
      <w:r w:rsidRPr="007702F5">
        <w:rPr>
          <w:rFonts w:ascii="Times New Roman" w:hAnsi="Times New Roman" w:cs="Times New Roman"/>
          <w:sz w:val="20"/>
          <w:szCs w:val="20"/>
        </w:rPr>
        <w:t>pdf</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7702F5">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24</w:t>
      </w:r>
      <w:r w:rsidRPr="007702F5">
        <w:rPr>
          <w:rFonts w:ascii="Times New Roman" w:hAnsi="Times New Roman" w:cs="Times New Roman"/>
          <w:sz w:val="20"/>
          <w:szCs w:val="20"/>
          <w:lang w:val="ru-RU"/>
        </w:rPr>
        <w:t xml:space="preserve"> июля</w:t>
      </w:r>
      <w:r w:rsidRPr="00D3723F">
        <w:rPr>
          <w:rFonts w:ascii="Times New Roman" w:hAnsi="Times New Roman" w:cs="Times New Roman"/>
          <w:sz w:val="20"/>
          <w:szCs w:val="20"/>
          <w:lang w:val="ru-RU"/>
        </w:rPr>
        <w:t xml:space="preserve"> 2020</w:t>
      </w:r>
      <w:r w:rsidRPr="007702F5">
        <w:rPr>
          <w:rFonts w:ascii="Times New Roman" w:hAnsi="Times New Roman" w:cs="Times New Roman"/>
          <w:sz w:val="20"/>
          <w:szCs w:val="20"/>
          <w:lang w:val="ru-RU"/>
        </w:rPr>
        <w:t xml:space="preserve"> 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2">
    <w:p w14:paraId="3D310007" w14:textId="5BAC4D3B"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Этот аспект будет документирован в одном из будущих выпусков серии </w:t>
      </w:r>
      <w:r>
        <w:rPr>
          <w:rFonts w:ascii="Times New Roman" w:hAnsi="Times New Roman" w:cs="Times New Roman"/>
          <w:sz w:val="20"/>
          <w:szCs w:val="20"/>
          <w:lang w:val="ru-RU"/>
        </w:rPr>
        <w:t>«</w:t>
      </w:r>
      <w:r w:rsidRPr="00D3723F">
        <w:rPr>
          <w:rFonts w:ascii="Times New Roman" w:hAnsi="Times New Roman" w:cs="Times New Roman"/>
          <w:i/>
          <w:iCs/>
          <w:sz w:val="20"/>
          <w:szCs w:val="20"/>
          <w:lang w:val="ru-RU"/>
        </w:rPr>
        <w:t>Брифинги о власти</w:t>
      </w:r>
      <w:r>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3">
    <w:p w14:paraId="29078547" w14:textId="297B9498"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proofErr w:type="spellStart"/>
      <w:r w:rsidRPr="00D3723F">
        <w:rPr>
          <w:rFonts w:ascii="Times New Roman" w:hAnsi="Times New Roman" w:cs="Times New Roman"/>
          <w:sz w:val="20"/>
          <w:szCs w:val="20"/>
          <w:lang w:val="ru-RU"/>
        </w:rPr>
        <w:t>Матякубова</w:t>
      </w:r>
      <w:proofErr w:type="spellEnd"/>
      <w:r w:rsidR="0096539B">
        <w:rPr>
          <w:rFonts w:ascii="Times New Roman" w:hAnsi="Times New Roman" w:cs="Times New Roman"/>
          <w:sz w:val="20"/>
          <w:szCs w:val="20"/>
          <w:lang w:val="ru-RU"/>
        </w:rPr>
        <w:t>,</w:t>
      </w:r>
      <w:r>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Для кого предназначен </w:t>
      </w:r>
      <w:r>
        <w:rPr>
          <w:rFonts w:ascii="Times New Roman" w:hAnsi="Times New Roman" w:cs="Times New Roman"/>
          <w:sz w:val="20"/>
          <w:szCs w:val="20"/>
          <w:lang w:val="ru-RU"/>
        </w:rPr>
        <w:t>«</w:t>
      </w:r>
      <w:r w:rsidRPr="00D3723F">
        <w:rPr>
          <w:rFonts w:ascii="Times New Roman" w:hAnsi="Times New Roman" w:cs="Times New Roman"/>
          <w:sz w:val="20"/>
          <w:szCs w:val="20"/>
          <w:lang w:val="ru-RU"/>
        </w:rPr>
        <w:t>Ташкент Сити</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Национальный брендинг и общественный диалог в Узбекистане</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7702F5">
        <w:rPr>
          <w:rFonts w:ascii="Times New Roman" w:hAnsi="Times New Roman" w:cs="Times New Roman"/>
          <w:i/>
          <w:iCs/>
          <w:sz w:val="20"/>
          <w:szCs w:val="20"/>
        </w:rPr>
        <w:t>Central</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Asia</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Program</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Paper</w:t>
      </w:r>
      <w:r w:rsidRPr="00D3723F">
        <w:rPr>
          <w:rFonts w:ascii="Times New Roman" w:hAnsi="Times New Roman" w:cs="Times New Roman"/>
          <w:sz w:val="20"/>
          <w:szCs w:val="20"/>
          <w:lang w:val="ru-RU"/>
        </w:rPr>
        <w:t xml:space="preserve"> 205,</w:t>
      </w:r>
      <w:r w:rsidRPr="00A467A0">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Июнь</w:t>
      </w:r>
      <w:r w:rsidRPr="00D3723F">
        <w:rPr>
          <w:rFonts w:ascii="Times New Roman" w:hAnsi="Times New Roman" w:cs="Times New Roman"/>
          <w:sz w:val="20"/>
          <w:szCs w:val="20"/>
          <w:lang w:val="ru-RU"/>
        </w:rPr>
        <w:t xml:space="preserve"> 2018, доступн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онлайн: </w:t>
      </w:r>
      <w:hyperlink r:id="rId2" w:history="1">
        <w:r w:rsidRPr="00D349D9">
          <w:rPr>
            <w:rStyle w:val="Hyperlink"/>
            <w:rFonts w:ascii="Times New Roman" w:hAnsi="Times New Roman" w:cs="Times New Roman"/>
            <w:sz w:val="20"/>
            <w:szCs w:val="20"/>
          </w:rPr>
          <w:t>https</w:t>
        </w:r>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centralasiaprogram</w:t>
        </w:r>
        <w:proofErr w:type="spellEnd"/>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org</w:t>
        </w:r>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wp</w:t>
        </w:r>
        <w:proofErr w:type="spellEnd"/>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content</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uploads</w:t>
        </w:r>
        <w:r w:rsidRPr="00D3723F">
          <w:rPr>
            <w:rStyle w:val="Hyperlink"/>
            <w:rFonts w:ascii="Times New Roman" w:hAnsi="Times New Roman" w:cs="Times New Roman"/>
            <w:sz w:val="20"/>
            <w:szCs w:val="20"/>
            <w:lang w:val="ru-RU"/>
          </w:rPr>
          <w:t>/2018/06/</w:t>
        </w:r>
        <w:proofErr w:type="spellStart"/>
        <w:r w:rsidRPr="00D349D9">
          <w:rPr>
            <w:rStyle w:val="Hyperlink"/>
            <w:rFonts w:ascii="Times New Roman" w:hAnsi="Times New Roman" w:cs="Times New Roman"/>
            <w:sz w:val="20"/>
            <w:szCs w:val="20"/>
          </w:rPr>
          <w:t>Matyakubova</w:t>
        </w:r>
        <w:proofErr w:type="spellEnd"/>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CAP</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Fellows</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Paper</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June</w:t>
        </w:r>
        <w:r w:rsidRPr="00D3723F">
          <w:rPr>
            <w:rStyle w:val="Hyperlink"/>
            <w:rFonts w:ascii="Times New Roman" w:hAnsi="Times New Roman" w:cs="Times New Roman"/>
            <w:sz w:val="20"/>
            <w:szCs w:val="20"/>
            <w:lang w:val="ru-RU"/>
          </w:rPr>
          <w:t>-2018.</w:t>
        </w:r>
        <w:r w:rsidRPr="00D349D9">
          <w:rPr>
            <w:rStyle w:val="Hyperlink"/>
            <w:rFonts w:ascii="Times New Roman" w:hAnsi="Times New Roman" w:cs="Times New Roman"/>
            <w:sz w:val="20"/>
            <w:szCs w:val="20"/>
          </w:rPr>
          <w:t>pdf</w:t>
        </w:r>
      </w:hyperlink>
      <w:r w:rsidRPr="00D3723F">
        <w:rPr>
          <w:rFonts w:ascii="Times New Roman" w:hAnsi="Times New Roman" w:cs="Times New Roman"/>
          <w:sz w:val="20"/>
          <w:szCs w:val="20"/>
          <w:lang w:val="ru-RU"/>
        </w:rPr>
        <w:t xml:space="preserve"> (просмотрен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18 </w:t>
      </w:r>
      <w:r w:rsidRPr="007702F5">
        <w:rPr>
          <w:rFonts w:ascii="Times New Roman" w:hAnsi="Times New Roman" w:cs="Times New Roman"/>
          <w:sz w:val="20"/>
          <w:szCs w:val="20"/>
          <w:lang w:val="ru-RU"/>
        </w:rPr>
        <w:t>августа</w:t>
      </w:r>
      <w:r w:rsidRPr="00D3723F">
        <w:rPr>
          <w:rFonts w:ascii="Times New Roman" w:hAnsi="Times New Roman" w:cs="Times New Roman"/>
          <w:sz w:val="20"/>
          <w:szCs w:val="20"/>
          <w:lang w:val="ru-RU"/>
        </w:rPr>
        <w:t xml:space="preserve"> 2019</w:t>
      </w:r>
      <w:r w:rsidRPr="00A467A0">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4">
    <w:p w14:paraId="1A3A8FE8" w14:textId="190BCA4C"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proofErr w:type="spellStart"/>
      <w:r w:rsidRPr="00D3723F">
        <w:rPr>
          <w:rFonts w:ascii="Times New Roman" w:hAnsi="Times New Roman" w:cs="Times New Roman"/>
          <w:sz w:val="20"/>
          <w:szCs w:val="20"/>
          <w:lang w:val="ru-RU"/>
        </w:rPr>
        <w:t>Матякубова</w:t>
      </w:r>
      <w:proofErr w:type="spellEnd"/>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w:t>
      </w:r>
      <w:r w:rsidRPr="00844610">
        <w:rPr>
          <w:rFonts w:ascii="Times New Roman" w:hAnsi="Times New Roman" w:cs="Times New Roman"/>
          <w:sz w:val="20"/>
          <w:szCs w:val="20"/>
          <w:lang w:val="ru-RU"/>
        </w:rPr>
        <w:t>Пороки перестройки в Узбекистане: Восхождение</w:t>
      </w:r>
      <w:r w:rsidRPr="00A467A0">
        <w:rPr>
          <w:rFonts w:ascii="Times New Roman" w:hAnsi="Times New Roman" w:cs="Times New Roman"/>
          <w:sz w:val="20"/>
          <w:szCs w:val="20"/>
          <w:lang w:val="ru-RU"/>
        </w:rPr>
        <w:t xml:space="preserve"> стекла и блеска</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7702F5">
        <w:rPr>
          <w:rFonts w:ascii="Times New Roman" w:hAnsi="Times New Roman" w:cs="Times New Roman"/>
          <w:i/>
          <w:iCs/>
          <w:sz w:val="20"/>
          <w:szCs w:val="20"/>
        </w:rPr>
        <w:t>The</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Foreign</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Policy</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Centre</w:t>
      </w:r>
      <w:r w:rsidRPr="00D3723F">
        <w:rPr>
          <w:rFonts w:ascii="Times New Roman" w:hAnsi="Times New Roman" w:cs="Times New Roman"/>
          <w:sz w:val="20"/>
          <w:szCs w:val="20"/>
          <w:lang w:val="ru-RU"/>
        </w:rPr>
        <w:t>, 14</w:t>
      </w:r>
      <w:r w:rsidRPr="00A467A0">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июль</w:t>
      </w:r>
      <w:r w:rsidRPr="00D3723F">
        <w:rPr>
          <w:rFonts w:ascii="Times New Roman" w:hAnsi="Times New Roman" w:cs="Times New Roman"/>
          <w:sz w:val="20"/>
          <w:szCs w:val="20"/>
          <w:lang w:val="ru-RU"/>
        </w:rPr>
        <w:t xml:space="preserve"> 2020</w:t>
      </w:r>
      <w:r w:rsidRPr="00A467A0">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доступн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онлайн: </w:t>
      </w:r>
      <w:hyperlink r:id="rId3" w:history="1">
        <w:r w:rsidRPr="00D349D9">
          <w:rPr>
            <w:rStyle w:val="Hyperlink"/>
            <w:rFonts w:ascii="Times New Roman" w:hAnsi="Times New Roman" w:cs="Times New Roman"/>
            <w:sz w:val="20"/>
            <w:szCs w:val="20"/>
          </w:rPr>
          <w:t>https</w:t>
        </w:r>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fpc</w:t>
        </w:r>
        <w:proofErr w:type="spellEnd"/>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org</w:t>
        </w:r>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uk</w:t>
        </w:r>
        <w:proofErr w:type="spellEnd"/>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the</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perils</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of</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rebuilding</w:t>
        </w:r>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uzbekistan</w:t>
        </w:r>
        <w:proofErr w:type="spellEnd"/>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the</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rise</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of</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glass</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and</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glitter</w:t>
        </w:r>
        <w:r w:rsidRPr="00D3723F">
          <w:rPr>
            <w:rStyle w:val="Hyperlink"/>
            <w:rFonts w:ascii="Times New Roman" w:hAnsi="Times New Roman" w:cs="Times New Roman"/>
            <w:sz w:val="20"/>
            <w:szCs w:val="20"/>
            <w:lang w:val="ru-RU"/>
          </w:rPr>
          <w:t>/</w:t>
        </w:r>
      </w:hyperlink>
      <w:r w:rsidRPr="00D3723F">
        <w:rPr>
          <w:rFonts w:ascii="Times New Roman" w:hAnsi="Times New Roman" w:cs="Times New Roman"/>
          <w:sz w:val="20"/>
          <w:szCs w:val="20"/>
          <w:lang w:val="ru-RU"/>
        </w:rPr>
        <w:t xml:space="preserve"> (просмотрен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15 </w:t>
      </w:r>
      <w:r w:rsidRPr="007702F5">
        <w:rPr>
          <w:rFonts w:ascii="Times New Roman" w:hAnsi="Times New Roman" w:cs="Times New Roman"/>
          <w:sz w:val="20"/>
          <w:szCs w:val="20"/>
          <w:lang w:val="ru-RU"/>
        </w:rPr>
        <w:t>июля</w:t>
      </w:r>
      <w:r w:rsidRPr="00D3723F">
        <w:rPr>
          <w:rFonts w:ascii="Times New Roman" w:hAnsi="Times New Roman" w:cs="Times New Roman"/>
          <w:sz w:val="20"/>
          <w:szCs w:val="20"/>
          <w:lang w:val="ru-RU"/>
        </w:rPr>
        <w:t xml:space="preserve"> 2020</w:t>
      </w:r>
      <w:r w:rsidRPr="00A467A0">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5">
    <w:p w14:paraId="55AA3617" w14:textId="1A0BD965"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proofErr w:type="spellStart"/>
      <w:r w:rsidRPr="00D3723F">
        <w:rPr>
          <w:rFonts w:ascii="Times New Roman" w:hAnsi="Times New Roman" w:cs="Times New Roman"/>
          <w:sz w:val="20"/>
          <w:szCs w:val="20"/>
          <w:lang w:val="ru-RU"/>
        </w:rPr>
        <w:t>Аструп</w:t>
      </w:r>
      <w:proofErr w:type="spellEnd"/>
      <w:r w:rsidRPr="00D3723F">
        <w:rPr>
          <w:rFonts w:ascii="Times New Roman" w:hAnsi="Times New Roman" w:cs="Times New Roman"/>
          <w:sz w:val="20"/>
          <w:szCs w:val="20"/>
          <w:lang w:val="ru-RU"/>
        </w:rPr>
        <w:t>, Джей. Твиттер Пост. 9 ноября 2017 г.</w:t>
      </w:r>
      <w:r>
        <w:rPr>
          <w:rFonts w:ascii="Times New Roman" w:hAnsi="Times New Roman" w:cs="Times New Roman"/>
          <w:sz w:val="20"/>
          <w:szCs w:val="20"/>
          <w:lang w:val="ru-RU"/>
        </w:rPr>
        <w:t>,</w:t>
      </w:r>
      <w:r w:rsidRPr="007702F5">
        <w:rPr>
          <w:rFonts w:ascii="Times New Roman" w:hAnsi="Times New Roman" w:cs="Times New Roman"/>
          <w:sz w:val="20"/>
          <w:szCs w:val="20"/>
          <w:lang w:val="ru-RU"/>
        </w:rPr>
        <w:t xml:space="preserve"> </w:t>
      </w:r>
      <w:hyperlink r:id="rId4" w:history="1">
        <w:r w:rsidRPr="007702F5">
          <w:rPr>
            <w:rStyle w:val="Hyperlink"/>
            <w:rFonts w:ascii="Times New Roman" w:hAnsi="Times New Roman" w:cs="Times New Roman"/>
            <w:sz w:val="20"/>
            <w:szCs w:val="20"/>
          </w:rPr>
          <w:t>https</w:t>
        </w:r>
        <w:r w:rsidRPr="00D3723F">
          <w:rPr>
            <w:rStyle w:val="Hyperlink"/>
            <w:rFonts w:ascii="Times New Roman" w:hAnsi="Times New Roman" w:cs="Times New Roman"/>
            <w:sz w:val="20"/>
            <w:szCs w:val="20"/>
            <w:lang w:val="ru-RU"/>
          </w:rPr>
          <w:t>://</w:t>
        </w:r>
        <w:r w:rsidRPr="007702F5">
          <w:rPr>
            <w:rStyle w:val="Hyperlink"/>
            <w:rFonts w:ascii="Times New Roman" w:hAnsi="Times New Roman" w:cs="Times New Roman"/>
            <w:sz w:val="20"/>
            <w:szCs w:val="20"/>
          </w:rPr>
          <w:t>twitter</w:t>
        </w:r>
        <w:r w:rsidRPr="00D3723F">
          <w:rPr>
            <w:rStyle w:val="Hyperlink"/>
            <w:rFonts w:ascii="Times New Roman" w:hAnsi="Times New Roman" w:cs="Times New Roman"/>
            <w:sz w:val="20"/>
            <w:szCs w:val="20"/>
            <w:lang w:val="ru-RU"/>
          </w:rPr>
          <w:t>.</w:t>
        </w:r>
        <w:r w:rsidRPr="007702F5">
          <w:rPr>
            <w:rStyle w:val="Hyperlink"/>
            <w:rFonts w:ascii="Times New Roman" w:hAnsi="Times New Roman" w:cs="Times New Roman"/>
            <w:sz w:val="20"/>
            <w:szCs w:val="20"/>
          </w:rPr>
          <w:t>com</w:t>
        </w:r>
        <w:r w:rsidRPr="00D3723F">
          <w:rPr>
            <w:rStyle w:val="Hyperlink"/>
            <w:rFonts w:ascii="Times New Roman" w:hAnsi="Times New Roman" w:cs="Times New Roman"/>
            <w:sz w:val="20"/>
            <w:szCs w:val="20"/>
            <w:lang w:val="ru-RU"/>
          </w:rPr>
          <w:t>/</w:t>
        </w:r>
        <w:r w:rsidRPr="007702F5">
          <w:rPr>
            <w:rStyle w:val="Hyperlink"/>
            <w:rFonts w:ascii="Times New Roman" w:hAnsi="Times New Roman" w:cs="Times New Roman"/>
            <w:sz w:val="20"/>
            <w:szCs w:val="20"/>
          </w:rPr>
          <w:t>AstrupILO</w:t>
        </w:r>
        <w:r w:rsidRPr="00D3723F">
          <w:rPr>
            <w:rStyle w:val="Hyperlink"/>
            <w:rFonts w:ascii="Times New Roman" w:hAnsi="Times New Roman" w:cs="Times New Roman"/>
            <w:sz w:val="20"/>
            <w:szCs w:val="20"/>
            <w:lang w:val="ru-RU"/>
          </w:rPr>
          <w:t>/</w:t>
        </w:r>
        <w:r w:rsidRPr="007702F5">
          <w:rPr>
            <w:rStyle w:val="Hyperlink"/>
            <w:rFonts w:ascii="Times New Roman" w:hAnsi="Times New Roman" w:cs="Times New Roman"/>
            <w:sz w:val="20"/>
            <w:szCs w:val="20"/>
          </w:rPr>
          <w:t>status</w:t>
        </w:r>
        <w:r w:rsidRPr="00D3723F">
          <w:rPr>
            <w:rStyle w:val="Hyperlink"/>
            <w:rFonts w:ascii="Times New Roman" w:hAnsi="Times New Roman" w:cs="Times New Roman"/>
            <w:sz w:val="20"/>
            <w:szCs w:val="20"/>
            <w:lang w:val="ru-RU"/>
          </w:rPr>
          <w:t>/928621566010757123</w:t>
        </w:r>
      </w:hyperlink>
      <w:r w:rsidRPr="00D3723F">
        <w:rPr>
          <w:rFonts w:ascii="Times New Roman" w:hAnsi="Times New Roman" w:cs="Times New Roman"/>
          <w:sz w:val="20"/>
          <w:szCs w:val="20"/>
          <w:lang w:val="ru-RU"/>
        </w:rPr>
        <w:t xml:space="preserve">; </w:t>
      </w:r>
      <w:proofErr w:type="spellStart"/>
      <w:r w:rsidRPr="00D3723F">
        <w:rPr>
          <w:rFonts w:ascii="Times New Roman" w:hAnsi="Times New Roman" w:cs="Times New Roman"/>
          <w:sz w:val="20"/>
          <w:szCs w:val="20"/>
          <w:lang w:val="ru-RU"/>
        </w:rPr>
        <w:t>Игое</w:t>
      </w:r>
      <w:proofErr w:type="spellEnd"/>
      <w:r w:rsidRPr="00D3723F">
        <w:rPr>
          <w:rFonts w:ascii="Times New Roman" w:hAnsi="Times New Roman" w:cs="Times New Roman"/>
          <w:sz w:val="20"/>
          <w:szCs w:val="20"/>
          <w:lang w:val="ru-RU"/>
        </w:rPr>
        <w:t xml:space="preserve">, М. и Фрейзер, Эйч. </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ВОПРОС И ОТВЕТ: Узбекистан </w:t>
      </w:r>
      <w:r>
        <w:rPr>
          <w:rFonts w:ascii="Times New Roman" w:hAnsi="Times New Roman" w:cs="Times New Roman"/>
          <w:sz w:val="20"/>
          <w:szCs w:val="20"/>
          <w:lang w:val="ru-RU"/>
        </w:rPr>
        <w:t>«</w:t>
      </w:r>
      <w:r w:rsidRPr="00D3723F">
        <w:rPr>
          <w:rFonts w:ascii="Times New Roman" w:hAnsi="Times New Roman" w:cs="Times New Roman"/>
          <w:sz w:val="20"/>
          <w:szCs w:val="20"/>
          <w:lang w:val="ru-RU"/>
        </w:rPr>
        <w:t>жаждет идей, знаний, технического опыта</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говорит сотрудник ПРООН</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7702F5">
        <w:rPr>
          <w:rFonts w:ascii="Times New Roman" w:hAnsi="Times New Roman" w:cs="Times New Roman"/>
          <w:i/>
          <w:iCs/>
          <w:sz w:val="20"/>
          <w:szCs w:val="20"/>
        </w:rPr>
        <w:t>Devex</w:t>
      </w:r>
      <w:proofErr w:type="spellEnd"/>
      <w:r w:rsidRPr="00D3723F">
        <w:rPr>
          <w:rFonts w:ascii="Times New Roman" w:hAnsi="Times New Roman" w:cs="Times New Roman"/>
          <w:sz w:val="20"/>
          <w:szCs w:val="20"/>
          <w:lang w:val="ru-RU"/>
        </w:rPr>
        <w:t xml:space="preserve">, 16 </w:t>
      </w:r>
      <w:r w:rsidRPr="007702F5">
        <w:rPr>
          <w:rFonts w:ascii="Times New Roman" w:hAnsi="Times New Roman" w:cs="Times New Roman"/>
          <w:sz w:val="20"/>
          <w:szCs w:val="20"/>
          <w:lang w:val="ru-RU"/>
        </w:rPr>
        <w:t>мая</w:t>
      </w:r>
      <w:r w:rsidRPr="00D3723F">
        <w:rPr>
          <w:rFonts w:ascii="Times New Roman" w:hAnsi="Times New Roman" w:cs="Times New Roman"/>
          <w:sz w:val="20"/>
          <w:szCs w:val="20"/>
          <w:lang w:val="ru-RU"/>
        </w:rPr>
        <w:t xml:space="preserve"> 2018</w:t>
      </w:r>
      <w:r w:rsidRPr="007702F5">
        <w:rPr>
          <w:rFonts w:ascii="Times New Roman" w:hAnsi="Times New Roman" w:cs="Times New Roman"/>
          <w:sz w:val="20"/>
          <w:szCs w:val="20"/>
          <w:lang w:val="ru-RU"/>
        </w:rPr>
        <w:t xml:space="preserve"> 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доступн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онлайн: </w:t>
      </w:r>
      <w:r w:rsidRPr="007702F5">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www</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devex</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com</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news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q</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a</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uzbekistan</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has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thirst</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for</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ideas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knowledge</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technical</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expertise</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says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undp</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official</w:t>
      </w:r>
      <w:r w:rsidRPr="00D3723F">
        <w:rPr>
          <w:rFonts w:ascii="Times New Roman" w:hAnsi="Times New Roman" w:cs="Times New Roman"/>
          <w:sz w:val="20"/>
          <w:szCs w:val="20"/>
          <w:lang w:val="ru-RU"/>
        </w:rPr>
        <w:t>-92760 (просмотрен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15</w:t>
      </w:r>
      <w:r w:rsidRPr="007702F5">
        <w:rPr>
          <w:rFonts w:ascii="Times New Roman" w:hAnsi="Times New Roman" w:cs="Times New Roman"/>
          <w:sz w:val="20"/>
          <w:szCs w:val="20"/>
          <w:lang w:val="ru-RU"/>
        </w:rPr>
        <w:t xml:space="preserve"> июля</w:t>
      </w:r>
      <w:r w:rsidRPr="00D3723F">
        <w:rPr>
          <w:rFonts w:ascii="Times New Roman" w:hAnsi="Times New Roman" w:cs="Times New Roman"/>
          <w:sz w:val="20"/>
          <w:szCs w:val="20"/>
          <w:lang w:val="ru-RU"/>
        </w:rPr>
        <w:t xml:space="preserve"> 2020</w:t>
      </w:r>
      <w:r w:rsidRPr="007702F5">
        <w:rPr>
          <w:rFonts w:ascii="Times New Roman" w:hAnsi="Times New Roman" w:cs="Times New Roman"/>
          <w:sz w:val="20"/>
          <w:szCs w:val="20"/>
          <w:lang w:val="ru-RU"/>
        </w:rPr>
        <w:t xml:space="preserve"> 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D3723F">
        <w:rPr>
          <w:rFonts w:ascii="Times New Roman" w:hAnsi="Times New Roman" w:cs="Times New Roman"/>
          <w:sz w:val="20"/>
          <w:szCs w:val="20"/>
          <w:lang w:val="ru-RU"/>
        </w:rPr>
        <w:t>Ригтеринк</w:t>
      </w:r>
      <w:proofErr w:type="spellEnd"/>
      <w:r w:rsidRPr="00D3723F">
        <w:rPr>
          <w:rFonts w:ascii="Times New Roman" w:hAnsi="Times New Roman" w:cs="Times New Roman"/>
          <w:sz w:val="20"/>
          <w:szCs w:val="20"/>
          <w:lang w:val="ru-RU"/>
        </w:rPr>
        <w:t xml:space="preserve">, Джей. </w:t>
      </w:r>
      <w:r>
        <w:rPr>
          <w:rFonts w:ascii="Times New Roman" w:hAnsi="Times New Roman" w:cs="Times New Roman"/>
          <w:sz w:val="20"/>
          <w:szCs w:val="20"/>
          <w:lang w:val="ru-RU"/>
        </w:rPr>
        <w:t>«</w:t>
      </w:r>
      <w:r w:rsidRPr="00D3723F">
        <w:rPr>
          <w:rFonts w:ascii="Times New Roman" w:hAnsi="Times New Roman" w:cs="Times New Roman"/>
          <w:sz w:val="20"/>
          <w:szCs w:val="20"/>
          <w:lang w:val="ru-RU"/>
        </w:rPr>
        <w:t>Реформирование Узбекистана: проблемы и возможности</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7702F5">
        <w:rPr>
          <w:rFonts w:ascii="Times New Roman" w:hAnsi="Times New Roman" w:cs="Times New Roman"/>
          <w:i/>
          <w:iCs/>
          <w:sz w:val="20"/>
          <w:szCs w:val="20"/>
        </w:rPr>
        <w:t>German</w:t>
      </w:r>
      <w:r w:rsidRPr="00D3723F">
        <w:rPr>
          <w:rFonts w:ascii="Times New Roman" w:hAnsi="Times New Roman" w:cs="Times New Roman"/>
          <w:i/>
          <w:iCs/>
          <w:sz w:val="20"/>
          <w:szCs w:val="20"/>
          <w:lang w:val="ru-RU"/>
        </w:rPr>
        <w:t>-</w:t>
      </w:r>
      <w:r w:rsidRPr="007702F5">
        <w:rPr>
          <w:rFonts w:ascii="Times New Roman" w:hAnsi="Times New Roman" w:cs="Times New Roman"/>
          <w:i/>
          <w:iCs/>
          <w:sz w:val="20"/>
          <w:szCs w:val="20"/>
        </w:rPr>
        <w:t>Uzbek</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Business</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Forum</w:t>
      </w:r>
      <w:r w:rsidRPr="00D3723F">
        <w:rPr>
          <w:rFonts w:ascii="Times New Roman" w:hAnsi="Times New Roman" w:cs="Times New Roman"/>
          <w:sz w:val="20"/>
          <w:szCs w:val="20"/>
          <w:lang w:val="ru-RU"/>
        </w:rPr>
        <w:t xml:space="preserve">, 14 </w:t>
      </w:r>
      <w:r w:rsidRPr="007702F5">
        <w:rPr>
          <w:rFonts w:ascii="Times New Roman" w:hAnsi="Times New Roman" w:cs="Times New Roman"/>
          <w:sz w:val="20"/>
          <w:szCs w:val="20"/>
          <w:lang w:val="ru-RU"/>
        </w:rPr>
        <w:t>января</w:t>
      </w:r>
      <w:r w:rsidRPr="00D3723F">
        <w:rPr>
          <w:rFonts w:ascii="Times New Roman" w:hAnsi="Times New Roman" w:cs="Times New Roman"/>
          <w:sz w:val="20"/>
          <w:szCs w:val="20"/>
          <w:lang w:val="ru-RU"/>
        </w:rPr>
        <w:t xml:space="preserve"> 2019</w:t>
      </w:r>
      <w:r w:rsidRPr="007702F5">
        <w:rPr>
          <w:rFonts w:ascii="Times New Roman" w:hAnsi="Times New Roman" w:cs="Times New Roman"/>
          <w:sz w:val="20"/>
          <w:szCs w:val="20"/>
          <w:lang w:val="ru-RU"/>
        </w:rPr>
        <w:t xml:space="preserve"> 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доступн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онлайн: </w:t>
      </w:r>
      <w:r w:rsidRPr="007702F5">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ebrd</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com</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news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speeches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reforming</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uzbekistan</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challenges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and</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opportunities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html</w:t>
      </w:r>
      <w:r w:rsidRPr="00D3723F">
        <w:rPr>
          <w:rFonts w:ascii="Times New Roman" w:hAnsi="Times New Roman" w:cs="Times New Roman"/>
          <w:sz w:val="20"/>
          <w:szCs w:val="20"/>
          <w:lang w:val="ru-RU"/>
        </w:rPr>
        <w:t xml:space="preserve"> (просмотрен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15 </w:t>
      </w:r>
      <w:r w:rsidRPr="007702F5">
        <w:rPr>
          <w:rFonts w:ascii="Times New Roman" w:hAnsi="Times New Roman" w:cs="Times New Roman"/>
          <w:sz w:val="20"/>
          <w:szCs w:val="20"/>
          <w:lang w:val="ru-RU"/>
        </w:rPr>
        <w:t>июля</w:t>
      </w:r>
      <w:r w:rsidRPr="00D3723F">
        <w:rPr>
          <w:rFonts w:ascii="Times New Roman" w:hAnsi="Times New Roman" w:cs="Times New Roman"/>
          <w:sz w:val="20"/>
          <w:szCs w:val="20"/>
          <w:lang w:val="ru-RU"/>
        </w:rPr>
        <w:t xml:space="preserve"> 2020</w:t>
      </w:r>
      <w:r w:rsidRPr="007702F5">
        <w:rPr>
          <w:rFonts w:ascii="Times New Roman" w:hAnsi="Times New Roman" w:cs="Times New Roman"/>
          <w:sz w:val="20"/>
          <w:szCs w:val="20"/>
          <w:lang w:val="ru-RU"/>
        </w:rPr>
        <w:t xml:space="preserve"> 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6">
    <w:p w14:paraId="2FDC327B" w14:textId="20B86D09" w:rsidR="001E5B7C" w:rsidRPr="00D3723F" w:rsidRDefault="001E5B7C" w:rsidP="00D83D61">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«Узбекистан </w:t>
      </w:r>
      <w:r w:rsidRPr="007702F5">
        <w:rPr>
          <w:rFonts w:ascii="Times New Roman" w:hAnsi="Times New Roman" w:cs="Times New Roman"/>
          <w:sz w:val="20"/>
          <w:szCs w:val="20"/>
        </w:rPr>
        <w:t>forever</w:t>
      </w:r>
      <w:r w:rsidRPr="00D3723F">
        <w:rPr>
          <w:rFonts w:ascii="Times New Roman" w:hAnsi="Times New Roman" w:cs="Times New Roman"/>
          <w:sz w:val="20"/>
          <w:szCs w:val="20"/>
          <w:lang w:val="ru-RU"/>
        </w:rPr>
        <w:t>: как создать бизнес без стартового капиталовложения?</w:t>
      </w:r>
      <w:r w:rsidRPr="007702F5">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7702F5">
        <w:rPr>
          <w:rFonts w:ascii="Times New Roman" w:hAnsi="Times New Roman" w:cs="Times New Roman"/>
          <w:i/>
          <w:iCs/>
          <w:sz w:val="20"/>
          <w:szCs w:val="20"/>
        </w:rPr>
        <w:t>Forbes</w:t>
      </w:r>
      <w:r w:rsidRPr="00D3723F">
        <w:rPr>
          <w:rFonts w:ascii="Times New Roman" w:hAnsi="Times New Roman" w:cs="Times New Roman"/>
          <w:sz w:val="20"/>
          <w:szCs w:val="20"/>
          <w:lang w:val="ru-RU"/>
        </w:rPr>
        <w:t xml:space="preserve">, 20 </w:t>
      </w:r>
      <w:r w:rsidRPr="007702F5">
        <w:rPr>
          <w:rFonts w:ascii="Times New Roman" w:hAnsi="Times New Roman" w:cs="Times New Roman"/>
          <w:sz w:val="20"/>
          <w:szCs w:val="20"/>
          <w:lang w:val="ru-RU"/>
        </w:rPr>
        <w:t>июня</w:t>
      </w:r>
      <w:r w:rsidRPr="00D3723F">
        <w:rPr>
          <w:rFonts w:ascii="Times New Roman" w:hAnsi="Times New Roman" w:cs="Times New Roman"/>
          <w:sz w:val="20"/>
          <w:szCs w:val="20"/>
          <w:lang w:val="ru-RU"/>
        </w:rPr>
        <w:t xml:space="preserve"> 2014</w:t>
      </w:r>
      <w:r w:rsidRPr="007702F5">
        <w:rPr>
          <w:rFonts w:ascii="Times New Roman" w:hAnsi="Times New Roman" w:cs="Times New Roman"/>
          <w:sz w:val="20"/>
          <w:szCs w:val="20"/>
          <w:lang w:val="ru-RU"/>
        </w:rPr>
        <w:t xml:space="preserve"> 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доступн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онлайн: </w:t>
      </w:r>
      <w:r w:rsidRPr="007702F5">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webcache</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googleusercontent</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com</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search</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q</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cache</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wM</w:t>
      </w:r>
      <w:proofErr w:type="spellEnd"/>
      <w:r w:rsidRPr="00D3723F">
        <w:rPr>
          <w:rFonts w:ascii="Times New Roman" w:hAnsi="Times New Roman" w:cs="Times New Roman"/>
          <w:sz w:val="20"/>
          <w:szCs w:val="20"/>
          <w:lang w:val="ru-RU"/>
        </w:rPr>
        <w:t>2</w:t>
      </w:r>
      <w:r w:rsidRPr="007702F5">
        <w:rPr>
          <w:rFonts w:ascii="Times New Roman" w:hAnsi="Times New Roman" w:cs="Times New Roman"/>
          <w:sz w:val="20"/>
          <w:szCs w:val="20"/>
        </w:rPr>
        <w:t>L</w:t>
      </w:r>
      <w:r w:rsidRPr="00D3723F">
        <w:rPr>
          <w:rFonts w:ascii="Times New Roman" w:hAnsi="Times New Roman" w:cs="Times New Roman"/>
          <w:sz w:val="20"/>
          <w:szCs w:val="20"/>
          <w:lang w:val="ru-RU"/>
        </w:rPr>
        <w:t>_</w:t>
      </w:r>
      <w:r w:rsidRPr="007702F5">
        <w:rPr>
          <w:rFonts w:ascii="Times New Roman" w:hAnsi="Times New Roman" w:cs="Times New Roman"/>
          <w:sz w:val="20"/>
          <w:szCs w:val="20"/>
        </w:rPr>
        <w:t>y</w:t>
      </w:r>
      <w:r w:rsidRPr="00D3723F">
        <w:rPr>
          <w:rFonts w:ascii="Times New Roman" w:hAnsi="Times New Roman" w:cs="Times New Roman"/>
          <w:sz w:val="20"/>
          <w:szCs w:val="20"/>
          <w:lang w:val="ru-RU"/>
        </w:rPr>
        <w:t>9</w:t>
      </w:r>
      <w:r w:rsidRPr="007702F5">
        <w:rPr>
          <w:rFonts w:ascii="Times New Roman" w:hAnsi="Times New Roman" w:cs="Times New Roman"/>
          <w:sz w:val="20"/>
          <w:szCs w:val="20"/>
        </w:rPr>
        <w:t>s</w:t>
      </w:r>
      <w:r w:rsidRPr="00D3723F">
        <w:rPr>
          <w:rFonts w:ascii="Times New Roman" w:hAnsi="Times New Roman" w:cs="Times New Roman"/>
          <w:sz w:val="20"/>
          <w:szCs w:val="20"/>
          <w:lang w:val="ru-RU"/>
        </w:rPr>
        <w:t>5</w:t>
      </w:r>
      <w:proofErr w:type="spellStart"/>
      <w:r w:rsidRPr="007702F5">
        <w:rPr>
          <w:rFonts w:ascii="Times New Roman" w:hAnsi="Times New Roman" w:cs="Times New Roman"/>
          <w:sz w:val="20"/>
          <w:szCs w:val="20"/>
        </w:rPr>
        <w:t>zcJ</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news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rambler</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ru</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world</w:t>
      </w:r>
      <w:r w:rsidRPr="00D3723F">
        <w:rPr>
          <w:rFonts w:ascii="Times New Roman" w:hAnsi="Times New Roman" w:cs="Times New Roman"/>
          <w:sz w:val="20"/>
          <w:szCs w:val="20"/>
          <w:lang w:val="ru-RU"/>
        </w:rPr>
        <w:t>/25635230-</w:t>
      </w:r>
      <w:proofErr w:type="spellStart"/>
      <w:r w:rsidRPr="007702F5">
        <w:rPr>
          <w:rFonts w:ascii="Times New Roman" w:hAnsi="Times New Roman" w:cs="Times New Roman"/>
          <w:sz w:val="20"/>
          <w:szCs w:val="20"/>
        </w:rPr>
        <w:t>uzbekistan</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forever</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kak</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sozdat</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biznes</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bez</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startovogo</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kapitalovlozheniya</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amp</w:t>
      </w:r>
      <w:r w:rsidRPr="00D3723F">
        <w:rPr>
          <w:rFonts w:ascii="Times New Roman" w:hAnsi="Times New Roman" w:cs="Times New Roman"/>
          <w:sz w:val="20"/>
          <w:szCs w:val="20"/>
          <w:lang w:val="ru-RU"/>
        </w:rPr>
        <w:t>/+&amp;</w:t>
      </w:r>
      <w:r w:rsidRPr="007702F5">
        <w:rPr>
          <w:rFonts w:ascii="Times New Roman" w:hAnsi="Times New Roman" w:cs="Times New Roman"/>
          <w:sz w:val="20"/>
          <w:szCs w:val="20"/>
        </w:rPr>
        <w:t>cd</w:t>
      </w:r>
      <w:r w:rsidRPr="00D3723F">
        <w:rPr>
          <w:rFonts w:ascii="Times New Roman" w:hAnsi="Times New Roman" w:cs="Times New Roman"/>
          <w:sz w:val="20"/>
          <w:szCs w:val="20"/>
          <w:lang w:val="ru-RU"/>
        </w:rPr>
        <w:t>=1&amp;</w:t>
      </w:r>
      <w:r w:rsidRPr="007702F5">
        <w:rPr>
          <w:rFonts w:ascii="Times New Roman" w:hAnsi="Times New Roman" w:cs="Times New Roman"/>
          <w:sz w:val="20"/>
          <w:szCs w:val="20"/>
        </w:rPr>
        <w:t>hl</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en</w:t>
      </w:r>
      <w:proofErr w:type="spellEnd"/>
      <w:r w:rsidRPr="00D3723F">
        <w:rPr>
          <w:rFonts w:ascii="Times New Roman" w:hAnsi="Times New Roman" w:cs="Times New Roman"/>
          <w:sz w:val="20"/>
          <w:szCs w:val="20"/>
          <w:lang w:val="ru-RU"/>
        </w:rPr>
        <w:t>&amp;</w:t>
      </w:r>
      <w:proofErr w:type="spellStart"/>
      <w:r w:rsidRPr="007702F5">
        <w:rPr>
          <w:rFonts w:ascii="Times New Roman" w:hAnsi="Times New Roman" w:cs="Times New Roman"/>
          <w:sz w:val="20"/>
          <w:szCs w:val="20"/>
        </w:rPr>
        <w:t>ct</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clnk</w:t>
      </w:r>
      <w:proofErr w:type="spellEnd"/>
      <w:r w:rsidRPr="00D3723F">
        <w:rPr>
          <w:rFonts w:ascii="Times New Roman" w:hAnsi="Times New Roman" w:cs="Times New Roman"/>
          <w:sz w:val="20"/>
          <w:szCs w:val="20"/>
          <w:lang w:val="ru-RU"/>
        </w:rPr>
        <w:t>&amp;</w:t>
      </w:r>
      <w:proofErr w:type="spellStart"/>
      <w:r w:rsidRPr="007702F5">
        <w:rPr>
          <w:rFonts w:ascii="Times New Roman" w:hAnsi="Times New Roman" w:cs="Times New Roman"/>
          <w:sz w:val="20"/>
          <w:szCs w:val="20"/>
        </w:rPr>
        <w:t>gl</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uk</w:t>
      </w:r>
      <w:proofErr w:type="spellEnd"/>
      <w:r w:rsidRPr="00D3723F" w:rsidDel="00C25371">
        <w:rPr>
          <w:rFonts w:ascii="Times New Roman" w:hAnsi="Times New Roman" w:cs="Times New Roman"/>
          <w:sz w:val="20"/>
          <w:szCs w:val="20"/>
          <w:lang w:val="ru-RU"/>
        </w:rPr>
        <w:t xml:space="preserve"> </w:t>
      </w:r>
    </w:p>
    <w:p w14:paraId="657AB010" w14:textId="3713BD59" w:rsidR="001E5B7C" w:rsidRPr="00D3723F" w:rsidRDefault="001E5B7C" w:rsidP="00D83D61">
      <w:pPr>
        <w:pStyle w:val="FootnoteText"/>
        <w:rPr>
          <w:rFonts w:ascii="Times New Roman" w:hAnsi="Times New Roman" w:cs="Times New Roman"/>
          <w:sz w:val="20"/>
          <w:szCs w:val="20"/>
          <w:lang w:val="ru-RU"/>
        </w:rPr>
      </w:pPr>
      <w:r w:rsidRPr="00D3723F">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15</w:t>
      </w:r>
      <w:r w:rsidRPr="007702F5">
        <w:rPr>
          <w:rFonts w:ascii="Times New Roman" w:hAnsi="Times New Roman" w:cs="Times New Roman"/>
          <w:sz w:val="20"/>
          <w:szCs w:val="20"/>
          <w:lang w:val="ru-RU"/>
        </w:rPr>
        <w:t xml:space="preserve"> августа</w:t>
      </w:r>
      <w:r w:rsidRPr="00D3723F">
        <w:rPr>
          <w:rFonts w:ascii="Times New Roman" w:hAnsi="Times New Roman" w:cs="Times New Roman"/>
          <w:sz w:val="20"/>
          <w:szCs w:val="20"/>
          <w:lang w:val="ru-RU"/>
        </w:rPr>
        <w:t xml:space="preserve"> 2019</w:t>
      </w:r>
      <w:r w:rsidRPr="007702F5">
        <w:rPr>
          <w:rFonts w:ascii="Times New Roman" w:hAnsi="Times New Roman" w:cs="Times New Roman"/>
          <w:sz w:val="20"/>
          <w:szCs w:val="20"/>
          <w:lang w:val="ru-RU"/>
        </w:rPr>
        <w:t xml:space="preserve"> 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7">
    <w:p w14:paraId="45A0F795" w14:textId="383580A8"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sidRPr="00D3723F">
        <w:rPr>
          <w:rFonts w:ascii="Times New Roman" w:hAnsi="Times New Roman" w:cs="Times New Roman"/>
          <w:i/>
          <w:iCs/>
          <w:sz w:val="20"/>
          <w:szCs w:val="20"/>
          <w:lang w:val="ru-RU"/>
        </w:rPr>
        <w:t xml:space="preserve">Закон </w:t>
      </w:r>
      <w:r>
        <w:rPr>
          <w:rFonts w:ascii="Times New Roman" w:hAnsi="Times New Roman" w:cs="Times New Roman"/>
          <w:i/>
          <w:iCs/>
          <w:sz w:val="20"/>
          <w:szCs w:val="20"/>
          <w:lang w:val="ru-RU"/>
        </w:rPr>
        <w:t>«</w:t>
      </w:r>
      <w:r w:rsidRPr="00D3723F">
        <w:rPr>
          <w:rFonts w:ascii="Times New Roman" w:hAnsi="Times New Roman" w:cs="Times New Roman"/>
          <w:i/>
          <w:iCs/>
          <w:sz w:val="20"/>
          <w:szCs w:val="20"/>
          <w:lang w:val="ru-RU"/>
        </w:rPr>
        <w:t>Об обществах с ограниченной и дополнительной ответственностью</w:t>
      </w:r>
      <w:r>
        <w:rPr>
          <w:rFonts w:ascii="Times New Roman" w:hAnsi="Times New Roman" w:cs="Times New Roman"/>
          <w:i/>
          <w:iCs/>
          <w:sz w:val="20"/>
          <w:szCs w:val="20"/>
          <w:lang w:val="ru-RU"/>
        </w:rPr>
        <w:t>»</w:t>
      </w:r>
      <w:r w:rsidRPr="00D3723F">
        <w:rPr>
          <w:rFonts w:ascii="Times New Roman" w:hAnsi="Times New Roman" w:cs="Times New Roman"/>
          <w:sz w:val="20"/>
          <w:szCs w:val="20"/>
          <w:lang w:val="ru-RU"/>
        </w:rPr>
        <w:t>, Закон Республики Узбекистан,</w:t>
      </w:r>
      <w:r>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№310-</w:t>
      </w:r>
      <w:r w:rsidRPr="00D3723F">
        <w:rPr>
          <w:rFonts w:ascii="Times New Roman" w:hAnsi="Times New Roman" w:cs="Times New Roman"/>
          <w:sz w:val="20"/>
          <w:szCs w:val="20"/>
        </w:rPr>
        <w:t>II</w:t>
      </w:r>
      <w:r w:rsidRPr="00D3723F">
        <w:rPr>
          <w:rFonts w:ascii="Times New Roman" w:hAnsi="Times New Roman" w:cs="Times New Roman"/>
          <w:sz w:val="20"/>
          <w:szCs w:val="20"/>
          <w:lang w:val="ru-RU"/>
        </w:rPr>
        <w:t xml:space="preserve">, 6 декабря 2001 года, доступен на сайте: </w:t>
      </w:r>
      <w:r w:rsidRPr="00D3723F">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D3723F">
        <w:rPr>
          <w:rFonts w:ascii="Times New Roman" w:hAnsi="Times New Roman" w:cs="Times New Roman"/>
          <w:sz w:val="20"/>
          <w:szCs w:val="20"/>
        </w:rPr>
        <w:t>lex</w:t>
      </w:r>
      <w:proofErr w:type="spellEnd"/>
      <w:r w:rsidRPr="00D3723F">
        <w:rPr>
          <w:rFonts w:ascii="Times New Roman" w:hAnsi="Times New Roman" w:cs="Times New Roman"/>
          <w:sz w:val="20"/>
          <w:szCs w:val="20"/>
          <w:lang w:val="ru-RU"/>
        </w:rPr>
        <w:t>.</w:t>
      </w:r>
      <w:proofErr w:type="spellStart"/>
      <w:r w:rsidRPr="00D3723F">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proofErr w:type="spellStart"/>
      <w:r w:rsidRPr="00D3723F">
        <w:rPr>
          <w:rFonts w:ascii="Times New Roman" w:hAnsi="Times New Roman" w:cs="Times New Roman"/>
          <w:sz w:val="20"/>
          <w:szCs w:val="20"/>
        </w:rPr>
        <w:t>ru</w:t>
      </w:r>
      <w:proofErr w:type="spellEnd"/>
      <w:r w:rsidRPr="00D3723F">
        <w:rPr>
          <w:rFonts w:ascii="Times New Roman" w:hAnsi="Times New Roman" w:cs="Times New Roman"/>
          <w:sz w:val="20"/>
          <w:szCs w:val="20"/>
          <w:lang w:val="ru-RU"/>
        </w:rPr>
        <w:t>/</w:t>
      </w:r>
      <w:r w:rsidRPr="00D3723F">
        <w:rPr>
          <w:rFonts w:ascii="Times New Roman" w:hAnsi="Times New Roman" w:cs="Times New Roman"/>
          <w:sz w:val="20"/>
          <w:szCs w:val="20"/>
        </w:rPr>
        <w:t>docs</w:t>
      </w:r>
      <w:r w:rsidRPr="00D3723F">
        <w:rPr>
          <w:rFonts w:ascii="Times New Roman" w:hAnsi="Times New Roman" w:cs="Times New Roman"/>
          <w:sz w:val="20"/>
          <w:szCs w:val="20"/>
          <w:lang w:val="ru-RU"/>
        </w:rPr>
        <w:t>/4607985 (</w:t>
      </w:r>
      <w:r w:rsidRPr="007702F5">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12 </w:t>
      </w:r>
      <w:r w:rsidRPr="007702F5">
        <w:rPr>
          <w:rFonts w:ascii="Times New Roman" w:hAnsi="Times New Roman" w:cs="Times New Roman"/>
          <w:sz w:val="20"/>
          <w:szCs w:val="20"/>
          <w:lang w:val="ru-RU"/>
        </w:rPr>
        <w:t>августа</w:t>
      </w:r>
      <w:r w:rsidRPr="00D3723F">
        <w:rPr>
          <w:rFonts w:ascii="Times New Roman" w:hAnsi="Times New Roman" w:cs="Times New Roman"/>
          <w:sz w:val="20"/>
          <w:szCs w:val="20"/>
          <w:lang w:val="ru-RU"/>
        </w:rPr>
        <w:t xml:space="preserve"> 2019</w:t>
      </w:r>
      <w:r w:rsidRPr="007702F5">
        <w:rPr>
          <w:rFonts w:ascii="Times New Roman" w:hAnsi="Times New Roman" w:cs="Times New Roman"/>
          <w:sz w:val="20"/>
          <w:szCs w:val="20"/>
          <w:lang w:val="ru-RU"/>
        </w:rPr>
        <w:t xml:space="preserve"> 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8">
    <w:p w14:paraId="1F9E00F7" w14:textId="2AA3AA81"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Financial</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Action</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Task</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Force</w:t>
      </w:r>
      <w:r w:rsidRPr="00D3723F">
        <w:rPr>
          <w:rFonts w:ascii="Times New Roman" w:hAnsi="Times New Roman" w:cs="Times New Roman"/>
          <w:sz w:val="20"/>
          <w:szCs w:val="20"/>
          <w:lang w:val="ru-RU"/>
        </w:rPr>
        <w:t xml:space="preserve">, </w:t>
      </w:r>
      <w:r w:rsidRPr="00531CCD">
        <w:rPr>
          <w:rFonts w:ascii="Times New Roman" w:hAnsi="Times New Roman" w:cs="Times New Roman"/>
          <w:sz w:val="20"/>
          <w:szCs w:val="20"/>
          <w:lang w:val="ru-RU"/>
        </w:rPr>
        <w:t>«</w:t>
      </w:r>
      <w:r w:rsidRPr="00D3723F">
        <w:rPr>
          <w:rFonts w:ascii="Times New Roman" w:hAnsi="Times New Roman" w:cs="Times New Roman"/>
          <w:sz w:val="20"/>
          <w:szCs w:val="20"/>
          <w:lang w:val="ru-RU"/>
        </w:rPr>
        <w:t>Лучшие практики в области бенефициарной собственности для юридических лиц</w:t>
      </w:r>
      <w:r w:rsidRPr="00531CCD">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F73309">
        <w:rPr>
          <w:rFonts w:ascii="Times New Roman" w:hAnsi="Times New Roman" w:cs="Times New Roman"/>
          <w:sz w:val="20"/>
          <w:szCs w:val="20"/>
          <w:lang w:val="ru-RU"/>
        </w:rPr>
        <w:t>октябрь</w:t>
      </w:r>
      <w:r w:rsidRPr="00D3723F">
        <w:rPr>
          <w:rFonts w:ascii="Times New Roman" w:hAnsi="Times New Roman" w:cs="Times New Roman"/>
          <w:sz w:val="20"/>
          <w:szCs w:val="20"/>
          <w:lang w:val="ru-RU"/>
        </w:rPr>
        <w:t xml:space="preserve"> 2019, доступн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онлайн: </w:t>
      </w:r>
      <w:r w:rsidRPr="007702F5">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fatf</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gafi</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org</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media</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fatf</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documents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Best</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Practices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Beneficial</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Ownership</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Legal</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Persons</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pdf</w:t>
      </w:r>
      <w:r w:rsidRPr="00D3723F">
        <w:rPr>
          <w:rFonts w:ascii="Times New Roman" w:hAnsi="Times New Roman" w:cs="Times New Roman"/>
          <w:sz w:val="20"/>
          <w:szCs w:val="20"/>
          <w:lang w:val="ru-RU"/>
        </w:rPr>
        <w:t xml:space="preserve"> (просмотрен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15 </w:t>
      </w:r>
      <w:r w:rsidRPr="007702F5">
        <w:rPr>
          <w:rFonts w:ascii="Times New Roman" w:hAnsi="Times New Roman" w:cs="Times New Roman"/>
          <w:sz w:val="20"/>
          <w:szCs w:val="20"/>
          <w:lang w:val="ru-RU"/>
        </w:rPr>
        <w:t>июля</w:t>
      </w:r>
      <w:r w:rsidRPr="00D3723F">
        <w:rPr>
          <w:rFonts w:ascii="Times New Roman" w:hAnsi="Times New Roman" w:cs="Times New Roman"/>
          <w:sz w:val="20"/>
          <w:szCs w:val="20"/>
          <w:lang w:val="ru-RU"/>
        </w:rPr>
        <w:t xml:space="preserve"> 2020</w:t>
      </w:r>
      <w:r w:rsidRPr="00531CCD">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D3723F">
        <w:rPr>
          <w:rFonts w:ascii="Times New Roman" w:hAnsi="Times New Roman" w:cs="Times New Roman"/>
          <w:sz w:val="20"/>
          <w:szCs w:val="20"/>
          <w:lang w:val="ru-RU"/>
        </w:rPr>
        <w:t>Харари</w:t>
      </w:r>
      <w:proofErr w:type="spellEnd"/>
      <w:r w:rsidRPr="00D3723F">
        <w:rPr>
          <w:rFonts w:ascii="Times New Roman" w:hAnsi="Times New Roman" w:cs="Times New Roman"/>
          <w:sz w:val="20"/>
          <w:szCs w:val="20"/>
          <w:lang w:val="ru-RU"/>
        </w:rPr>
        <w:t xml:space="preserve">, М., </w:t>
      </w:r>
      <w:proofErr w:type="spellStart"/>
      <w:r w:rsidRPr="00D3723F">
        <w:rPr>
          <w:rFonts w:ascii="Times New Roman" w:hAnsi="Times New Roman" w:cs="Times New Roman"/>
          <w:sz w:val="20"/>
          <w:szCs w:val="20"/>
          <w:lang w:val="ru-RU"/>
        </w:rPr>
        <w:t>Кнобель</w:t>
      </w:r>
      <w:proofErr w:type="spellEnd"/>
      <w:r w:rsidRPr="00D3723F">
        <w:rPr>
          <w:rFonts w:ascii="Times New Roman" w:hAnsi="Times New Roman" w:cs="Times New Roman"/>
          <w:sz w:val="20"/>
          <w:szCs w:val="20"/>
          <w:lang w:val="ru-RU"/>
        </w:rPr>
        <w:t xml:space="preserve">, А., </w:t>
      </w:r>
      <w:proofErr w:type="spellStart"/>
      <w:r w:rsidRPr="00D3723F">
        <w:rPr>
          <w:rFonts w:ascii="Times New Roman" w:hAnsi="Times New Roman" w:cs="Times New Roman"/>
          <w:sz w:val="20"/>
          <w:szCs w:val="20"/>
          <w:lang w:val="ru-RU"/>
        </w:rPr>
        <w:t>Майнцер</w:t>
      </w:r>
      <w:proofErr w:type="spellEnd"/>
      <w:r w:rsidRPr="00D3723F">
        <w:rPr>
          <w:rFonts w:ascii="Times New Roman" w:hAnsi="Times New Roman" w:cs="Times New Roman"/>
          <w:sz w:val="20"/>
          <w:szCs w:val="20"/>
          <w:lang w:val="ru-RU"/>
        </w:rPr>
        <w:t xml:space="preserve">, М. и </w:t>
      </w:r>
      <w:proofErr w:type="spellStart"/>
      <w:r w:rsidRPr="00D3723F">
        <w:rPr>
          <w:rFonts w:ascii="Times New Roman" w:hAnsi="Times New Roman" w:cs="Times New Roman"/>
          <w:sz w:val="20"/>
          <w:szCs w:val="20"/>
          <w:lang w:val="ru-RU"/>
        </w:rPr>
        <w:t>Палански</w:t>
      </w:r>
      <w:proofErr w:type="spellEnd"/>
      <w:r w:rsidRPr="00D3723F">
        <w:rPr>
          <w:rFonts w:ascii="Times New Roman" w:hAnsi="Times New Roman" w:cs="Times New Roman"/>
          <w:sz w:val="20"/>
          <w:szCs w:val="20"/>
          <w:lang w:val="ru-RU"/>
        </w:rPr>
        <w:t xml:space="preserve">, М. </w:t>
      </w:r>
      <w:r>
        <w:rPr>
          <w:rFonts w:ascii="Times New Roman" w:hAnsi="Times New Roman" w:cs="Times New Roman"/>
          <w:sz w:val="20"/>
          <w:szCs w:val="20"/>
          <w:lang w:val="ru-RU"/>
        </w:rPr>
        <w:t>«</w:t>
      </w:r>
      <w:r w:rsidRPr="00D3723F">
        <w:rPr>
          <w:rFonts w:ascii="Times New Roman" w:hAnsi="Times New Roman" w:cs="Times New Roman"/>
          <w:sz w:val="20"/>
          <w:szCs w:val="20"/>
          <w:lang w:val="ru-RU"/>
        </w:rPr>
        <w:t>Регистрация собственности различного типа юридических структур с международной сравнительной точки зрения. Состояние игры бенефициарной собственности - Обновление 2020 г.</w:t>
      </w:r>
      <w:r w:rsidRPr="00531CCD">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531CCD">
        <w:rPr>
          <w:rFonts w:ascii="Times New Roman" w:hAnsi="Times New Roman" w:cs="Times New Roman"/>
          <w:i/>
          <w:iCs/>
          <w:sz w:val="20"/>
          <w:szCs w:val="20"/>
        </w:rPr>
        <w:t>Tax</w:t>
      </w:r>
      <w:r w:rsidRPr="00D3723F">
        <w:rPr>
          <w:rFonts w:ascii="Times New Roman" w:hAnsi="Times New Roman" w:cs="Times New Roman"/>
          <w:i/>
          <w:iCs/>
          <w:sz w:val="20"/>
          <w:szCs w:val="20"/>
          <w:lang w:val="ru-RU"/>
        </w:rPr>
        <w:t xml:space="preserve"> </w:t>
      </w:r>
      <w:r w:rsidRPr="00531CCD">
        <w:rPr>
          <w:rFonts w:ascii="Times New Roman" w:hAnsi="Times New Roman" w:cs="Times New Roman"/>
          <w:i/>
          <w:iCs/>
          <w:sz w:val="20"/>
          <w:szCs w:val="20"/>
        </w:rPr>
        <w:t>Justice</w:t>
      </w:r>
      <w:r w:rsidRPr="00D3723F">
        <w:rPr>
          <w:rFonts w:ascii="Times New Roman" w:hAnsi="Times New Roman" w:cs="Times New Roman"/>
          <w:i/>
          <w:iCs/>
          <w:sz w:val="20"/>
          <w:szCs w:val="20"/>
          <w:lang w:val="ru-RU"/>
        </w:rPr>
        <w:t xml:space="preserve"> </w:t>
      </w:r>
      <w:r w:rsidRPr="00531CCD">
        <w:rPr>
          <w:rFonts w:ascii="Times New Roman" w:hAnsi="Times New Roman" w:cs="Times New Roman"/>
          <w:i/>
          <w:iCs/>
          <w:sz w:val="20"/>
          <w:szCs w:val="20"/>
        </w:rPr>
        <w:t>Network</w:t>
      </w:r>
      <w:r w:rsidRPr="00D3723F">
        <w:rPr>
          <w:rFonts w:ascii="Times New Roman" w:hAnsi="Times New Roman" w:cs="Times New Roman"/>
          <w:sz w:val="20"/>
          <w:szCs w:val="20"/>
          <w:lang w:val="ru-RU"/>
        </w:rPr>
        <w:t xml:space="preserve">, 1 </w:t>
      </w:r>
      <w:r w:rsidRPr="00531CCD">
        <w:rPr>
          <w:rFonts w:ascii="Times New Roman" w:hAnsi="Times New Roman" w:cs="Times New Roman"/>
          <w:sz w:val="20"/>
          <w:szCs w:val="20"/>
          <w:lang w:val="ru-RU"/>
        </w:rPr>
        <w:t>июня</w:t>
      </w:r>
      <w:r w:rsidRPr="00D3723F">
        <w:rPr>
          <w:rFonts w:ascii="Times New Roman" w:hAnsi="Times New Roman" w:cs="Times New Roman"/>
          <w:sz w:val="20"/>
          <w:szCs w:val="20"/>
          <w:lang w:val="ru-RU"/>
        </w:rPr>
        <w:t xml:space="preserve"> 2020</w:t>
      </w:r>
      <w:r w:rsidRPr="00531CCD">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доступн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онлайн: </w:t>
      </w:r>
      <w:r w:rsidRPr="00531CCD">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531CCD">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531CCD">
        <w:rPr>
          <w:rFonts w:ascii="Times New Roman" w:hAnsi="Times New Roman" w:cs="Times New Roman"/>
          <w:sz w:val="20"/>
          <w:szCs w:val="20"/>
        </w:rPr>
        <w:t>taxjustice</w:t>
      </w:r>
      <w:proofErr w:type="spellEnd"/>
      <w:r w:rsidRPr="00D3723F">
        <w:rPr>
          <w:rFonts w:ascii="Times New Roman" w:hAnsi="Times New Roman" w:cs="Times New Roman"/>
          <w:sz w:val="20"/>
          <w:szCs w:val="20"/>
          <w:lang w:val="ru-RU"/>
        </w:rPr>
        <w:t>.</w:t>
      </w:r>
      <w:r w:rsidRPr="00531CCD">
        <w:rPr>
          <w:rFonts w:ascii="Times New Roman" w:hAnsi="Times New Roman" w:cs="Times New Roman"/>
          <w:sz w:val="20"/>
          <w:szCs w:val="20"/>
        </w:rPr>
        <w:t>net</w:t>
      </w:r>
      <w:r w:rsidRPr="00D3723F">
        <w:rPr>
          <w:rFonts w:ascii="Times New Roman" w:hAnsi="Times New Roman" w:cs="Times New Roman"/>
          <w:sz w:val="20"/>
          <w:szCs w:val="20"/>
          <w:lang w:val="ru-RU"/>
        </w:rPr>
        <w:t>/</w:t>
      </w:r>
      <w:proofErr w:type="spellStart"/>
      <w:r w:rsidRPr="00531CCD">
        <w:rPr>
          <w:rFonts w:ascii="Times New Roman" w:hAnsi="Times New Roman" w:cs="Times New Roman"/>
          <w:sz w:val="20"/>
          <w:szCs w:val="20"/>
        </w:rPr>
        <w:t>wp</w:t>
      </w:r>
      <w:proofErr w:type="spellEnd"/>
      <w:r w:rsidRPr="00D3723F">
        <w:rPr>
          <w:rFonts w:ascii="Times New Roman" w:hAnsi="Times New Roman" w:cs="Times New Roman"/>
          <w:sz w:val="20"/>
          <w:szCs w:val="20"/>
          <w:lang w:val="ru-RU"/>
        </w:rPr>
        <w:t>-</w:t>
      </w:r>
      <w:r w:rsidRPr="00531CCD">
        <w:rPr>
          <w:rFonts w:ascii="Times New Roman" w:hAnsi="Times New Roman" w:cs="Times New Roman"/>
          <w:sz w:val="20"/>
          <w:szCs w:val="20"/>
        </w:rPr>
        <w:t>content</w:t>
      </w:r>
      <w:r w:rsidRPr="00D3723F">
        <w:rPr>
          <w:rFonts w:ascii="Times New Roman" w:hAnsi="Times New Roman" w:cs="Times New Roman"/>
          <w:sz w:val="20"/>
          <w:szCs w:val="20"/>
          <w:lang w:val="ru-RU"/>
        </w:rPr>
        <w:t>/</w:t>
      </w:r>
      <w:r w:rsidRPr="00531CCD">
        <w:rPr>
          <w:rFonts w:ascii="Times New Roman" w:hAnsi="Times New Roman" w:cs="Times New Roman"/>
          <w:sz w:val="20"/>
          <w:szCs w:val="20"/>
        </w:rPr>
        <w:t>uploads</w:t>
      </w:r>
      <w:r w:rsidRPr="00D3723F">
        <w:rPr>
          <w:rFonts w:ascii="Times New Roman" w:hAnsi="Times New Roman" w:cs="Times New Roman"/>
          <w:sz w:val="20"/>
          <w:szCs w:val="20"/>
          <w:lang w:val="ru-RU"/>
        </w:rPr>
        <w:t>/2020/06/</w:t>
      </w:r>
      <w:r w:rsidRPr="00531CCD">
        <w:rPr>
          <w:rFonts w:ascii="Times New Roman" w:hAnsi="Times New Roman" w:cs="Times New Roman"/>
          <w:sz w:val="20"/>
          <w:szCs w:val="20"/>
        </w:rPr>
        <w:t>State</w:t>
      </w:r>
      <w:r w:rsidRPr="00D3723F">
        <w:rPr>
          <w:rFonts w:ascii="Times New Roman" w:hAnsi="Times New Roman" w:cs="Times New Roman"/>
          <w:sz w:val="20"/>
          <w:szCs w:val="20"/>
          <w:lang w:val="ru-RU"/>
        </w:rPr>
        <w:t>-</w:t>
      </w:r>
      <w:r w:rsidRPr="00531CCD">
        <w:rPr>
          <w:rFonts w:ascii="Times New Roman" w:hAnsi="Times New Roman" w:cs="Times New Roman"/>
          <w:sz w:val="20"/>
          <w:szCs w:val="20"/>
        </w:rPr>
        <w:t>of</w:t>
      </w:r>
      <w:r w:rsidRPr="00D3723F">
        <w:rPr>
          <w:rFonts w:ascii="Times New Roman" w:hAnsi="Times New Roman" w:cs="Times New Roman"/>
          <w:sz w:val="20"/>
          <w:szCs w:val="20"/>
          <w:lang w:val="ru-RU"/>
        </w:rPr>
        <w:t>-</w:t>
      </w:r>
      <w:r w:rsidRPr="00531CCD">
        <w:rPr>
          <w:rFonts w:ascii="Times New Roman" w:hAnsi="Times New Roman" w:cs="Times New Roman"/>
          <w:sz w:val="20"/>
          <w:szCs w:val="20"/>
        </w:rPr>
        <w:t>play</w:t>
      </w:r>
      <w:r w:rsidRPr="00D3723F">
        <w:rPr>
          <w:rFonts w:ascii="Times New Roman" w:hAnsi="Times New Roman" w:cs="Times New Roman"/>
          <w:sz w:val="20"/>
          <w:szCs w:val="20"/>
          <w:lang w:val="ru-RU"/>
        </w:rPr>
        <w:t>-</w:t>
      </w:r>
      <w:r w:rsidRPr="00531CCD">
        <w:rPr>
          <w:rFonts w:ascii="Times New Roman" w:hAnsi="Times New Roman" w:cs="Times New Roman"/>
          <w:sz w:val="20"/>
          <w:szCs w:val="20"/>
        </w:rPr>
        <w:t>of</w:t>
      </w:r>
      <w:r w:rsidRPr="00D3723F">
        <w:rPr>
          <w:rFonts w:ascii="Times New Roman" w:hAnsi="Times New Roman" w:cs="Times New Roman"/>
          <w:sz w:val="20"/>
          <w:szCs w:val="20"/>
          <w:lang w:val="ru-RU"/>
        </w:rPr>
        <w:t>-</w:t>
      </w:r>
      <w:r w:rsidRPr="00531CCD">
        <w:rPr>
          <w:rFonts w:ascii="Times New Roman" w:hAnsi="Times New Roman" w:cs="Times New Roman"/>
          <w:sz w:val="20"/>
          <w:szCs w:val="20"/>
        </w:rPr>
        <w:t>beneficial</w:t>
      </w:r>
      <w:r w:rsidRPr="00D3723F">
        <w:rPr>
          <w:rFonts w:ascii="Times New Roman" w:hAnsi="Times New Roman" w:cs="Times New Roman"/>
          <w:sz w:val="20"/>
          <w:szCs w:val="20"/>
          <w:lang w:val="ru-RU"/>
        </w:rPr>
        <w:t>-</w:t>
      </w:r>
      <w:r w:rsidRPr="00531CCD">
        <w:rPr>
          <w:rFonts w:ascii="Times New Roman" w:hAnsi="Times New Roman" w:cs="Times New Roman"/>
          <w:sz w:val="20"/>
          <w:szCs w:val="20"/>
        </w:rPr>
        <w:t>ownership</w:t>
      </w:r>
      <w:r w:rsidRPr="00D3723F">
        <w:rPr>
          <w:rFonts w:ascii="Times New Roman" w:hAnsi="Times New Roman" w:cs="Times New Roman"/>
          <w:sz w:val="20"/>
          <w:szCs w:val="20"/>
          <w:lang w:val="ru-RU"/>
        </w:rPr>
        <w:t>-</w:t>
      </w:r>
      <w:r w:rsidRPr="00531CCD">
        <w:rPr>
          <w:rFonts w:ascii="Times New Roman" w:hAnsi="Times New Roman" w:cs="Times New Roman"/>
          <w:sz w:val="20"/>
          <w:szCs w:val="20"/>
        </w:rPr>
        <w:t>Update</w:t>
      </w:r>
      <w:r w:rsidRPr="00D3723F">
        <w:rPr>
          <w:rFonts w:ascii="Times New Roman" w:hAnsi="Times New Roman" w:cs="Times New Roman"/>
          <w:sz w:val="20"/>
          <w:szCs w:val="20"/>
          <w:lang w:val="ru-RU"/>
        </w:rPr>
        <w:t>-2020-</w:t>
      </w:r>
      <w:r w:rsidRPr="00531CCD">
        <w:rPr>
          <w:rFonts w:ascii="Times New Roman" w:hAnsi="Times New Roman" w:cs="Times New Roman"/>
          <w:sz w:val="20"/>
          <w:szCs w:val="20"/>
        </w:rPr>
        <w:t>Tax</w:t>
      </w:r>
      <w:r w:rsidRPr="00D3723F">
        <w:rPr>
          <w:rFonts w:ascii="Times New Roman" w:hAnsi="Times New Roman" w:cs="Times New Roman"/>
          <w:sz w:val="20"/>
          <w:szCs w:val="20"/>
          <w:lang w:val="ru-RU"/>
        </w:rPr>
        <w:t>-</w:t>
      </w:r>
      <w:r w:rsidRPr="00531CCD">
        <w:rPr>
          <w:rFonts w:ascii="Times New Roman" w:hAnsi="Times New Roman" w:cs="Times New Roman"/>
          <w:sz w:val="20"/>
          <w:szCs w:val="20"/>
        </w:rPr>
        <w:t>Justice</w:t>
      </w:r>
      <w:r w:rsidRPr="00D3723F">
        <w:rPr>
          <w:rFonts w:ascii="Times New Roman" w:hAnsi="Times New Roman" w:cs="Times New Roman"/>
          <w:sz w:val="20"/>
          <w:szCs w:val="20"/>
          <w:lang w:val="ru-RU"/>
        </w:rPr>
        <w:t>-</w:t>
      </w:r>
      <w:r w:rsidRPr="00531CCD">
        <w:rPr>
          <w:rFonts w:ascii="Times New Roman" w:hAnsi="Times New Roman" w:cs="Times New Roman"/>
          <w:sz w:val="20"/>
          <w:szCs w:val="20"/>
        </w:rPr>
        <w:t>Network</w:t>
      </w:r>
      <w:r w:rsidRPr="00D3723F">
        <w:rPr>
          <w:rFonts w:ascii="Times New Roman" w:hAnsi="Times New Roman" w:cs="Times New Roman"/>
          <w:sz w:val="20"/>
          <w:szCs w:val="20"/>
          <w:lang w:val="ru-RU"/>
        </w:rPr>
        <w:t>.</w:t>
      </w:r>
      <w:r w:rsidRPr="00531CCD">
        <w:rPr>
          <w:rFonts w:ascii="Times New Roman" w:hAnsi="Times New Roman" w:cs="Times New Roman"/>
          <w:sz w:val="20"/>
          <w:szCs w:val="20"/>
        </w:rPr>
        <w:t>pdf</w:t>
      </w:r>
      <w:r w:rsidRPr="00D3723F">
        <w:rPr>
          <w:rFonts w:ascii="Times New Roman" w:hAnsi="Times New Roman" w:cs="Times New Roman"/>
          <w:sz w:val="20"/>
          <w:szCs w:val="20"/>
          <w:lang w:val="ru-RU"/>
        </w:rPr>
        <w:t xml:space="preserve"> (просмотрен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15 </w:t>
      </w:r>
      <w:r w:rsidRPr="00F73309">
        <w:rPr>
          <w:rFonts w:ascii="Times New Roman" w:hAnsi="Times New Roman" w:cs="Times New Roman"/>
          <w:sz w:val="20"/>
          <w:szCs w:val="20"/>
          <w:lang w:val="ru-RU"/>
        </w:rPr>
        <w:t>июля</w:t>
      </w:r>
      <w:r w:rsidRPr="00D3723F">
        <w:rPr>
          <w:rFonts w:ascii="Times New Roman" w:hAnsi="Times New Roman" w:cs="Times New Roman"/>
          <w:sz w:val="20"/>
          <w:szCs w:val="20"/>
          <w:lang w:val="ru-RU"/>
        </w:rPr>
        <w:t xml:space="preserve"> 2020</w:t>
      </w:r>
      <w:r w:rsidRPr="00531CCD">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г</w:t>
      </w:r>
      <w:r>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9">
    <w:p w14:paraId="4F3C59C1" w14:textId="6B284C8B"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Номинальные акционеры законно владеют акциями, но делают это от имени третьего лица. Эти меры позволяют ПЭП избежать публичного разглашения информации.</w:t>
      </w:r>
    </w:p>
  </w:footnote>
  <w:footnote w:id="10">
    <w:p w14:paraId="3693D8A6" w14:textId="4E570F33"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«Узбекистан </w:t>
      </w:r>
      <w:r w:rsidRPr="007702F5">
        <w:rPr>
          <w:rFonts w:ascii="Times New Roman" w:hAnsi="Times New Roman" w:cs="Times New Roman"/>
          <w:sz w:val="20"/>
          <w:szCs w:val="20"/>
        </w:rPr>
        <w:t>forever</w:t>
      </w:r>
      <w:r w:rsidRPr="00D3723F">
        <w:rPr>
          <w:rFonts w:ascii="Times New Roman" w:hAnsi="Times New Roman" w:cs="Times New Roman"/>
          <w:sz w:val="20"/>
          <w:szCs w:val="20"/>
          <w:lang w:val="ru-RU"/>
        </w:rPr>
        <w:t>: как создать бизнес без стартового капиталовложения?</w:t>
      </w:r>
      <w:r w:rsidRPr="00E12721">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7702F5">
        <w:rPr>
          <w:rFonts w:ascii="Times New Roman" w:hAnsi="Times New Roman" w:cs="Times New Roman"/>
          <w:i/>
          <w:iCs/>
          <w:sz w:val="20"/>
          <w:szCs w:val="20"/>
        </w:rPr>
        <w:t>Forbes</w:t>
      </w:r>
      <w:r w:rsidRPr="00D3723F">
        <w:rPr>
          <w:rFonts w:ascii="Times New Roman" w:hAnsi="Times New Roman" w:cs="Times New Roman"/>
          <w:sz w:val="20"/>
          <w:szCs w:val="20"/>
          <w:lang w:val="ru-RU"/>
        </w:rPr>
        <w:t>, 20</w:t>
      </w:r>
      <w:r w:rsidRPr="00E12721">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июня</w:t>
      </w:r>
      <w:r w:rsidRPr="00D3723F">
        <w:rPr>
          <w:rFonts w:ascii="Times New Roman" w:hAnsi="Times New Roman" w:cs="Times New Roman"/>
          <w:sz w:val="20"/>
          <w:szCs w:val="20"/>
          <w:lang w:val="ru-RU"/>
        </w:rPr>
        <w:t xml:space="preserve"> 2014</w:t>
      </w:r>
      <w:r w:rsidRPr="007702F5">
        <w:rPr>
          <w:rFonts w:ascii="Times New Roman" w:hAnsi="Times New Roman" w:cs="Times New Roman"/>
          <w:sz w:val="20"/>
          <w:szCs w:val="20"/>
          <w:lang w:val="ru-RU"/>
        </w:rPr>
        <w:t>г</w:t>
      </w:r>
      <w:r w:rsidRPr="00E12721">
        <w:rPr>
          <w:rFonts w:ascii="Times New Roman" w:hAnsi="Times New Roman" w:cs="Times New Roman"/>
          <w:sz w:val="20"/>
          <w:szCs w:val="20"/>
          <w:lang w:val="ru-RU"/>
        </w:rPr>
        <w:t>.</w:t>
      </w:r>
      <w:r w:rsidRPr="00D3723F">
        <w:rPr>
          <w:rFonts w:ascii="Times New Roman" w:hAnsi="Times New Roman" w:cs="Times New Roman"/>
          <w:sz w:val="20"/>
          <w:szCs w:val="20"/>
          <w:lang w:val="ru-RU"/>
        </w:rPr>
        <w:t>, доступн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онлайн:  </w:t>
      </w:r>
      <w:hyperlink r:id="rId5" w:history="1">
        <w:r w:rsidR="008E1BA2" w:rsidRPr="002A2399">
          <w:rPr>
            <w:rStyle w:val="Hyperlink"/>
            <w:rFonts w:ascii="Times New Roman" w:hAnsi="Times New Roman" w:cs="Times New Roman"/>
            <w:sz w:val="20"/>
            <w:szCs w:val="20"/>
          </w:rPr>
          <w:t>https</w:t>
        </w:r>
        <w:r w:rsidR="008E1BA2" w:rsidRPr="00E06CF6">
          <w:rPr>
            <w:rStyle w:val="Hyperlink"/>
            <w:rFonts w:ascii="Times New Roman" w:hAnsi="Times New Roman" w:cs="Times New Roman"/>
            <w:sz w:val="20"/>
            <w:szCs w:val="20"/>
            <w:lang w:val="ru-RU"/>
          </w:rPr>
          <w:t>://</w:t>
        </w:r>
        <w:r w:rsidR="008E1BA2" w:rsidRPr="002A2399">
          <w:rPr>
            <w:rStyle w:val="Hyperlink"/>
            <w:rFonts w:ascii="Times New Roman" w:hAnsi="Times New Roman" w:cs="Times New Roman"/>
            <w:sz w:val="20"/>
            <w:szCs w:val="20"/>
          </w:rPr>
          <w:t>web</w:t>
        </w:r>
        <w:r w:rsidR="008E1BA2" w:rsidRPr="00E06CF6">
          <w:rPr>
            <w:rStyle w:val="Hyperlink"/>
            <w:rFonts w:ascii="Times New Roman" w:hAnsi="Times New Roman" w:cs="Times New Roman"/>
            <w:sz w:val="20"/>
            <w:szCs w:val="20"/>
            <w:lang w:val="ru-RU"/>
          </w:rPr>
          <w:t>.</w:t>
        </w:r>
        <w:r w:rsidR="008E1BA2" w:rsidRPr="002A2399">
          <w:rPr>
            <w:rStyle w:val="Hyperlink"/>
            <w:rFonts w:ascii="Times New Roman" w:hAnsi="Times New Roman" w:cs="Times New Roman"/>
            <w:sz w:val="20"/>
            <w:szCs w:val="20"/>
          </w:rPr>
          <w:t>archive</w:t>
        </w:r>
        <w:r w:rsidR="008E1BA2" w:rsidRPr="00E06CF6">
          <w:rPr>
            <w:rStyle w:val="Hyperlink"/>
            <w:rFonts w:ascii="Times New Roman" w:hAnsi="Times New Roman" w:cs="Times New Roman"/>
            <w:sz w:val="20"/>
            <w:szCs w:val="20"/>
            <w:lang w:val="ru-RU"/>
          </w:rPr>
          <w:t>.</w:t>
        </w:r>
        <w:r w:rsidR="008E1BA2" w:rsidRPr="002A2399">
          <w:rPr>
            <w:rStyle w:val="Hyperlink"/>
            <w:rFonts w:ascii="Times New Roman" w:hAnsi="Times New Roman" w:cs="Times New Roman"/>
            <w:sz w:val="20"/>
            <w:szCs w:val="20"/>
          </w:rPr>
          <w:t>org</w:t>
        </w:r>
        <w:r w:rsidR="008E1BA2" w:rsidRPr="00E06CF6">
          <w:rPr>
            <w:rStyle w:val="Hyperlink"/>
            <w:rFonts w:ascii="Times New Roman" w:hAnsi="Times New Roman" w:cs="Times New Roman"/>
            <w:sz w:val="20"/>
            <w:szCs w:val="20"/>
            <w:lang w:val="ru-RU"/>
          </w:rPr>
          <w:t>/</w:t>
        </w:r>
        <w:r w:rsidR="008E1BA2" w:rsidRPr="002A2399">
          <w:rPr>
            <w:rStyle w:val="Hyperlink"/>
            <w:rFonts w:ascii="Times New Roman" w:hAnsi="Times New Roman" w:cs="Times New Roman"/>
            <w:sz w:val="20"/>
            <w:szCs w:val="20"/>
          </w:rPr>
          <w:t>web</w:t>
        </w:r>
        <w:r w:rsidR="008E1BA2" w:rsidRPr="00E06CF6">
          <w:rPr>
            <w:rStyle w:val="Hyperlink"/>
            <w:rFonts w:ascii="Times New Roman" w:hAnsi="Times New Roman" w:cs="Times New Roman"/>
            <w:sz w:val="20"/>
            <w:szCs w:val="20"/>
            <w:lang w:val="ru-RU"/>
          </w:rPr>
          <w:t>/20170202005843/</w:t>
        </w:r>
        <w:r w:rsidR="008E1BA2" w:rsidRPr="002A2399">
          <w:rPr>
            <w:rStyle w:val="Hyperlink"/>
            <w:rFonts w:ascii="Times New Roman" w:hAnsi="Times New Roman" w:cs="Times New Roman"/>
            <w:sz w:val="20"/>
            <w:szCs w:val="20"/>
          </w:rPr>
          <w:t>https</w:t>
        </w:r>
        <w:r w:rsidR="008E1BA2" w:rsidRPr="00E06CF6">
          <w:rPr>
            <w:rStyle w:val="Hyperlink"/>
            <w:rFonts w:ascii="Times New Roman" w:hAnsi="Times New Roman" w:cs="Times New Roman"/>
            <w:sz w:val="20"/>
            <w:szCs w:val="20"/>
            <w:lang w:val="ru-RU"/>
          </w:rPr>
          <w:t>://</w:t>
        </w:r>
        <w:r w:rsidR="008E1BA2" w:rsidRPr="002A2399">
          <w:rPr>
            <w:rStyle w:val="Hyperlink"/>
            <w:rFonts w:ascii="Times New Roman" w:hAnsi="Times New Roman" w:cs="Times New Roman"/>
            <w:sz w:val="20"/>
            <w:szCs w:val="20"/>
          </w:rPr>
          <w:t>news</w:t>
        </w:r>
        <w:r w:rsidR="008E1BA2" w:rsidRPr="00E06CF6">
          <w:rPr>
            <w:rStyle w:val="Hyperlink"/>
            <w:rFonts w:ascii="Times New Roman" w:hAnsi="Times New Roman" w:cs="Times New Roman"/>
            <w:sz w:val="20"/>
            <w:szCs w:val="20"/>
            <w:lang w:val="ru-RU"/>
          </w:rPr>
          <w:t>.</w:t>
        </w:r>
        <w:r w:rsidR="008E1BA2" w:rsidRPr="002A2399">
          <w:rPr>
            <w:rStyle w:val="Hyperlink"/>
            <w:rFonts w:ascii="Times New Roman" w:hAnsi="Times New Roman" w:cs="Times New Roman"/>
            <w:sz w:val="20"/>
            <w:szCs w:val="20"/>
          </w:rPr>
          <w:t>rambler</w:t>
        </w:r>
        <w:r w:rsidR="008E1BA2" w:rsidRPr="00E06CF6">
          <w:rPr>
            <w:rStyle w:val="Hyperlink"/>
            <w:rFonts w:ascii="Times New Roman" w:hAnsi="Times New Roman" w:cs="Times New Roman"/>
            <w:sz w:val="20"/>
            <w:szCs w:val="20"/>
            <w:lang w:val="ru-RU"/>
          </w:rPr>
          <w:t>.</w:t>
        </w:r>
        <w:proofErr w:type="spellStart"/>
        <w:r w:rsidR="008E1BA2" w:rsidRPr="002A2399">
          <w:rPr>
            <w:rStyle w:val="Hyperlink"/>
            <w:rFonts w:ascii="Times New Roman" w:hAnsi="Times New Roman" w:cs="Times New Roman"/>
            <w:sz w:val="20"/>
            <w:szCs w:val="20"/>
          </w:rPr>
          <w:t>ru</w:t>
        </w:r>
        <w:proofErr w:type="spellEnd"/>
        <w:r w:rsidR="008E1BA2" w:rsidRPr="00E06CF6">
          <w:rPr>
            <w:rStyle w:val="Hyperlink"/>
            <w:rFonts w:ascii="Times New Roman" w:hAnsi="Times New Roman" w:cs="Times New Roman"/>
            <w:sz w:val="20"/>
            <w:szCs w:val="20"/>
            <w:lang w:val="ru-RU"/>
          </w:rPr>
          <w:t>/</w:t>
        </w:r>
        <w:r w:rsidR="008E1BA2" w:rsidRPr="002A2399">
          <w:rPr>
            <w:rStyle w:val="Hyperlink"/>
            <w:rFonts w:ascii="Times New Roman" w:hAnsi="Times New Roman" w:cs="Times New Roman"/>
            <w:sz w:val="20"/>
            <w:szCs w:val="20"/>
          </w:rPr>
          <w:t>world</w:t>
        </w:r>
        <w:r w:rsidR="008E1BA2" w:rsidRPr="00E06CF6">
          <w:rPr>
            <w:rStyle w:val="Hyperlink"/>
            <w:rFonts w:ascii="Times New Roman" w:hAnsi="Times New Roman" w:cs="Times New Roman"/>
            <w:sz w:val="20"/>
            <w:szCs w:val="20"/>
            <w:lang w:val="ru-RU"/>
          </w:rPr>
          <w:t>/25635230-</w:t>
        </w:r>
        <w:proofErr w:type="spellStart"/>
        <w:r w:rsidR="008E1BA2" w:rsidRPr="002A2399">
          <w:rPr>
            <w:rStyle w:val="Hyperlink"/>
            <w:rFonts w:ascii="Times New Roman" w:hAnsi="Times New Roman" w:cs="Times New Roman"/>
            <w:sz w:val="20"/>
            <w:szCs w:val="20"/>
          </w:rPr>
          <w:t>uzbekistan</w:t>
        </w:r>
        <w:proofErr w:type="spellEnd"/>
        <w:r w:rsidR="008E1BA2" w:rsidRPr="00E06CF6">
          <w:rPr>
            <w:rStyle w:val="Hyperlink"/>
            <w:rFonts w:ascii="Times New Roman" w:hAnsi="Times New Roman" w:cs="Times New Roman"/>
            <w:sz w:val="20"/>
            <w:szCs w:val="20"/>
            <w:lang w:val="ru-RU"/>
          </w:rPr>
          <w:t>-</w:t>
        </w:r>
        <w:r w:rsidR="008E1BA2" w:rsidRPr="002A2399">
          <w:rPr>
            <w:rStyle w:val="Hyperlink"/>
            <w:rFonts w:ascii="Times New Roman" w:hAnsi="Times New Roman" w:cs="Times New Roman"/>
            <w:sz w:val="20"/>
            <w:szCs w:val="20"/>
          </w:rPr>
          <w:t>forever</w:t>
        </w:r>
        <w:r w:rsidR="008E1BA2" w:rsidRPr="00E06CF6">
          <w:rPr>
            <w:rStyle w:val="Hyperlink"/>
            <w:rFonts w:ascii="Times New Roman" w:hAnsi="Times New Roman" w:cs="Times New Roman"/>
            <w:sz w:val="20"/>
            <w:szCs w:val="20"/>
            <w:lang w:val="ru-RU"/>
          </w:rPr>
          <w:t>-</w:t>
        </w:r>
        <w:proofErr w:type="spellStart"/>
        <w:r w:rsidR="008E1BA2" w:rsidRPr="002A2399">
          <w:rPr>
            <w:rStyle w:val="Hyperlink"/>
            <w:rFonts w:ascii="Times New Roman" w:hAnsi="Times New Roman" w:cs="Times New Roman"/>
            <w:sz w:val="20"/>
            <w:szCs w:val="20"/>
          </w:rPr>
          <w:t>kak</w:t>
        </w:r>
        <w:proofErr w:type="spellEnd"/>
        <w:r w:rsidR="008E1BA2" w:rsidRPr="00E06CF6">
          <w:rPr>
            <w:rStyle w:val="Hyperlink"/>
            <w:rFonts w:ascii="Times New Roman" w:hAnsi="Times New Roman" w:cs="Times New Roman"/>
            <w:sz w:val="20"/>
            <w:szCs w:val="20"/>
            <w:lang w:val="ru-RU"/>
          </w:rPr>
          <w:t>-</w:t>
        </w:r>
        <w:proofErr w:type="spellStart"/>
        <w:r w:rsidR="008E1BA2" w:rsidRPr="002A2399">
          <w:rPr>
            <w:rStyle w:val="Hyperlink"/>
            <w:rFonts w:ascii="Times New Roman" w:hAnsi="Times New Roman" w:cs="Times New Roman"/>
            <w:sz w:val="20"/>
            <w:szCs w:val="20"/>
          </w:rPr>
          <w:t>sozdat</w:t>
        </w:r>
        <w:proofErr w:type="spellEnd"/>
        <w:r w:rsidR="008E1BA2" w:rsidRPr="00E06CF6">
          <w:rPr>
            <w:rStyle w:val="Hyperlink"/>
            <w:rFonts w:ascii="Times New Roman" w:hAnsi="Times New Roman" w:cs="Times New Roman"/>
            <w:sz w:val="20"/>
            <w:szCs w:val="20"/>
            <w:lang w:val="ru-RU"/>
          </w:rPr>
          <w:t>-</w:t>
        </w:r>
        <w:proofErr w:type="spellStart"/>
        <w:r w:rsidR="008E1BA2" w:rsidRPr="002A2399">
          <w:rPr>
            <w:rStyle w:val="Hyperlink"/>
            <w:rFonts w:ascii="Times New Roman" w:hAnsi="Times New Roman" w:cs="Times New Roman"/>
            <w:sz w:val="20"/>
            <w:szCs w:val="20"/>
          </w:rPr>
          <w:t>biznes</w:t>
        </w:r>
        <w:proofErr w:type="spellEnd"/>
        <w:r w:rsidR="008E1BA2" w:rsidRPr="00E06CF6">
          <w:rPr>
            <w:rStyle w:val="Hyperlink"/>
            <w:rFonts w:ascii="Times New Roman" w:hAnsi="Times New Roman" w:cs="Times New Roman"/>
            <w:sz w:val="20"/>
            <w:szCs w:val="20"/>
            <w:lang w:val="ru-RU"/>
          </w:rPr>
          <w:t>-</w:t>
        </w:r>
        <w:r w:rsidR="008E1BA2" w:rsidRPr="002A2399">
          <w:rPr>
            <w:rStyle w:val="Hyperlink"/>
            <w:rFonts w:ascii="Times New Roman" w:hAnsi="Times New Roman" w:cs="Times New Roman"/>
            <w:sz w:val="20"/>
            <w:szCs w:val="20"/>
          </w:rPr>
          <w:t>bez</w:t>
        </w:r>
        <w:r w:rsidR="008E1BA2" w:rsidRPr="00E06CF6">
          <w:rPr>
            <w:rStyle w:val="Hyperlink"/>
            <w:rFonts w:ascii="Times New Roman" w:hAnsi="Times New Roman" w:cs="Times New Roman"/>
            <w:sz w:val="20"/>
            <w:szCs w:val="20"/>
            <w:lang w:val="ru-RU"/>
          </w:rPr>
          <w:t>-</w:t>
        </w:r>
        <w:proofErr w:type="spellStart"/>
        <w:r w:rsidR="008E1BA2" w:rsidRPr="002A2399">
          <w:rPr>
            <w:rStyle w:val="Hyperlink"/>
            <w:rFonts w:ascii="Times New Roman" w:hAnsi="Times New Roman" w:cs="Times New Roman"/>
            <w:sz w:val="20"/>
            <w:szCs w:val="20"/>
          </w:rPr>
          <w:t>startovogo</w:t>
        </w:r>
        <w:proofErr w:type="spellEnd"/>
        <w:r w:rsidR="008E1BA2" w:rsidRPr="00E06CF6">
          <w:rPr>
            <w:rStyle w:val="Hyperlink"/>
            <w:rFonts w:ascii="Times New Roman" w:hAnsi="Times New Roman" w:cs="Times New Roman"/>
            <w:sz w:val="20"/>
            <w:szCs w:val="20"/>
            <w:lang w:val="ru-RU"/>
          </w:rPr>
          <w:t>-</w:t>
        </w:r>
        <w:proofErr w:type="spellStart"/>
        <w:r w:rsidR="008E1BA2" w:rsidRPr="002A2399">
          <w:rPr>
            <w:rStyle w:val="Hyperlink"/>
            <w:rFonts w:ascii="Times New Roman" w:hAnsi="Times New Roman" w:cs="Times New Roman"/>
            <w:sz w:val="20"/>
            <w:szCs w:val="20"/>
          </w:rPr>
          <w:t>kapitalovlozheniya</w:t>
        </w:r>
        <w:proofErr w:type="spellEnd"/>
        <w:r w:rsidR="008E1BA2" w:rsidRPr="00E06CF6">
          <w:rPr>
            <w:rStyle w:val="Hyperlink"/>
            <w:rFonts w:ascii="Times New Roman" w:hAnsi="Times New Roman" w:cs="Times New Roman"/>
            <w:sz w:val="20"/>
            <w:szCs w:val="20"/>
            <w:lang w:val="ru-RU"/>
          </w:rPr>
          <w:t>/</w:t>
        </w:r>
      </w:hyperlink>
      <w:r w:rsidR="008E1BA2">
        <w:rPr>
          <w:rFonts w:ascii="Times New Roman" w:hAnsi="Times New Roman" w:cs="Times New Roman"/>
          <w:sz w:val="20"/>
          <w:szCs w:val="20"/>
          <w:lang w:val="ru-RU"/>
        </w:rPr>
        <w:t xml:space="preserve"> </w:t>
      </w:r>
      <w:r w:rsidRPr="00D3723F" w:rsidDel="00C97BEC">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15 </w:t>
      </w:r>
      <w:r w:rsidRPr="007702F5">
        <w:rPr>
          <w:rFonts w:ascii="Times New Roman" w:hAnsi="Times New Roman" w:cs="Times New Roman"/>
          <w:sz w:val="20"/>
          <w:szCs w:val="20"/>
          <w:lang w:val="ru-RU"/>
        </w:rPr>
        <w:t>августа</w:t>
      </w:r>
      <w:r w:rsidRPr="00D3723F">
        <w:rPr>
          <w:rFonts w:ascii="Times New Roman" w:hAnsi="Times New Roman" w:cs="Times New Roman"/>
          <w:sz w:val="20"/>
          <w:szCs w:val="20"/>
          <w:lang w:val="ru-RU"/>
        </w:rPr>
        <w:t xml:space="preserve"> 2019</w:t>
      </w:r>
      <w:r w:rsidRPr="00E12721">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г</w:t>
      </w:r>
      <w:r w:rsidRPr="00E12721">
        <w:rPr>
          <w:rFonts w:ascii="Times New Roman" w:hAnsi="Times New Roman" w:cs="Times New Roman"/>
          <w:sz w:val="20"/>
          <w:szCs w:val="20"/>
          <w:lang w:val="ru-RU"/>
        </w:rPr>
        <w:t>.</w:t>
      </w:r>
      <w:r w:rsidRPr="00D3723F">
        <w:rPr>
          <w:rFonts w:ascii="Times New Roman" w:hAnsi="Times New Roman" w:cs="Times New Roman"/>
          <w:sz w:val="20"/>
          <w:szCs w:val="20"/>
          <w:lang w:val="ru-RU"/>
        </w:rPr>
        <w:t>); ‘</w:t>
      </w:r>
      <w:proofErr w:type="spellStart"/>
      <w:r w:rsidRPr="007702F5">
        <w:rPr>
          <w:rFonts w:ascii="Times New Roman" w:hAnsi="Times New Roman" w:cs="Times New Roman"/>
          <w:sz w:val="20"/>
          <w:szCs w:val="20"/>
        </w:rPr>
        <w:t>Avtotest</w:t>
      </w:r>
      <w:proofErr w:type="spellEnd"/>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Viva</w:t>
      </w:r>
      <w:r w:rsidRPr="00D3723F">
        <w:rPr>
          <w:rFonts w:ascii="Times New Roman" w:hAnsi="Times New Roman" w:cs="Times New Roman"/>
          <w:sz w:val="20"/>
          <w:szCs w:val="20"/>
          <w:lang w:val="ru-RU"/>
        </w:rPr>
        <w:t xml:space="preserve"> </w:t>
      </w:r>
      <w:r w:rsidRPr="007702F5">
        <w:rPr>
          <w:rFonts w:ascii="Times New Roman" w:hAnsi="Times New Roman" w:cs="Times New Roman"/>
          <w:sz w:val="20"/>
          <w:szCs w:val="20"/>
        </w:rPr>
        <w:t>la</w:t>
      </w:r>
      <w:r w:rsidRPr="00D3723F">
        <w:rPr>
          <w:rFonts w:ascii="Times New Roman" w:hAnsi="Times New Roman" w:cs="Times New Roman"/>
          <w:sz w:val="20"/>
          <w:szCs w:val="20"/>
          <w:lang w:val="ru-RU"/>
        </w:rPr>
        <w:t xml:space="preserve"> </w:t>
      </w:r>
      <w:proofErr w:type="spellStart"/>
      <w:r w:rsidRPr="007702F5">
        <w:rPr>
          <w:rFonts w:ascii="Times New Roman" w:hAnsi="Times New Roman" w:cs="Times New Roman"/>
          <w:sz w:val="20"/>
          <w:szCs w:val="20"/>
        </w:rPr>
        <w:t>evolucion</w:t>
      </w:r>
      <w:proofErr w:type="spellEnd"/>
      <w:r w:rsidRPr="00D3723F">
        <w:rPr>
          <w:rFonts w:ascii="Times New Roman" w:hAnsi="Times New Roman" w:cs="Times New Roman"/>
          <w:sz w:val="20"/>
          <w:szCs w:val="20"/>
          <w:lang w:val="ru-RU"/>
        </w:rPr>
        <w:t xml:space="preserve">!’, </w:t>
      </w:r>
      <w:r w:rsidRPr="007702F5">
        <w:rPr>
          <w:rFonts w:ascii="Times New Roman" w:hAnsi="Times New Roman" w:cs="Times New Roman"/>
          <w:i/>
          <w:iCs/>
          <w:sz w:val="20"/>
          <w:szCs w:val="20"/>
        </w:rPr>
        <w:t>The</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Voice</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of</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Tashkent</w:t>
      </w:r>
      <w:r w:rsidRPr="00D3723F">
        <w:rPr>
          <w:rFonts w:ascii="Times New Roman" w:hAnsi="Times New Roman" w:cs="Times New Roman"/>
          <w:sz w:val="20"/>
          <w:szCs w:val="20"/>
          <w:lang w:val="ru-RU"/>
        </w:rPr>
        <w:t>, 19</w:t>
      </w:r>
      <w:r w:rsidRPr="00E12721">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сентября</w:t>
      </w:r>
      <w:r w:rsidRPr="00E12721">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2015</w:t>
      </w:r>
      <w:r w:rsidRPr="00E12721">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г</w:t>
      </w:r>
      <w:r w:rsidRPr="00E12721">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w:t>
      </w:r>
      <w:r>
        <w:rPr>
          <w:rFonts w:ascii="Times New Roman" w:hAnsi="Times New Roman" w:cs="Times New Roman"/>
          <w:sz w:val="20"/>
          <w:szCs w:val="20"/>
          <w:lang w:val="ru-RU"/>
        </w:rPr>
        <w:t>о</w:t>
      </w:r>
      <w:r w:rsidRPr="00E12721">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proofErr w:type="spellStart"/>
      <w:r w:rsidRPr="007702F5">
        <w:rPr>
          <w:rFonts w:ascii="Times New Roman" w:hAnsi="Times New Roman" w:cs="Times New Roman"/>
          <w:sz w:val="20"/>
          <w:szCs w:val="20"/>
        </w:rPr>
        <w:t>vot</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article</w:t>
      </w:r>
      <w:r w:rsidRPr="00D3723F">
        <w:rPr>
          <w:rFonts w:ascii="Times New Roman" w:hAnsi="Times New Roman" w:cs="Times New Roman"/>
          <w:sz w:val="20"/>
          <w:szCs w:val="20"/>
          <w:lang w:val="ru-RU"/>
        </w:rPr>
        <w:t>/2015/09/19/</w:t>
      </w:r>
      <w:proofErr w:type="spellStart"/>
      <w:r w:rsidRPr="007702F5">
        <w:rPr>
          <w:rFonts w:ascii="Times New Roman" w:hAnsi="Times New Roman" w:cs="Times New Roman"/>
          <w:sz w:val="20"/>
          <w:szCs w:val="20"/>
        </w:rPr>
        <w:t>chitay</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eto</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golosom</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dj</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piligrima</w:t>
      </w:r>
      <w:proofErr w:type="spellEnd"/>
      <w:r w:rsidRPr="00D3723F">
        <w:rPr>
          <w:rFonts w:ascii="Times New Roman" w:hAnsi="Times New Roman" w:cs="Times New Roman"/>
          <w:sz w:val="20"/>
          <w:szCs w:val="20"/>
          <w:lang w:val="ru-RU"/>
        </w:rPr>
        <w:t xml:space="preserve"> (просмотрен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16</w:t>
      </w:r>
      <w:r w:rsidRPr="00E12721">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августа</w:t>
      </w:r>
      <w:r w:rsidRPr="00D3723F">
        <w:rPr>
          <w:rFonts w:ascii="Times New Roman" w:hAnsi="Times New Roman" w:cs="Times New Roman"/>
          <w:sz w:val="20"/>
          <w:szCs w:val="20"/>
          <w:lang w:val="ru-RU"/>
        </w:rPr>
        <w:t xml:space="preserve"> 2019</w:t>
      </w:r>
      <w:r w:rsidRPr="00E12721">
        <w:rPr>
          <w:rFonts w:ascii="Times New Roman" w:hAnsi="Times New Roman" w:cs="Times New Roman"/>
          <w:sz w:val="20"/>
          <w:szCs w:val="20"/>
          <w:lang w:val="ru-RU"/>
        </w:rPr>
        <w:t xml:space="preserve"> </w:t>
      </w:r>
      <w:r w:rsidRPr="007702F5">
        <w:rPr>
          <w:rFonts w:ascii="Times New Roman" w:hAnsi="Times New Roman" w:cs="Times New Roman"/>
          <w:sz w:val="20"/>
          <w:szCs w:val="20"/>
          <w:lang w:val="ru-RU"/>
        </w:rPr>
        <w:t>г</w:t>
      </w:r>
      <w:r w:rsidRPr="00E12721">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11">
    <w:p w14:paraId="161116E9" w14:textId="204E1707"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sidRPr="00CE6857">
        <w:rPr>
          <w:rFonts w:ascii="Times New Roman" w:hAnsi="Times New Roman" w:cs="Times New Roman"/>
          <w:sz w:val="20"/>
          <w:szCs w:val="20"/>
          <w:lang w:val="ru-RU"/>
        </w:rPr>
        <w:t>«</w:t>
      </w:r>
      <w:r w:rsidRPr="00D3723F">
        <w:rPr>
          <w:rFonts w:ascii="Times New Roman" w:hAnsi="Times New Roman" w:cs="Times New Roman"/>
          <w:sz w:val="20"/>
          <w:szCs w:val="20"/>
          <w:lang w:val="ru-RU"/>
        </w:rPr>
        <w:t>Назначен пресс-секретарь президента</w:t>
      </w:r>
      <w:r w:rsidRPr="00CE6857">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C56A5E">
        <w:rPr>
          <w:rFonts w:ascii="Times New Roman" w:hAnsi="Times New Roman" w:cs="Times New Roman"/>
          <w:i/>
          <w:iCs/>
          <w:sz w:val="20"/>
          <w:szCs w:val="20"/>
        </w:rPr>
        <w:t>Gazeta</w:t>
      </w:r>
      <w:r w:rsidRPr="00D3723F">
        <w:rPr>
          <w:rFonts w:ascii="Times New Roman" w:hAnsi="Times New Roman" w:cs="Times New Roman"/>
          <w:sz w:val="20"/>
          <w:szCs w:val="20"/>
          <w:lang w:val="ru-RU"/>
        </w:rPr>
        <w:t>, 4</w:t>
      </w:r>
      <w:r w:rsidRPr="00CE6857">
        <w:rPr>
          <w:rFonts w:ascii="Times New Roman" w:hAnsi="Times New Roman" w:cs="Times New Roman"/>
          <w:sz w:val="20"/>
          <w:szCs w:val="20"/>
          <w:lang w:val="ru-RU"/>
        </w:rPr>
        <w:t xml:space="preserve"> </w:t>
      </w:r>
      <w:r w:rsidRPr="00D349D9">
        <w:rPr>
          <w:rFonts w:ascii="Times New Roman" w:hAnsi="Times New Roman" w:cs="Times New Roman"/>
          <w:sz w:val="20"/>
          <w:szCs w:val="20"/>
          <w:lang w:val="ru-RU"/>
        </w:rPr>
        <w:t>декабря</w:t>
      </w:r>
      <w:r w:rsidRPr="00D3723F">
        <w:rPr>
          <w:rFonts w:ascii="Times New Roman" w:hAnsi="Times New Roman" w:cs="Times New Roman"/>
          <w:sz w:val="20"/>
          <w:szCs w:val="20"/>
          <w:lang w:val="ru-RU"/>
        </w:rPr>
        <w:t xml:space="preserve"> 2017</w:t>
      </w:r>
      <w:r w:rsidRPr="00CE6857">
        <w:rPr>
          <w:rFonts w:ascii="Times New Roman" w:hAnsi="Times New Roman" w:cs="Times New Roman"/>
          <w:sz w:val="20"/>
          <w:szCs w:val="20"/>
          <w:lang w:val="ru-RU"/>
        </w:rPr>
        <w:t xml:space="preserve"> </w:t>
      </w:r>
      <w:r w:rsidRPr="00D349D9">
        <w:rPr>
          <w:rFonts w:ascii="Times New Roman" w:hAnsi="Times New Roman" w:cs="Times New Roman"/>
          <w:sz w:val="20"/>
          <w:szCs w:val="20"/>
          <w:lang w:val="ru-RU"/>
        </w:rPr>
        <w:t>г</w:t>
      </w:r>
      <w:r w:rsidRPr="00CE6857">
        <w:rPr>
          <w:rFonts w:ascii="Times New Roman" w:hAnsi="Times New Roman" w:cs="Times New Roman"/>
          <w:sz w:val="20"/>
          <w:szCs w:val="20"/>
          <w:lang w:val="ru-RU"/>
        </w:rPr>
        <w:t>.</w:t>
      </w:r>
      <w:r w:rsidRPr="00D3723F">
        <w:rPr>
          <w:rFonts w:ascii="Times New Roman" w:hAnsi="Times New Roman" w:cs="Times New Roman"/>
          <w:sz w:val="20"/>
          <w:szCs w:val="20"/>
          <w:lang w:val="ru-RU"/>
        </w:rPr>
        <w:t>, доступн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онлайн: </w:t>
      </w:r>
      <w:r w:rsidRPr="00C56A5E">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C56A5E">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C56A5E">
        <w:rPr>
          <w:rFonts w:ascii="Times New Roman" w:hAnsi="Times New Roman" w:cs="Times New Roman"/>
          <w:sz w:val="20"/>
          <w:szCs w:val="20"/>
        </w:rPr>
        <w:t>gazeta</w:t>
      </w:r>
      <w:proofErr w:type="spellEnd"/>
      <w:r w:rsidRPr="00D3723F">
        <w:rPr>
          <w:rFonts w:ascii="Times New Roman" w:hAnsi="Times New Roman" w:cs="Times New Roman"/>
          <w:sz w:val="20"/>
          <w:szCs w:val="20"/>
          <w:lang w:val="ru-RU"/>
        </w:rPr>
        <w:t>.</w:t>
      </w:r>
      <w:proofErr w:type="spellStart"/>
      <w:r w:rsidRPr="00C56A5E">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r w:rsidRPr="00C56A5E">
        <w:rPr>
          <w:rFonts w:ascii="Times New Roman" w:hAnsi="Times New Roman" w:cs="Times New Roman"/>
          <w:sz w:val="20"/>
          <w:szCs w:val="20"/>
        </w:rPr>
        <w:t>oz</w:t>
      </w:r>
      <w:r w:rsidRPr="00D3723F">
        <w:rPr>
          <w:rFonts w:ascii="Times New Roman" w:hAnsi="Times New Roman" w:cs="Times New Roman"/>
          <w:sz w:val="20"/>
          <w:szCs w:val="20"/>
          <w:lang w:val="ru-RU"/>
        </w:rPr>
        <w:t>/2017/12/04/</w:t>
      </w:r>
      <w:proofErr w:type="spellStart"/>
      <w:r w:rsidRPr="00C56A5E">
        <w:rPr>
          <w:rFonts w:ascii="Times New Roman" w:hAnsi="Times New Roman" w:cs="Times New Roman"/>
          <w:sz w:val="20"/>
          <w:szCs w:val="20"/>
        </w:rPr>
        <w:t>prezident</w:t>
      </w:r>
      <w:proofErr w:type="spellEnd"/>
      <w:r w:rsidRPr="00D3723F">
        <w:rPr>
          <w:rFonts w:ascii="Times New Roman" w:hAnsi="Times New Roman" w:cs="Times New Roman"/>
          <w:sz w:val="20"/>
          <w:szCs w:val="20"/>
          <w:lang w:val="ru-RU"/>
        </w:rPr>
        <w:t>/ (просмотрен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4 </w:t>
      </w:r>
      <w:r w:rsidRPr="00C56A5E">
        <w:rPr>
          <w:rFonts w:ascii="Times New Roman" w:hAnsi="Times New Roman" w:cs="Times New Roman"/>
          <w:sz w:val="20"/>
          <w:szCs w:val="20"/>
          <w:lang w:val="ru-RU"/>
        </w:rPr>
        <w:t>сентября</w:t>
      </w:r>
      <w:r w:rsidRPr="00CE6857">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2019</w:t>
      </w:r>
      <w:r w:rsidRPr="00CE6857">
        <w:rPr>
          <w:rFonts w:ascii="Times New Roman" w:hAnsi="Times New Roman" w:cs="Times New Roman"/>
          <w:sz w:val="20"/>
          <w:szCs w:val="20"/>
          <w:lang w:val="ru-RU"/>
        </w:rPr>
        <w:t xml:space="preserve"> </w:t>
      </w:r>
      <w:r w:rsidRPr="00D349D9">
        <w:rPr>
          <w:rFonts w:ascii="Times New Roman" w:hAnsi="Times New Roman" w:cs="Times New Roman"/>
          <w:sz w:val="20"/>
          <w:szCs w:val="20"/>
          <w:lang w:val="ru-RU"/>
        </w:rPr>
        <w:t>г</w:t>
      </w:r>
      <w:r w:rsidRPr="00CE6857">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w:t>
      </w:r>
      <w:proofErr w:type="spellStart"/>
      <w:r w:rsidRPr="00D3723F">
        <w:rPr>
          <w:rFonts w:ascii="Times New Roman" w:hAnsi="Times New Roman" w:cs="Times New Roman"/>
          <w:sz w:val="20"/>
          <w:szCs w:val="20"/>
          <w:lang w:val="ru-RU"/>
        </w:rPr>
        <w:t>Комил</w:t>
      </w:r>
      <w:proofErr w:type="spellEnd"/>
      <w:r w:rsidRPr="00D3723F">
        <w:rPr>
          <w:rFonts w:ascii="Times New Roman" w:hAnsi="Times New Roman" w:cs="Times New Roman"/>
          <w:sz w:val="20"/>
          <w:szCs w:val="20"/>
          <w:lang w:val="ru-RU"/>
        </w:rPr>
        <w:t xml:space="preserve"> </w:t>
      </w:r>
      <w:proofErr w:type="spellStart"/>
      <w:r w:rsidRPr="00D3723F">
        <w:rPr>
          <w:rFonts w:ascii="Times New Roman" w:hAnsi="Times New Roman" w:cs="Times New Roman"/>
          <w:sz w:val="20"/>
          <w:szCs w:val="20"/>
          <w:lang w:val="ru-RU"/>
        </w:rPr>
        <w:t>Алламжонов</w:t>
      </w:r>
      <w:proofErr w:type="spellEnd"/>
      <w:r w:rsidRPr="00D3723F">
        <w:rPr>
          <w:rFonts w:ascii="Times New Roman" w:hAnsi="Times New Roman" w:cs="Times New Roman"/>
          <w:sz w:val="20"/>
          <w:szCs w:val="20"/>
          <w:lang w:val="ru-RU"/>
        </w:rPr>
        <w:t xml:space="preserve"> назначен </w:t>
      </w:r>
      <w:proofErr w:type="spellStart"/>
      <w:r w:rsidRPr="00D3723F">
        <w:rPr>
          <w:rFonts w:ascii="Times New Roman" w:hAnsi="Times New Roman" w:cs="Times New Roman"/>
          <w:sz w:val="20"/>
          <w:szCs w:val="20"/>
          <w:lang w:val="ru-RU"/>
        </w:rPr>
        <w:t>и.о</w:t>
      </w:r>
      <w:proofErr w:type="spellEnd"/>
      <w:r w:rsidRPr="00D3723F">
        <w:rPr>
          <w:rFonts w:ascii="Times New Roman" w:hAnsi="Times New Roman" w:cs="Times New Roman"/>
          <w:sz w:val="20"/>
          <w:szCs w:val="20"/>
          <w:lang w:val="ru-RU"/>
        </w:rPr>
        <w:t>. начальника пресс-агентства</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7702F5">
        <w:rPr>
          <w:rFonts w:ascii="Times New Roman" w:hAnsi="Times New Roman" w:cs="Times New Roman"/>
          <w:i/>
          <w:iCs/>
          <w:sz w:val="20"/>
          <w:szCs w:val="20"/>
        </w:rPr>
        <w:t>The</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Tashkent</w:t>
      </w:r>
      <w:r w:rsidRPr="00D3723F">
        <w:rPr>
          <w:rFonts w:ascii="Times New Roman" w:hAnsi="Times New Roman" w:cs="Times New Roman"/>
          <w:i/>
          <w:iCs/>
          <w:sz w:val="20"/>
          <w:szCs w:val="20"/>
          <w:lang w:val="ru-RU"/>
        </w:rPr>
        <w:t xml:space="preserve"> </w:t>
      </w:r>
      <w:r w:rsidRPr="007702F5">
        <w:rPr>
          <w:rFonts w:ascii="Times New Roman" w:hAnsi="Times New Roman" w:cs="Times New Roman"/>
          <w:i/>
          <w:iCs/>
          <w:sz w:val="20"/>
          <w:szCs w:val="20"/>
        </w:rPr>
        <w:t>Times</w:t>
      </w:r>
      <w:r w:rsidRPr="00D3723F">
        <w:rPr>
          <w:rFonts w:ascii="Times New Roman" w:hAnsi="Times New Roman" w:cs="Times New Roman"/>
          <w:sz w:val="20"/>
          <w:szCs w:val="20"/>
          <w:lang w:val="ru-RU"/>
        </w:rPr>
        <w:t>, 29</w:t>
      </w:r>
      <w:r w:rsidRPr="00CE6857">
        <w:rPr>
          <w:rFonts w:ascii="Times New Roman" w:hAnsi="Times New Roman" w:cs="Times New Roman"/>
          <w:sz w:val="20"/>
          <w:szCs w:val="20"/>
          <w:lang w:val="ru-RU"/>
        </w:rPr>
        <w:t xml:space="preserve"> </w:t>
      </w:r>
      <w:r>
        <w:rPr>
          <w:rFonts w:ascii="Times New Roman" w:hAnsi="Times New Roman" w:cs="Times New Roman"/>
          <w:sz w:val="20"/>
          <w:szCs w:val="20"/>
          <w:lang w:val="ru-RU"/>
        </w:rPr>
        <w:t>ноября</w:t>
      </w:r>
      <w:r w:rsidRPr="00D3723F">
        <w:rPr>
          <w:rFonts w:ascii="Times New Roman" w:hAnsi="Times New Roman" w:cs="Times New Roman"/>
          <w:sz w:val="20"/>
          <w:szCs w:val="20"/>
          <w:lang w:val="ru-RU"/>
        </w:rPr>
        <w:t xml:space="preserve"> 2018</w:t>
      </w:r>
      <w:r w:rsidRPr="00CE6857">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D3723F">
        <w:rPr>
          <w:rFonts w:ascii="Times New Roman" w:hAnsi="Times New Roman" w:cs="Times New Roman"/>
          <w:sz w:val="20"/>
          <w:szCs w:val="20"/>
          <w:lang w:val="ru-RU"/>
        </w:rPr>
        <w:t>, доступн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онлайн: </w:t>
      </w:r>
      <w:r w:rsidRPr="007702F5">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tashkenttimes</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nat</w:t>
      </w:r>
      <w:r w:rsidRPr="00F73309">
        <w:rPr>
          <w:rFonts w:ascii="Times New Roman" w:hAnsi="Times New Roman" w:cs="Times New Roman"/>
          <w:sz w:val="20"/>
          <w:szCs w:val="20"/>
        </w:rPr>
        <w:t>ional</w:t>
      </w:r>
      <w:r w:rsidRPr="00D3723F">
        <w:rPr>
          <w:rFonts w:ascii="Times New Roman" w:hAnsi="Times New Roman" w:cs="Times New Roman"/>
          <w:sz w:val="20"/>
          <w:szCs w:val="20"/>
          <w:lang w:val="ru-RU"/>
        </w:rPr>
        <w:t>/3233-</w:t>
      </w:r>
      <w:proofErr w:type="spellStart"/>
      <w:r w:rsidRPr="00F73309">
        <w:rPr>
          <w:rFonts w:ascii="Times New Roman" w:hAnsi="Times New Roman" w:cs="Times New Roman"/>
          <w:sz w:val="20"/>
          <w:szCs w:val="20"/>
        </w:rPr>
        <w:t>komil</w:t>
      </w:r>
      <w:proofErr w:type="spellEnd"/>
      <w:r w:rsidRPr="00D3723F">
        <w:rPr>
          <w:rFonts w:ascii="Times New Roman" w:hAnsi="Times New Roman" w:cs="Times New Roman"/>
          <w:sz w:val="20"/>
          <w:szCs w:val="20"/>
          <w:lang w:val="ru-RU"/>
        </w:rPr>
        <w:t>-</w:t>
      </w:r>
      <w:proofErr w:type="spellStart"/>
      <w:r w:rsidRPr="00F73309">
        <w:rPr>
          <w:rFonts w:ascii="Times New Roman" w:hAnsi="Times New Roman" w:cs="Times New Roman"/>
          <w:sz w:val="20"/>
          <w:szCs w:val="20"/>
        </w:rPr>
        <w:t>allamjonov</w:t>
      </w:r>
      <w:proofErr w:type="spellEnd"/>
      <w:r w:rsidRPr="00D3723F">
        <w:rPr>
          <w:rFonts w:ascii="Times New Roman" w:hAnsi="Times New Roman" w:cs="Times New Roman"/>
          <w:sz w:val="20"/>
          <w:szCs w:val="20"/>
          <w:lang w:val="ru-RU"/>
        </w:rPr>
        <w:t>-</w:t>
      </w:r>
      <w:r w:rsidRPr="00F73309">
        <w:rPr>
          <w:rFonts w:ascii="Times New Roman" w:hAnsi="Times New Roman" w:cs="Times New Roman"/>
          <w:sz w:val="20"/>
          <w:szCs w:val="20"/>
        </w:rPr>
        <w:t>appointed</w:t>
      </w:r>
      <w:r w:rsidRPr="00D3723F">
        <w:rPr>
          <w:rFonts w:ascii="Times New Roman" w:hAnsi="Times New Roman" w:cs="Times New Roman"/>
          <w:sz w:val="20"/>
          <w:szCs w:val="20"/>
          <w:lang w:val="ru-RU"/>
        </w:rPr>
        <w:t>-</w:t>
      </w:r>
      <w:r w:rsidRPr="00F73309">
        <w:rPr>
          <w:rFonts w:ascii="Times New Roman" w:hAnsi="Times New Roman" w:cs="Times New Roman"/>
          <w:sz w:val="20"/>
          <w:szCs w:val="20"/>
        </w:rPr>
        <w:t>acting</w:t>
      </w:r>
      <w:r w:rsidRPr="00D3723F">
        <w:rPr>
          <w:rFonts w:ascii="Times New Roman" w:hAnsi="Times New Roman" w:cs="Times New Roman"/>
          <w:sz w:val="20"/>
          <w:szCs w:val="20"/>
          <w:lang w:val="ru-RU"/>
        </w:rPr>
        <w:t>-</w:t>
      </w:r>
      <w:r w:rsidRPr="00F73309">
        <w:rPr>
          <w:rFonts w:ascii="Times New Roman" w:hAnsi="Times New Roman" w:cs="Times New Roman"/>
          <w:sz w:val="20"/>
          <w:szCs w:val="20"/>
        </w:rPr>
        <w:t>chief</w:t>
      </w:r>
      <w:r w:rsidRPr="00D3723F">
        <w:rPr>
          <w:rFonts w:ascii="Times New Roman" w:hAnsi="Times New Roman" w:cs="Times New Roman"/>
          <w:sz w:val="20"/>
          <w:szCs w:val="20"/>
          <w:lang w:val="ru-RU"/>
        </w:rPr>
        <w:t>-</w:t>
      </w:r>
      <w:r w:rsidRPr="00F73309">
        <w:rPr>
          <w:rFonts w:ascii="Times New Roman" w:hAnsi="Times New Roman" w:cs="Times New Roman"/>
          <w:sz w:val="20"/>
          <w:szCs w:val="20"/>
        </w:rPr>
        <w:t>of</w:t>
      </w:r>
      <w:r w:rsidRPr="00D3723F">
        <w:rPr>
          <w:rFonts w:ascii="Times New Roman" w:hAnsi="Times New Roman" w:cs="Times New Roman"/>
          <w:sz w:val="20"/>
          <w:szCs w:val="20"/>
          <w:lang w:val="ru-RU"/>
        </w:rPr>
        <w:t>-</w:t>
      </w:r>
      <w:r w:rsidRPr="00F73309">
        <w:rPr>
          <w:rFonts w:ascii="Times New Roman" w:hAnsi="Times New Roman" w:cs="Times New Roman"/>
          <w:sz w:val="20"/>
          <w:szCs w:val="20"/>
        </w:rPr>
        <w:t>press</w:t>
      </w:r>
      <w:r w:rsidRPr="00D3723F">
        <w:rPr>
          <w:rFonts w:ascii="Times New Roman" w:hAnsi="Times New Roman" w:cs="Times New Roman"/>
          <w:sz w:val="20"/>
          <w:szCs w:val="20"/>
          <w:lang w:val="ru-RU"/>
        </w:rPr>
        <w:t>-</w:t>
      </w:r>
      <w:r w:rsidRPr="00F73309">
        <w:rPr>
          <w:rFonts w:ascii="Times New Roman" w:hAnsi="Times New Roman" w:cs="Times New Roman"/>
          <w:sz w:val="20"/>
          <w:szCs w:val="20"/>
        </w:rPr>
        <w:t>agency</w:t>
      </w:r>
      <w:r w:rsidRPr="00D3723F">
        <w:rPr>
          <w:rFonts w:ascii="Times New Roman" w:hAnsi="Times New Roman" w:cs="Times New Roman"/>
          <w:sz w:val="20"/>
          <w:szCs w:val="20"/>
          <w:lang w:val="ru-RU"/>
        </w:rPr>
        <w:t xml:space="preserve"> (просмотрено 4</w:t>
      </w:r>
      <w:r w:rsidRPr="00CE6857">
        <w:rPr>
          <w:rFonts w:ascii="Times New Roman" w:hAnsi="Times New Roman" w:cs="Times New Roman"/>
          <w:sz w:val="20"/>
          <w:szCs w:val="20"/>
          <w:lang w:val="ru-RU"/>
        </w:rPr>
        <w:t xml:space="preserve"> </w:t>
      </w:r>
      <w:r>
        <w:rPr>
          <w:rFonts w:ascii="Times New Roman" w:hAnsi="Times New Roman" w:cs="Times New Roman"/>
          <w:sz w:val="20"/>
          <w:szCs w:val="20"/>
          <w:lang w:val="ru-RU"/>
        </w:rPr>
        <w:t>сентября</w:t>
      </w:r>
      <w:r w:rsidRPr="00D3723F">
        <w:rPr>
          <w:rFonts w:ascii="Times New Roman" w:hAnsi="Times New Roman" w:cs="Times New Roman"/>
          <w:sz w:val="20"/>
          <w:szCs w:val="20"/>
          <w:lang w:val="ru-RU"/>
        </w:rPr>
        <w:t xml:space="preserve"> 2019</w:t>
      </w:r>
      <w:r w:rsidRPr="00CE6857">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D3723F">
        <w:rPr>
          <w:rFonts w:ascii="Times New Roman" w:hAnsi="Times New Roman" w:cs="Times New Roman"/>
          <w:sz w:val="20"/>
          <w:szCs w:val="20"/>
          <w:lang w:val="ru-RU"/>
        </w:rPr>
        <w:t>)</w:t>
      </w:r>
    </w:p>
  </w:footnote>
  <w:footnote w:id="12">
    <w:p w14:paraId="5EE6F171" w14:textId="2DEE844F"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Солод, Д. </w:t>
      </w:r>
      <w:r>
        <w:rPr>
          <w:rFonts w:ascii="Times New Roman" w:hAnsi="Times New Roman" w:cs="Times New Roman"/>
          <w:sz w:val="20"/>
          <w:szCs w:val="20"/>
          <w:lang w:val="ru-RU"/>
        </w:rPr>
        <w:t>«</w:t>
      </w:r>
      <w:r w:rsidRPr="00D3723F">
        <w:rPr>
          <w:rFonts w:ascii="Times New Roman" w:hAnsi="Times New Roman" w:cs="Times New Roman"/>
          <w:sz w:val="20"/>
          <w:szCs w:val="20"/>
          <w:lang w:val="ru-RU"/>
        </w:rPr>
        <w:t>Почему журналисты Узбекистана все еще ждут перемен?</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C56A5E">
        <w:rPr>
          <w:rFonts w:ascii="Times New Roman" w:hAnsi="Times New Roman" w:cs="Times New Roman"/>
          <w:i/>
          <w:iCs/>
          <w:sz w:val="20"/>
          <w:szCs w:val="20"/>
        </w:rPr>
        <w:t>OpenDemocracy</w:t>
      </w:r>
      <w:proofErr w:type="spellEnd"/>
      <w:r w:rsidRPr="00D3723F">
        <w:rPr>
          <w:rFonts w:ascii="Times New Roman" w:hAnsi="Times New Roman" w:cs="Times New Roman"/>
          <w:sz w:val="20"/>
          <w:szCs w:val="20"/>
          <w:lang w:val="ru-RU"/>
        </w:rPr>
        <w:t>, 23</w:t>
      </w:r>
      <w:r w:rsidRPr="00A32F10">
        <w:rPr>
          <w:rFonts w:ascii="Times New Roman" w:hAnsi="Times New Roman" w:cs="Times New Roman"/>
          <w:sz w:val="20"/>
          <w:szCs w:val="20"/>
          <w:lang w:val="ru-RU"/>
        </w:rPr>
        <w:t xml:space="preserve"> </w:t>
      </w:r>
      <w:r>
        <w:rPr>
          <w:rFonts w:ascii="Times New Roman" w:hAnsi="Times New Roman" w:cs="Times New Roman"/>
          <w:sz w:val="20"/>
          <w:szCs w:val="20"/>
          <w:lang w:val="ru-RU"/>
        </w:rPr>
        <w:t>мая</w:t>
      </w:r>
      <w:r w:rsidRPr="00D3723F">
        <w:rPr>
          <w:rFonts w:ascii="Times New Roman" w:hAnsi="Times New Roman" w:cs="Times New Roman"/>
          <w:sz w:val="20"/>
          <w:szCs w:val="20"/>
          <w:lang w:val="ru-RU"/>
        </w:rPr>
        <w:t xml:space="preserve"> 2020</w:t>
      </w:r>
      <w:r w:rsidRPr="00A32F10">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D3723F">
        <w:rPr>
          <w:rFonts w:ascii="Times New Roman" w:hAnsi="Times New Roman" w:cs="Times New Roman"/>
          <w:sz w:val="20"/>
          <w:szCs w:val="20"/>
          <w:lang w:val="ru-RU"/>
        </w:rPr>
        <w:t xml:space="preserve">, </w:t>
      </w:r>
      <w:r w:rsidRPr="00C56A5E">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C56A5E">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C56A5E">
        <w:rPr>
          <w:rFonts w:ascii="Times New Roman" w:hAnsi="Times New Roman" w:cs="Times New Roman"/>
          <w:sz w:val="20"/>
          <w:szCs w:val="20"/>
        </w:rPr>
        <w:t>opendemocracy</w:t>
      </w:r>
      <w:proofErr w:type="spellEnd"/>
      <w:r w:rsidRPr="00D3723F">
        <w:rPr>
          <w:rFonts w:ascii="Times New Roman" w:hAnsi="Times New Roman" w:cs="Times New Roman"/>
          <w:sz w:val="20"/>
          <w:szCs w:val="20"/>
          <w:lang w:val="ru-RU"/>
        </w:rPr>
        <w:t>.</w:t>
      </w:r>
      <w:r w:rsidRPr="00C56A5E">
        <w:rPr>
          <w:rFonts w:ascii="Times New Roman" w:hAnsi="Times New Roman" w:cs="Times New Roman"/>
          <w:sz w:val="20"/>
          <w:szCs w:val="20"/>
        </w:rPr>
        <w:t>net</w:t>
      </w:r>
      <w:r w:rsidRPr="00D3723F">
        <w:rPr>
          <w:rFonts w:ascii="Times New Roman" w:hAnsi="Times New Roman" w:cs="Times New Roman"/>
          <w:sz w:val="20"/>
          <w:szCs w:val="20"/>
          <w:lang w:val="ru-RU"/>
        </w:rPr>
        <w:t>/</w:t>
      </w:r>
      <w:proofErr w:type="spellStart"/>
      <w:r w:rsidRPr="00C56A5E">
        <w:rPr>
          <w:rFonts w:ascii="Times New Roman" w:hAnsi="Times New Roman" w:cs="Times New Roman"/>
          <w:sz w:val="20"/>
          <w:szCs w:val="20"/>
        </w:rPr>
        <w:t>en</w:t>
      </w:r>
      <w:proofErr w:type="spellEnd"/>
      <w:r w:rsidRPr="00D3723F">
        <w:rPr>
          <w:rFonts w:ascii="Times New Roman" w:hAnsi="Times New Roman" w:cs="Times New Roman"/>
          <w:sz w:val="20"/>
          <w:szCs w:val="20"/>
          <w:lang w:val="ru-RU"/>
        </w:rPr>
        <w:t>/</w:t>
      </w:r>
      <w:proofErr w:type="spellStart"/>
      <w:r w:rsidRPr="00C56A5E">
        <w:rPr>
          <w:rFonts w:ascii="Times New Roman" w:hAnsi="Times New Roman" w:cs="Times New Roman"/>
          <w:sz w:val="20"/>
          <w:szCs w:val="20"/>
        </w:rPr>
        <w:t>odr</w:t>
      </w:r>
      <w:proofErr w:type="spellEnd"/>
      <w:r w:rsidRPr="00D3723F">
        <w:rPr>
          <w:rFonts w:ascii="Times New Roman" w:hAnsi="Times New Roman" w:cs="Times New Roman"/>
          <w:sz w:val="20"/>
          <w:szCs w:val="20"/>
          <w:lang w:val="ru-RU"/>
        </w:rPr>
        <w:t>/</w:t>
      </w:r>
      <w:proofErr w:type="spellStart"/>
      <w:r w:rsidRPr="00C56A5E">
        <w:rPr>
          <w:rFonts w:ascii="Times New Roman" w:hAnsi="Times New Roman" w:cs="Times New Roman"/>
          <w:sz w:val="20"/>
          <w:szCs w:val="20"/>
        </w:rPr>
        <w:t>uzbekistan</w:t>
      </w:r>
      <w:proofErr w:type="spellEnd"/>
      <w:r w:rsidRPr="00D3723F">
        <w:rPr>
          <w:rFonts w:ascii="Times New Roman" w:hAnsi="Times New Roman" w:cs="Times New Roman"/>
          <w:sz w:val="20"/>
          <w:szCs w:val="20"/>
          <w:lang w:val="ru-RU"/>
        </w:rPr>
        <w:t>-</w:t>
      </w:r>
      <w:r w:rsidRPr="00C56A5E">
        <w:rPr>
          <w:rFonts w:ascii="Times New Roman" w:hAnsi="Times New Roman" w:cs="Times New Roman"/>
          <w:sz w:val="20"/>
          <w:szCs w:val="20"/>
        </w:rPr>
        <w:t>journalists</w:t>
      </w:r>
      <w:r w:rsidRPr="00D3723F">
        <w:rPr>
          <w:rFonts w:ascii="Times New Roman" w:hAnsi="Times New Roman" w:cs="Times New Roman"/>
          <w:sz w:val="20"/>
          <w:szCs w:val="20"/>
          <w:lang w:val="ru-RU"/>
        </w:rPr>
        <w:t>-</w:t>
      </w:r>
      <w:r w:rsidRPr="00C56A5E">
        <w:rPr>
          <w:rFonts w:ascii="Times New Roman" w:hAnsi="Times New Roman" w:cs="Times New Roman"/>
          <w:sz w:val="20"/>
          <w:szCs w:val="20"/>
        </w:rPr>
        <w:t>yearning</w:t>
      </w:r>
      <w:r w:rsidRPr="00D3723F">
        <w:rPr>
          <w:rFonts w:ascii="Times New Roman" w:hAnsi="Times New Roman" w:cs="Times New Roman"/>
          <w:sz w:val="20"/>
          <w:szCs w:val="20"/>
          <w:lang w:val="ru-RU"/>
        </w:rPr>
        <w:t>-</w:t>
      </w:r>
      <w:r w:rsidRPr="00C56A5E">
        <w:rPr>
          <w:rFonts w:ascii="Times New Roman" w:hAnsi="Times New Roman" w:cs="Times New Roman"/>
          <w:sz w:val="20"/>
          <w:szCs w:val="20"/>
        </w:rPr>
        <w:t>for</w:t>
      </w:r>
      <w:r w:rsidRPr="00D3723F">
        <w:rPr>
          <w:rFonts w:ascii="Times New Roman" w:hAnsi="Times New Roman" w:cs="Times New Roman"/>
          <w:sz w:val="20"/>
          <w:szCs w:val="20"/>
          <w:lang w:val="ru-RU"/>
        </w:rPr>
        <w:t>-</w:t>
      </w:r>
      <w:r w:rsidRPr="00C56A5E">
        <w:rPr>
          <w:rFonts w:ascii="Times New Roman" w:hAnsi="Times New Roman" w:cs="Times New Roman"/>
          <w:sz w:val="20"/>
          <w:szCs w:val="20"/>
        </w:rPr>
        <w:t>change</w:t>
      </w:r>
      <w:r w:rsidRPr="00D3723F">
        <w:rPr>
          <w:rFonts w:ascii="Times New Roman" w:hAnsi="Times New Roman" w:cs="Times New Roman"/>
          <w:sz w:val="20"/>
          <w:szCs w:val="20"/>
          <w:lang w:val="ru-RU"/>
        </w:rPr>
        <w:t>/ (просмотрен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24</w:t>
      </w:r>
      <w:r w:rsidRPr="00A32F10">
        <w:rPr>
          <w:rFonts w:ascii="Times New Roman" w:hAnsi="Times New Roman" w:cs="Times New Roman"/>
          <w:sz w:val="20"/>
          <w:szCs w:val="20"/>
          <w:lang w:val="ru-RU"/>
        </w:rPr>
        <w:t xml:space="preserve"> </w:t>
      </w:r>
      <w:r>
        <w:rPr>
          <w:rFonts w:ascii="Times New Roman" w:hAnsi="Times New Roman" w:cs="Times New Roman"/>
          <w:sz w:val="20"/>
          <w:szCs w:val="20"/>
          <w:lang w:val="ru-RU"/>
        </w:rPr>
        <w:t>мая</w:t>
      </w:r>
      <w:r w:rsidRPr="00D3723F">
        <w:rPr>
          <w:rFonts w:ascii="Times New Roman" w:hAnsi="Times New Roman" w:cs="Times New Roman"/>
          <w:sz w:val="20"/>
          <w:szCs w:val="20"/>
          <w:lang w:val="ru-RU"/>
        </w:rPr>
        <w:t xml:space="preserve"> 2020</w:t>
      </w:r>
      <w:r w:rsidRPr="00A32F10">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D3723F">
        <w:rPr>
          <w:rFonts w:ascii="Times New Roman" w:hAnsi="Times New Roman" w:cs="Times New Roman"/>
          <w:sz w:val="20"/>
          <w:szCs w:val="20"/>
          <w:lang w:val="ru-RU"/>
        </w:rPr>
        <w:t>)</w:t>
      </w:r>
    </w:p>
  </w:footnote>
  <w:footnote w:id="13">
    <w:p w14:paraId="7D81ACEA" w14:textId="77777777" w:rsidR="001E5B7C" w:rsidRPr="00D401EE" w:rsidRDefault="001E5B7C">
      <w:pPr>
        <w:pStyle w:val="FootnoteText"/>
        <w:rPr>
          <w:rFonts w:ascii="Times New Roman" w:hAnsi="Times New Roman" w:cs="Times New Roman"/>
          <w:sz w:val="20"/>
          <w:szCs w:val="20"/>
          <w:lang w:val="ru-RU"/>
        </w:rPr>
      </w:pPr>
      <w:r w:rsidRPr="00D349D9">
        <w:rPr>
          <w:rStyle w:val="FootnoteReference"/>
          <w:rFonts w:ascii="Times New Roman" w:hAnsi="Times New Roman" w:cs="Times New Roman"/>
          <w:sz w:val="20"/>
          <w:szCs w:val="20"/>
        </w:rPr>
        <w:footnoteRef/>
      </w:r>
      <w:r w:rsidRPr="00D349D9">
        <w:rPr>
          <w:rFonts w:ascii="Times New Roman" w:hAnsi="Times New Roman" w:cs="Times New Roman"/>
          <w:sz w:val="20"/>
          <w:szCs w:val="20"/>
          <w:lang w:val="ru-RU"/>
        </w:rPr>
        <w:t xml:space="preserve"> </w:t>
      </w:r>
      <w:proofErr w:type="spellStart"/>
      <w:r w:rsidRPr="00D349D9">
        <w:rPr>
          <w:rFonts w:ascii="Times New Roman" w:hAnsi="Times New Roman" w:cs="Times New Roman"/>
          <w:sz w:val="20"/>
          <w:szCs w:val="20"/>
          <w:lang w:val="ru-RU"/>
        </w:rPr>
        <w:t>Алламжонов</w:t>
      </w:r>
      <w:proofErr w:type="spellEnd"/>
      <w:r w:rsidRPr="00C56A5E">
        <w:rPr>
          <w:rFonts w:ascii="Times New Roman" w:hAnsi="Times New Roman" w:cs="Times New Roman"/>
          <w:sz w:val="20"/>
          <w:szCs w:val="20"/>
          <w:lang w:val="ru-RU"/>
        </w:rPr>
        <w:t xml:space="preserve"> является автором программного обеспечения, зарегистрированного отдельной компанией - Учебным центром БЭМ.</w:t>
      </w:r>
    </w:p>
  </w:footnote>
  <w:footnote w:id="14">
    <w:p w14:paraId="334F8470" w14:textId="3F30F073"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proofErr w:type="spellStart"/>
      <w:r w:rsidRPr="00D349D9">
        <w:rPr>
          <w:rFonts w:ascii="Times New Roman" w:hAnsi="Times New Roman" w:cs="Times New Roman"/>
          <w:sz w:val="20"/>
          <w:szCs w:val="20"/>
        </w:rPr>
        <w:t>Soliq</w:t>
      </w:r>
      <w:proofErr w:type="spellEnd"/>
      <w:r w:rsidRPr="00D3723F">
        <w:rPr>
          <w:rFonts w:ascii="Times New Roman" w:hAnsi="Times New Roman" w:cs="Times New Roman"/>
          <w:sz w:val="20"/>
          <w:szCs w:val="20"/>
          <w:lang w:val="ru-RU"/>
        </w:rPr>
        <w:t xml:space="preserve"> </w:t>
      </w:r>
      <w:r w:rsidRPr="00D349D9">
        <w:rPr>
          <w:rFonts w:ascii="Times New Roman" w:hAnsi="Times New Roman" w:cs="Times New Roman"/>
          <w:sz w:val="20"/>
          <w:szCs w:val="20"/>
        </w:rPr>
        <w:t>Info</w:t>
      </w:r>
      <w:r w:rsidRPr="00D3723F">
        <w:rPr>
          <w:rFonts w:ascii="Times New Roman" w:hAnsi="Times New Roman" w:cs="Times New Roman"/>
          <w:sz w:val="20"/>
          <w:szCs w:val="20"/>
          <w:lang w:val="ru-RU"/>
        </w:rPr>
        <w:t xml:space="preserve"> </w:t>
      </w:r>
      <w:proofErr w:type="spellStart"/>
      <w:r w:rsidRPr="00D349D9">
        <w:rPr>
          <w:rFonts w:ascii="Times New Roman" w:hAnsi="Times New Roman" w:cs="Times New Roman"/>
          <w:sz w:val="20"/>
          <w:szCs w:val="20"/>
        </w:rPr>
        <w:t>Tahririyati</w:t>
      </w:r>
      <w:proofErr w:type="spellEnd"/>
      <w:r w:rsidRPr="00D3723F">
        <w:rPr>
          <w:rFonts w:ascii="Times New Roman" w:hAnsi="Times New Roman" w:cs="Times New Roman"/>
          <w:sz w:val="20"/>
          <w:szCs w:val="20"/>
          <w:lang w:val="ru-RU"/>
        </w:rPr>
        <w:t xml:space="preserve"> </w:t>
      </w:r>
      <w:r w:rsidRPr="00D349D9">
        <w:rPr>
          <w:rFonts w:ascii="Times New Roman" w:hAnsi="Times New Roman" w:cs="Times New Roman"/>
          <w:sz w:val="20"/>
          <w:szCs w:val="20"/>
        </w:rPr>
        <w:t>LLC</w:t>
      </w:r>
      <w:r w:rsidRPr="00D3723F">
        <w:rPr>
          <w:rFonts w:ascii="Times New Roman" w:hAnsi="Times New Roman" w:cs="Times New Roman"/>
          <w:sz w:val="20"/>
          <w:szCs w:val="20"/>
          <w:lang w:val="ru-RU"/>
        </w:rPr>
        <w:t>, Данные о компании, Рег. № 003542-09, Единый портал интерактивных общественных услуг, 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16</w:t>
      </w:r>
      <w:r w:rsidRPr="00D07791">
        <w:rPr>
          <w:rFonts w:ascii="Times New Roman" w:hAnsi="Times New Roman" w:cs="Times New Roman"/>
          <w:sz w:val="20"/>
          <w:szCs w:val="20"/>
          <w:lang w:val="ru-RU"/>
        </w:rPr>
        <w:t xml:space="preserve"> </w:t>
      </w:r>
      <w:r>
        <w:rPr>
          <w:rFonts w:ascii="Times New Roman" w:hAnsi="Times New Roman" w:cs="Times New Roman"/>
          <w:sz w:val="20"/>
          <w:szCs w:val="20"/>
          <w:lang w:val="ru-RU"/>
        </w:rPr>
        <w:t>августа</w:t>
      </w:r>
      <w:r w:rsidRPr="00D3723F">
        <w:rPr>
          <w:rFonts w:ascii="Times New Roman" w:hAnsi="Times New Roman" w:cs="Times New Roman"/>
          <w:sz w:val="20"/>
          <w:szCs w:val="20"/>
          <w:lang w:val="ru-RU"/>
        </w:rPr>
        <w:t xml:space="preserve"> 2019</w:t>
      </w:r>
      <w:r w:rsidRPr="00D07791">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D3723F">
        <w:rPr>
          <w:rFonts w:ascii="Times New Roman" w:hAnsi="Times New Roman" w:cs="Times New Roman"/>
          <w:sz w:val="20"/>
          <w:szCs w:val="20"/>
          <w:lang w:val="ru-RU"/>
        </w:rPr>
        <w:t xml:space="preserve">; </w:t>
      </w:r>
      <w:proofErr w:type="spellStart"/>
      <w:r w:rsidRPr="00D349D9">
        <w:rPr>
          <w:rFonts w:ascii="Times New Roman" w:hAnsi="Times New Roman" w:cs="Times New Roman"/>
          <w:sz w:val="20"/>
          <w:szCs w:val="20"/>
        </w:rPr>
        <w:t>Soliq</w:t>
      </w:r>
      <w:proofErr w:type="spellEnd"/>
      <w:r w:rsidRPr="00D3723F">
        <w:rPr>
          <w:rFonts w:ascii="Times New Roman" w:hAnsi="Times New Roman" w:cs="Times New Roman"/>
          <w:sz w:val="20"/>
          <w:szCs w:val="20"/>
          <w:lang w:val="ru-RU"/>
        </w:rPr>
        <w:t xml:space="preserve"> </w:t>
      </w:r>
      <w:r w:rsidRPr="00D349D9">
        <w:rPr>
          <w:rFonts w:ascii="Times New Roman" w:hAnsi="Times New Roman" w:cs="Times New Roman"/>
          <w:sz w:val="20"/>
          <w:szCs w:val="20"/>
        </w:rPr>
        <w:t>Info</w:t>
      </w:r>
      <w:r w:rsidRPr="00D3723F">
        <w:rPr>
          <w:rFonts w:ascii="Times New Roman" w:hAnsi="Times New Roman" w:cs="Times New Roman"/>
          <w:sz w:val="20"/>
          <w:szCs w:val="20"/>
          <w:lang w:val="ru-RU"/>
        </w:rPr>
        <w:t xml:space="preserve"> </w:t>
      </w:r>
      <w:r w:rsidRPr="00D349D9">
        <w:rPr>
          <w:rFonts w:ascii="Times New Roman" w:hAnsi="Times New Roman" w:cs="Times New Roman"/>
          <w:sz w:val="20"/>
          <w:szCs w:val="20"/>
        </w:rPr>
        <w:t>C</w:t>
      </w:r>
      <w:r w:rsidRPr="00D07791">
        <w:rPr>
          <w:rFonts w:ascii="Times New Roman" w:hAnsi="Times New Roman" w:cs="Times New Roman"/>
          <w:sz w:val="20"/>
          <w:szCs w:val="20"/>
        </w:rPr>
        <w:t>entre</w:t>
      </w:r>
      <w:r w:rsidRPr="00D3723F">
        <w:rPr>
          <w:rFonts w:ascii="Times New Roman" w:hAnsi="Times New Roman" w:cs="Times New Roman"/>
          <w:sz w:val="20"/>
          <w:szCs w:val="20"/>
          <w:lang w:val="ru-RU"/>
        </w:rPr>
        <w:t xml:space="preserve"> </w:t>
      </w:r>
      <w:r w:rsidRPr="00D07791">
        <w:rPr>
          <w:rFonts w:ascii="Times New Roman" w:hAnsi="Times New Roman" w:cs="Times New Roman"/>
          <w:sz w:val="20"/>
          <w:szCs w:val="20"/>
        </w:rPr>
        <w:t>LLC</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д</w:t>
      </w:r>
      <w:r w:rsidRPr="00330173">
        <w:rPr>
          <w:rFonts w:ascii="Times New Roman" w:hAnsi="Times New Roman" w:cs="Times New Roman"/>
          <w:sz w:val="20"/>
          <w:szCs w:val="20"/>
          <w:lang w:val="ru-RU"/>
        </w:rPr>
        <w:t>анные</w:t>
      </w:r>
      <w:r w:rsidRPr="00D07791">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w:t>
      </w:r>
      <w:r w:rsidRPr="00D07791">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компании</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 xml:space="preserve">Рег. </w:t>
      </w:r>
      <w:r w:rsidRPr="00D47410">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2775-09, </w:t>
      </w:r>
      <w:r w:rsidRPr="00330173">
        <w:rPr>
          <w:rFonts w:ascii="Times New Roman" w:hAnsi="Times New Roman" w:cs="Times New Roman"/>
          <w:sz w:val="20"/>
          <w:szCs w:val="20"/>
          <w:lang w:val="ru-RU"/>
        </w:rPr>
        <w:t>Единый портал интерактивных общественных услуг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330173">
        <w:rPr>
          <w:rFonts w:ascii="Times New Roman" w:hAnsi="Times New Roman" w:cs="Times New Roman"/>
          <w:sz w:val="20"/>
          <w:szCs w:val="20"/>
          <w:lang w:val="ru-RU"/>
        </w:rPr>
        <w:t xml:space="preserve"> 16</w:t>
      </w:r>
      <w:r w:rsidRPr="00D07791">
        <w:rPr>
          <w:rFonts w:ascii="Times New Roman" w:hAnsi="Times New Roman" w:cs="Times New Roman"/>
          <w:sz w:val="20"/>
          <w:szCs w:val="20"/>
          <w:lang w:val="ru-RU"/>
        </w:rPr>
        <w:t xml:space="preserve"> </w:t>
      </w:r>
      <w:r>
        <w:rPr>
          <w:rFonts w:ascii="Times New Roman" w:hAnsi="Times New Roman" w:cs="Times New Roman"/>
          <w:sz w:val="20"/>
          <w:szCs w:val="20"/>
          <w:lang w:val="ru-RU"/>
        </w:rPr>
        <w:t>августа</w:t>
      </w:r>
      <w:r w:rsidRPr="00330173">
        <w:rPr>
          <w:rFonts w:ascii="Times New Roman" w:hAnsi="Times New Roman" w:cs="Times New Roman"/>
          <w:sz w:val="20"/>
          <w:szCs w:val="20"/>
          <w:lang w:val="ru-RU"/>
        </w:rPr>
        <w:t xml:space="preserve"> 2019</w:t>
      </w:r>
      <w:r w:rsidRPr="00D07791">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D3723F">
        <w:rPr>
          <w:rFonts w:ascii="Times New Roman" w:hAnsi="Times New Roman" w:cs="Times New Roman"/>
          <w:sz w:val="20"/>
          <w:szCs w:val="20"/>
          <w:lang w:val="ru-RU"/>
        </w:rPr>
        <w:t xml:space="preserve">; </w:t>
      </w:r>
      <w:proofErr w:type="spellStart"/>
      <w:r w:rsidRPr="00D07791">
        <w:rPr>
          <w:rFonts w:ascii="Times New Roman" w:hAnsi="Times New Roman" w:cs="Times New Roman"/>
          <w:sz w:val="20"/>
          <w:szCs w:val="20"/>
        </w:rPr>
        <w:t>E</w:t>
      </w:r>
      <w:r w:rsidR="00BC2A82">
        <w:rPr>
          <w:rFonts w:ascii="Times New Roman" w:hAnsi="Times New Roman" w:cs="Times New Roman"/>
          <w:sz w:val="20"/>
          <w:szCs w:val="20"/>
        </w:rPr>
        <w:t>r</w:t>
      </w:r>
      <w:r w:rsidRPr="00D07791">
        <w:rPr>
          <w:rFonts w:ascii="Times New Roman" w:hAnsi="Times New Roman" w:cs="Times New Roman"/>
          <w:sz w:val="20"/>
          <w:szCs w:val="20"/>
        </w:rPr>
        <w:t>eport</w:t>
      </w:r>
      <w:proofErr w:type="spellEnd"/>
      <w:r w:rsidRPr="00D3723F">
        <w:rPr>
          <w:rFonts w:ascii="Times New Roman" w:hAnsi="Times New Roman" w:cs="Times New Roman"/>
          <w:sz w:val="20"/>
          <w:szCs w:val="20"/>
          <w:lang w:val="ru-RU"/>
        </w:rPr>
        <w:t xml:space="preserve"> </w:t>
      </w:r>
      <w:r w:rsidRPr="00D07791">
        <w:rPr>
          <w:rFonts w:ascii="Times New Roman" w:hAnsi="Times New Roman" w:cs="Times New Roman"/>
          <w:sz w:val="20"/>
          <w:szCs w:val="20"/>
        </w:rPr>
        <w:t>Service</w:t>
      </w:r>
      <w:r w:rsidRPr="00D3723F">
        <w:rPr>
          <w:rFonts w:ascii="Times New Roman" w:hAnsi="Times New Roman" w:cs="Times New Roman"/>
          <w:sz w:val="20"/>
          <w:szCs w:val="20"/>
          <w:lang w:val="ru-RU"/>
        </w:rPr>
        <w:t xml:space="preserve"> </w:t>
      </w:r>
      <w:r w:rsidRPr="00D07791">
        <w:rPr>
          <w:rFonts w:ascii="Times New Roman" w:hAnsi="Times New Roman" w:cs="Times New Roman"/>
          <w:sz w:val="20"/>
          <w:szCs w:val="20"/>
        </w:rPr>
        <w:t>LLC</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д</w:t>
      </w:r>
      <w:r w:rsidRPr="00330173">
        <w:rPr>
          <w:rFonts w:ascii="Times New Roman" w:hAnsi="Times New Roman" w:cs="Times New Roman"/>
          <w:sz w:val="20"/>
          <w:szCs w:val="20"/>
          <w:lang w:val="ru-RU"/>
        </w:rPr>
        <w:t>анные</w:t>
      </w:r>
      <w:r w:rsidRPr="00D4741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w:t>
      </w:r>
      <w:r w:rsidRPr="00D4741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компании</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Рег</w:t>
      </w:r>
      <w:r w:rsidRPr="00D47410">
        <w:rPr>
          <w:rFonts w:ascii="Times New Roman" w:hAnsi="Times New Roman" w:cs="Times New Roman"/>
          <w:sz w:val="20"/>
          <w:szCs w:val="20"/>
          <w:lang w:val="ru-RU"/>
        </w:rPr>
        <w:t xml:space="preserve">. № </w:t>
      </w:r>
      <w:r w:rsidRPr="00D3723F">
        <w:rPr>
          <w:rFonts w:ascii="Times New Roman" w:hAnsi="Times New Roman" w:cs="Times New Roman"/>
          <w:sz w:val="20"/>
          <w:szCs w:val="20"/>
          <w:lang w:val="ru-RU"/>
        </w:rPr>
        <w:t xml:space="preserve">18563, </w:t>
      </w:r>
      <w:r w:rsidRPr="00330173">
        <w:rPr>
          <w:rFonts w:ascii="Times New Roman" w:hAnsi="Times New Roman" w:cs="Times New Roman"/>
          <w:sz w:val="20"/>
          <w:szCs w:val="20"/>
          <w:lang w:val="ru-RU"/>
        </w:rPr>
        <w:t>Единый портал интерактивных общественных услуг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330173">
        <w:rPr>
          <w:rFonts w:ascii="Times New Roman" w:hAnsi="Times New Roman" w:cs="Times New Roman"/>
          <w:sz w:val="20"/>
          <w:szCs w:val="20"/>
          <w:lang w:val="ru-RU"/>
        </w:rPr>
        <w:t xml:space="preserve"> 16</w:t>
      </w:r>
      <w:r w:rsidRPr="00D07791">
        <w:rPr>
          <w:rFonts w:ascii="Times New Roman" w:hAnsi="Times New Roman" w:cs="Times New Roman"/>
          <w:sz w:val="20"/>
          <w:szCs w:val="20"/>
          <w:lang w:val="ru-RU"/>
        </w:rPr>
        <w:t xml:space="preserve"> </w:t>
      </w:r>
      <w:r>
        <w:rPr>
          <w:rFonts w:ascii="Times New Roman" w:hAnsi="Times New Roman" w:cs="Times New Roman"/>
          <w:sz w:val="20"/>
          <w:szCs w:val="20"/>
          <w:lang w:val="ru-RU"/>
        </w:rPr>
        <w:t>августа</w:t>
      </w:r>
      <w:r w:rsidRPr="00330173">
        <w:rPr>
          <w:rFonts w:ascii="Times New Roman" w:hAnsi="Times New Roman" w:cs="Times New Roman"/>
          <w:sz w:val="20"/>
          <w:szCs w:val="20"/>
          <w:lang w:val="ru-RU"/>
        </w:rPr>
        <w:t xml:space="preserve"> 2019</w:t>
      </w:r>
      <w:r w:rsidRPr="00D07791">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D3723F">
        <w:rPr>
          <w:rFonts w:ascii="Times New Roman" w:hAnsi="Times New Roman" w:cs="Times New Roman"/>
          <w:sz w:val="20"/>
          <w:szCs w:val="20"/>
          <w:lang w:val="ru-RU"/>
        </w:rPr>
        <w:t xml:space="preserve">; </w:t>
      </w:r>
      <w:r w:rsidRPr="00E06CF6">
        <w:rPr>
          <w:rFonts w:ascii="Times New Roman" w:hAnsi="Times New Roman" w:cs="Times New Roman"/>
          <w:sz w:val="20"/>
          <w:szCs w:val="20"/>
          <w:lang w:val="ru-RU"/>
        </w:rPr>
        <w:t>БЭМ</w:t>
      </w:r>
      <w:r w:rsidRPr="00D3723F">
        <w:rPr>
          <w:rFonts w:ascii="Times New Roman" w:hAnsi="Times New Roman" w:cs="Times New Roman"/>
          <w:sz w:val="20"/>
          <w:szCs w:val="20"/>
          <w:lang w:val="ru-RU"/>
        </w:rPr>
        <w:t xml:space="preserve"> </w:t>
      </w:r>
      <w:r w:rsidRPr="00D07791">
        <w:rPr>
          <w:rFonts w:ascii="Times New Roman" w:hAnsi="Times New Roman" w:cs="Times New Roman"/>
          <w:sz w:val="20"/>
          <w:szCs w:val="20"/>
        </w:rPr>
        <w:t>Systems</w:t>
      </w:r>
      <w:r w:rsidRPr="00D3723F">
        <w:rPr>
          <w:rFonts w:ascii="Times New Roman" w:hAnsi="Times New Roman" w:cs="Times New Roman"/>
          <w:sz w:val="20"/>
          <w:szCs w:val="20"/>
          <w:lang w:val="ru-RU"/>
        </w:rPr>
        <w:t xml:space="preserve"> </w:t>
      </w:r>
      <w:r w:rsidRPr="00D07791">
        <w:rPr>
          <w:rFonts w:ascii="Times New Roman" w:hAnsi="Times New Roman" w:cs="Times New Roman"/>
          <w:sz w:val="20"/>
          <w:szCs w:val="20"/>
        </w:rPr>
        <w:t>LLC</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д</w:t>
      </w:r>
      <w:r w:rsidRPr="00330173">
        <w:rPr>
          <w:rFonts w:ascii="Times New Roman" w:hAnsi="Times New Roman" w:cs="Times New Roman"/>
          <w:sz w:val="20"/>
          <w:szCs w:val="20"/>
          <w:lang w:val="ru-RU"/>
        </w:rPr>
        <w:t>анные</w:t>
      </w:r>
      <w:r w:rsidRPr="00D4741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w:t>
      </w:r>
      <w:r w:rsidRPr="00D4741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компании</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Рег</w:t>
      </w:r>
      <w:r w:rsidRPr="00D47410">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 3763-09, </w:t>
      </w:r>
      <w:r w:rsidRPr="00330173">
        <w:rPr>
          <w:rFonts w:ascii="Times New Roman" w:hAnsi="Times New Roman" w:cs="Times New Roman"/>
          <w:sz w:val="20"/>
          <w:szCs w:val="20"/>
          <w:lang w:val="ru-RU"/>
        </w:rPr>
        <w:t>Единый портал интерактивных общественных услуг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330173">
        <w:rPr>
          <w:rFonts w:ascii="Times New Roman" w:hAnsi="Times New Roman" w:cs="Times New Roman"/>
          <w:sz w:val="20"/>
          <w:szCs w:val="20"/>
          <w:lang w:val="ru-RU"/>
        </w:rPr>
        <w:t xml:space="preserve"> 16</w:t>
      </w:r>
      <w:r w:rsidRPr="00D07791">
        <w:rPr>
          <w:rFonts w:ascii="Times New Roman" w:hAnsi="Times New Roman" w:cs="Times New Roman"/>
          <w:sz w:val="20"/>
          <w:szCs w:val="20"/>
          <w:lang w:val="ru-RU"/>
        </w:rPr>
        <w:t xml:space="preserve"> </w:t>
      </w:r>
      <w:r>
        <w:rPr>
          <w:rFonts w:ascii="Times New Roman" w:hAnsi="Times New Roman" w:cs="Times New Roman"/>
          <w:sz w:val="20"/>
          <w:szCs w:val="20"/>
          <w:lang w:val="ru-RU"/>
        </w:rPr>
        <w:t>августа</w:t>
      </w:r>
      <w:r w:rsidRPr="00330173">
        <w:rPr>
          <w:rFonts w:ascii="Times New Roman" w:hAnsi="Times New Roman" w:cs="Times New Roman"/>
          <w:sz w:val="20"/>
          <w:szCs w:val="20"/>
          <w:lang w:val="ru-RU"/>
        </w:rPr>
        <w:t xml:space="preserve"> 2019</w:t>
      </w:r>
      <w:r w:rsidRPr="00D07791">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D3723F">
        <w:rPr>
          <w:rFonts w:ascii="Times New Roman" w:hAnsi="Times New Roman" w:cs="Times New Roman"/>
          <w:sz w:val="20"/>
          <w:szCs w:val="20"/>
          <w:lang w:val="ru-RU"/>
        </w:rPr>
        <w:t xml:space="preserve">; </w:t>
      </w:r>
      <w:proofErr w:type="spellStart"/>
      <w:r w:rsidRPr="00D07791">
        <w:rPr>
          <w:rFonts w:ascii="Times New Roman" w:hAnsi="Times New Roman" w:cs="Times New Roman"/>
          <w:sz w:val="20"/>
          <w:szCs w:val="20"/>
        </w:rPr>
        <w:t>Avtotest</w:t>
      </w:r>
      <w:proofErr w:type="spellEnd"/>
      <w:r w:rsidRPr="00D3723F">
        <w:rPr>
          <w:rFonts w:ascii="Times New Roman" w:hAnsi="Times New Roman" w:cs="Times New Roman"/>
          <w:sz w:val="20"/>
          <w:szCs w:val="20"/>
          <w:lang w:val="ru-RU"/>
        </w:rPr>
        <w:t xml:space="preserve"> </w:t>
      </w:r>
      <w:r w:rsidRPr="00D07791">
        <w:rPr>
          <w:rFonts w:ascii="Times New Roman" w:hAnsi="Times New Roman" w:cs="Times New Roman"/>
          <w:sz w:val="20"/>
          <w:szCs w:val="20"/>
        </w:rPr>
        <w:t>Report</w:t>
      </w:r>
      <w:r w:rsidRPr="00D3723F">
        <w:rPr>
          <w:rFonts w:ascii="Times New Roman" w:hAnsi="Times New Roman" w:cs="Times New Roman"/>
          <w:sz w:val="20"/>
          <w:szCs w:val="20"/>
          <w:lang w:val="ru-RU"/>
        </w:rPr>
        <w:t xml:space="preserve"> </w:t>
      </w:r>
      <w:r w:rsidRPr="00D07791">
        <w:rPr>
          <w:rFonts w:ascii="Times New Roman" w:hAnsi="Times New Roman" w:cs="Times New Roman"/>
          <w:sz w:val="20"/>
          <w:szCs w:val="20"/>
        </w:rPr>
        <w:t>LLC</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д</w:t>
      </w:r>
      <w:r w:rsidRPr="00330173">
        <w:rPr>
          <w:rFonts w:ascii="Times New Roman" w:hAnsi="Times New Roman" w:cs="Times New Roman"/>
          <w:sz w:val="20"/>
          <w:szCs w:val="20"/>
          <w:lang w:val="ru-RU"/>
        </w:rPr>
        <w:t>анные</w:t>
      </w:r>
      <w:r w:rsidRPr="00D4741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w:t>
      </w:r>
      <w:r w:rsidRPr="00D4741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компании</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Рег</w:t>
      </w:r>
      <w:r w:rsidRPr="00D47410">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 005983-03, </w:t>
      </w:r>
      <w:r w:rsidRPr="00330173">
        <w:rPr>
          <w:rFonts w:ascii="Times New Roman" w:hAnsi="Times New Roman" w:cs="Times New Roman"/>
          <w:sz w:val="20"/>
          <w:szCs w:val="20"/>
          <w:lang w:val="ru-RU"/>
        </w:rPr>
        <w:t>Единый портал интерактивных общественных услуг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330173">
        <w:rPr>
          <w:rFonts w:ascii="Times New Roman" w:hAnsi="Times New Roman" w:cs="Times New Roman"/>
          <w:sz w:val="20"/>
          <w:szCs w:val="20"/>
          <w:lang w:val="ru-RU"/>
        </w:rPr>
        <w:t xml:space="preserve"> 16</w:t>
      </w:r>
      <w:r w:rsidRPr="00D07791">
        <w:rPr>
          <w:rFonts w:ascii="Times New Roman" w:hAnsi="Times New Roman" w:cs="Times New Roman"/>
          <w:sz w:val="20"/>
          <w:szCs w:val="20"/>
          <w:lang w:val="ru-RU"/>
        </w:rPr>
        <w:t xml:space="preserve"> </w:t>
      </w:r>
      <w:r>
        <w:rPr>
          <w:rFonts w:ascii="Times New Roman" w:hAnsi="Times New Roman" w:cs="Times New Roman"/>
          <w:sz w:val="20"/>
          <w:szCs w:val="20"/>
          <w:lang w:val="ru-RU"/>
        </w:rPr>
        <w:t>августа</w:t>
      </w:r>
      <w:r w:rsidRPr="00330173">
        <w:rPr>
          <w:rFonts w:ascii="Times New Roman" w:hAnsi="Times New Roman" w:cs="Times New Roman"/>
          <w:sz w:val="20"/>
          <w:szCs w:val="20"/>
          <w:lang w:val="ru-RU"/>
        </w:rPr>
        <w:t xml:space="preserve"> 2019</w:t>
      </w:r>
      <w:r w:rsidRPr="00D07791">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D3723F">
        <w:rPr>
          <w:rFonts w:ascii="Times New Roman" w:hAnsi="Times New Roman" w:cs="Times New Roman"/>
          <w:sz w:val="20"/>
          <w:szCs w:val="20"/>
          <w:lang w:val="ru-RU"/>
        </w:rPr>
        <w:t xml:space="preserve">; </w:t>
      </w:r>
      <w:proofErr w:type="spellStart"/>
      <w:r w:rsidRPr="00D07791">
        <w:rPr>
          <w:rFonts w:ascii="Times New Roman" w:hAnsi="Times New Roman" w:cs="Times New Roman"/>
          <w:sz w:val="20"/>
          <w:szCs w:val="20"/>
        </w:rPr>
        <w:t>Pomidor</w:t>
      </w:r>
      <w:proofErr w:type="spellEnd"/>
      <w:r w:rsidRPr="00D3723F">
        <w:rPr>
          <w:rFonts w:ascii="Times New Roman" w:hAnsi="Times New Roman" w:cs="Times New Roman"/>
          <w:sz w:val="20"/>
          <w:szCs w:val="20"/>
          <w:lang w:val="ru-RU"/>
        </w:rPr>
        <w:t xml:space="preserve"> </w:t>
      </w:r>
      <w:r w:rsidRPr="00D07791">
        <w:rPr>
          <w:rFonts w:ascii="Times New Roman" w:hAnsi="Times New Roman" w:cs="Times New Roman"/>
          <w:sz w:val="20"/>
          <w:szCs w:val="20"/>
        </w:rPr>
        <w:t>Entertainment</w:t>
      </w:r>
      <w:r w:rsidRPr="00D3723F">
        <w:rPr>
          <w:rFonts w:ascii="Times New Roman" w:hAnsi="Times New Roman" w:cs="Times New Roman"/>
          <w:sz w:val="20"/>
          <w:szCs w:val="20"/>
          <w:lang w:val="ru-RU"/>
        </w:rPr>
        <w:t xml:space="preserve"> </w:t>
      </w:r>
      <w:r w:rsidRPr="00D07791">
        <w:rPr>
          <w:rFonts w:ascii="Times New Roman" w:hAnsi="Times New Roman" w:cs="Times New Roman"/>
          <w:sz w:val="20"/>
          <w:szCs w:val="20"/>
        </w:rPr>
        <w:t>LLC</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д</w:t>
      </w:r>
      <w:r w:rsidRPr="00330173">
        <w:rPr>
          <w:rFonts w:ascii="Times New Roman" w:hAnsi="Times New Roman" w:cs="Times New Roman"/>
          <w:sz w:val="20"/>
          <w:szCs w:val="20"/>
          <w:lang w:val="ru-RU"/>
        </w:rPr>
        <w:t>анные</w:t>
      </w:r>
      <w:r w:rsidRPr="00D4741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w:t>
      </w:r>
      <w:r w:rsidRPr="00D4741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компании</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Рег</w:t>
      </w:r>
      <w:r w:rsidRPr="00D47410">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 9191-04, </w:t>
      </w:r>
      <w:r w:rsidRPr="00330173">
        <w:rPr>
          <w:rFonts w:ascii="Times New Roman" w:hAnsi="Times New Roman" w:cs="Times New Roman"/>
          <w:sz w:val="20"/>
          <w:szCs w:val="20"/>
          <w:lang w:val="ru-RU"/>
        </w:rPr>
        <w:t>Единый портал интерактивных общественных услуг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330173">
        <w:rPr>
          <w:rFonts w:ascii="Times New Roman" w:hAnsi="Times New Roman" w:cs="Times New Roman"/>
          <w:sz w:val="20"/>
          <w:szCs w:val="20"/>
          <w:lang w:val="ru-RU"/>
        </w:rPr>
        <w:t>16</w:t>
      </w:r>
      <w:r w:rsidRPr="00D07791">
        <w:rPr>
          <w:rFonts w:ascii="Times New Roman" w:hAnsi="Times New Roman" w:cs="Times New Roman"/>
          <w:sz w:val="20"/>
          <w:szCs w:val="20"/>
          <w:lang w:val="ru-RU"/>
        </w:rPr>
        <w:t xml:space="preserve"> </w:t>
      </w:r>
      <w:r>
        <w:rPr>
          <w:rFonts w:ascii="Times New Roman" w:hAnsi="Times New Roman" w:cs="Times New Roman"/>
          <w:sz w:val="20"/>
          <w:szCs w:val="20"/>
          <w:lang w:val="ru-RU"/>
        </w:rPr>
        <w:t>августа</w:t>
      </w:r>
      <w:r w:rsidRPr="00330173">
        <w:rPr>
          <w:rFonts w:ascii="Times New Roman" w:hAnsi="Times New Roman" w:cs="Times New Roman"/>
          <w:sz w:val="20"/>
          <w:szCs w:val="20"/>
          <w:lang w:val="ru-RU"/>
        </w:rPr>
        <w:t xml:space="preserve"> 2019</w:t>
      </w:r>
      <w:r w:rsidRPr="00D07791">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p>
  </w:footnote>
  <w:footnote w:id="15">
    <w:p w14:paraId="1CCA0CD2" w14:textId="2F26F51A"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См. номера патентов 02649, 02723, 02798, 02799, 02800, 02801, 02802, 02803, 02806, 02857, 04488, 05253, 05228, 05236, 05237, 05229, 05376, </w:t>
      </w:r>
      <w:r>
        <w:rPr>
          <w:rFonts w:ascii="Times New Roman" w:hAnsi="Times New Roman" w:cs="Times New Roman"/>
          <w:sz w:val="20"/>
          <w:szCs w:val="20"/>
          <w:lang w:val="ru-RU"/>
        </w:rPr>
        <w:t>и</w:t>
      </w:r>
      <w:r w:rsidRPr="00D3723F">
        <w:rPr>
          <w:rFonts w:ascii="Times New Roman" w:hAnsi="Times New Roman" w:cs="Times New Roman"/>
          <w:sz w:val="20"/>
          <w:szCs w:val="20"/>
          <w:lang w:val="ru-RU"/>
        </w:rPr>
        <w:t xml:space="preserve"> 05543, доступны онлайн </w:t>
      </w:r>
      <w:r>
        <w:rPr>
          <w:rFonts w:ascii="Times New Roman" w:hAnsi="Times New Roman" w:cs="Times New Roman"/>
          <w:sz w:val="20"/>
          <w:szCs w:val="20"/>
          <w:lang w:val="ru-RU"/>
        </w:rPr>
        <w:t xml:space="preserve">в </w:t>
      </w:r>
      <w:r w:rsidRPr="00D3723F">
        <w:rPr>
          <w:rFonts w:ascii="Times New Roman" w:hAnsi="Times New Roman" w:cs="Times New Roman"/>
          <w:sz w:val="20"/>
          <w:szCs w:val="20"/>
          <w:lang w:val="ru-RU"/>
        </w:rPr>
        <w:t>патентн</w:t>
      </w:r>
      <w:r>
        <w:rPr>
          <w:rFonts w:ascii="Times New Roman" w:hAnsi="Times New Roman" w:cs="Times New Roman"/>
          <w:sz w:val="20"/>
          <w:szCs w:val="20"/>
          <w:lang w:val="ru-RU"/>
        </w:rPr>
        <w:t>ом</w:t>
      </w:r>
      <w:r w:rsidRPr="00D3723F">
        <w:rPr>
          <w:rFonts w:ascii="Times New Roman" w:hAnsi="Times New Roman" w:cs="Times New Roman"/>
          <w:sz w:val="20"/>
          <w:szCs w:val="20"/>
          <w:lang w:val="ru-RU"/>
        </w:rPr>
        <w:t xml:space="preserve"> реестр</w:t>
      </w:r>
      <w:r>
        <w:rPr>
          <w:rFonts w:ascii="Times New Roman" w:hAnsi="Times New Roman" w:cs="Times New Roman"/>
          <w:sz w:val="20"/>
          <w:szCs w:val="20"/>
          <w:lang w:val="ru-RU"/>
        </w:rPr>
        <w:t>е</w:t>
      </w:r>
      <w:r w:rsidRPr="00D3723F">
        <w:rPr>
          <w:rFonts w:ascii="Times New Roman" w:hAnsi="Times New Roman" w:cs="Times New Roman"/>
          <w:sz w:val="20"/>
          <w:szCs w:val="20"/>
          <w:lang w:val="ru-RU"/>
        </w:rPr>
        <w:t xml:space="preserve"> Агентства по интеллектуальной собственности: </w:t>
      </w:r>
      <w:hyperlink r:id="rId6" w:history="1">
        <w:r w:rsidRPr="00D3723F">
          <w:rPr>
            <w:rStyle w:val="Hyperlink"/>
            <w:rFonts w:ascii="Times New Roman" w:hAnsi="Times New Roman" w:cs="Times New Roman"/>
            <w:sz w:val="20"/>
            <w:szCs w:val="20"/>
          </w:rPr>
          <w:t>http</w:t>
        </w:r>
        <w:r w:rsidRPr="00D3723F">
          <w:rPr>
            <w:rStyle w:val="Hyperlink"/>
            <w:rFonts w:ascii="Times New Roman" w:hAnsi="Times New Roman" w:cs="Times New Roman"/>
            <w:sz w:val="20"/>
            <w:szCs w:val="20"/>
            <w:lang w:val="ru-RU"/>
          </w:rPr>
          <w:t>://</w:t>
        </w:r>
        <w:proofErr w:type="spellStart"/>
        <w:r w:rsidRPr="00D3723F">
          <w:rPr>
            <w:rStyle w:val="Hyperlink"/>
            <w:rFonts w:ascii="Times New Roman" w:hAnsi="Times New Roman" w:cs="Times New Roman"/>
            <w:sz w:val="20"/>
            <w:szCs w:val="20"/>
          </w:rPr>
          <w:t>baza</w:t>
        </w:r>
        <w:proofErr w:type="spellEnd"/>
        <w:r w:rsidRPr="00D3723F">
          <w:rPr>
            <w:rStyle w:val="Hyperlink"/>
            <w:rFonts w:ascii="Times New Roman" w:hAnsi="Times New Roman" w:cs="Times New Roman"/>
            <w:sz w:val="20"/>
            <w:szCs w:val="20"/>
            <w:lang w:val="ru-RU"/>
          </w:rPr>
          <w:t>.</w:t>
        </w:r>
        <w:proofErr w:type="spellStart"/>
        <w:r w:rsidRPr="00D3723F">
          <w:rPr>
            <w:rStyle w:val="Hyperlink"/>
            <w:rFonts w:ascii="Times New Roman" w:hAnsi="Times New Roman" w:cs="Times New Roman"/>
            <w:sz w:val="20"/>
            <w:szCs w:val="20"/>
          </w:rPr>
          <w:t>ima</w:t>
        </w:r>
        <w:proofErr w:type="spellEnd"/>
        <w:r w:rsidRPr="00D3723F">
          <w:rPr>
            <w:rStyle w:val="Hyperlink"/>
            <w:rFonts w:ascii="Times New Roman" w:hAnsi="Times New Roman" w:cs="Times New Roman"/>
            <w:sz w:val="20"/>
            <w:szCs w:val="20"/>
            <w:lang w:val="ru-RU"/>
          </w:rPr>
          <w:t>.</w:t>
        </w:r>
        <w:proofErr w:type="spellStart"/>
        <w:r w:rsidRPr="00D3723F">
          <w:rPr>
            <w:rStyle w:val="Hyperlink"/>
            <w:rFonts w:ascii="Times New Roman" w:hAnsi="Times New Roman" w:cs="Times New Roman"/>
            <w:sz w:val="20"/>
            <w:szCs w:val="20"/>
          </w:rPr>
          <w:t>uz</w:t>
        </w:r>
        <w:proofErr w:type="spellEnd"/>
        <w:r w:rsidRPr="00D3723F">
          <w:rPr>
            <w:rStyle w:val="Hyperlink"/>
            <w:rFonts w:ascii="Times New Roman" w:hAnsi="Times New Roman" w:cs="Times New Roman"/>
            <w:sz w:val="20"/>
            <w:szCs w:val="20"/>
            <w:lang w:val="ru-RU"/>
          </w:rPr>
          <w:t>/</w:t>
        </w:r>
      </w:hyperlink>
    </w:p>
  </w:footnote>
  <w:footnote w:id="16">
    <w:p w14:paraId="2A929E81" w14:textId="77777777" w:rsidR="0006222B" w:rsidRPr="00D3723F" w:rsidRDefault="0006222B" w:rsidP="0006222B">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w:t>
      </w:r>
      <w:proofErr w:type="spellStart"/>
      <w:r w:rsidRPr="00D349D9">
        <w:rPr>
          <w:rFonts w:ascii="Times New Roman" w:hAnsi="Times New Roman" w:cs="Times New Roman"/>
          <w:sz w:val="20"/>
          <w:szCs w:val="20"/>
        </w:rPr>
        <w:t>Komil</w:t>
      </w:r>
      <w:proofErr w:type="spellEnd"/>
      <w:r w:rsidRPr="00D3723F">
        <w:rPr>
          <w:rFonts w:ascii="Times New Roman" w:hAnsi="Times New Roman" w:cs="Times New Roman"/>
          <w:sz w:val="20"/>
          <w:szCs w:val="20"/>
          <w:lang w:val="ru-RU"/>
        </w:rPr>
        <w:t xml:space="preserve"> </w:t>
      </w:r>
      <w:proofErr w:type="spellStart"/>
      <w:r w:rsidRPr="00D349D9">
        <w:rPr>
          <w:rFonts w:ascii="Times New Roman" w:hAnsi="Times New Roman" w:cs="Times New Roman"/>
          <w:sz w:val="20"/>
          <w:szCs w:val="20"/>
        </w:rPr>
        <w:t>Allamjonov</w:t>
      </w:r>
      <w:proofErr w:type="spellEnd"/>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в</w:t>
      </w:r>
      <w:r w:rsidRPr="00330173">
        <w:rPr>
          <w:rFonts w:ascii="Times New Roman" w:hAnsi="Times New Roman" w:cs="Times New Roman"/>
          <w:sz w:val="20"/>
          <w:szCs w:val="20"/>
          <w:lang w:val="ru-RU"/>
        </w:rPr>
        <w:t>икипеди</w:t>
      </w:r>
      <w:r>
        <w:rPr>
          <w:rFonts w:ascii="Times New Roman" w:hAnsi="Times New Roman" w:cs="Times New Roman"/>
          <w:sz w:val="20"/>
          <w:szCs w:val="20"/>
          <w:lang w:val="ru-RU"/>
        </w:rPr>
        <w:t>я</w:t>
      </w:r>
      <w:proofErr w:type="spellEnd"/>
      <w:r w:rsidRPr="00D3723F">
        <w:rPr>
          <w:rFonts w:ascii="Times New Roman" w:hAnsi="Times New Roman" w:cs="Times New Roman"/>
          <w:sz w:val="20"/>
          <w:szCs w:val="20"/>
          <w:lang w:val="ru-RU"/>
        </w:rPr>
        <w:t xml:space="preserve">, доступно онлайн: </w:t>
      </w:r>
      <w:r w:rsidRPr="007702F5">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en</w:t>
      </w:r>
      <w:proofErr w:type="spellEnd"/>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wikipedia</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org</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wiki</w:t>
      </w:r>
      <w:r w:rsidRPr="00D3723F">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Komil</w:t>
      </w:r>
      <w:proofErr w:type="spellEnd"/>
      <w:r w:rsidRPr="00D3723F">
        <w:rPr>
          <w:rFonts w:ascii="Times New Roman" w:hAnsi="Times New Roman" w:cs="Times New Roman"/>
          <w:sz w:val="20"/>
          <w:szCs w:val="20"/>
          <w:lang w:val="ru-RU"/>
        </w:rPr>
        <w:t>_</w:t>
      </w:r>
      <w:proofErr w:type="spellStart"/>
      <w:r w:rsidRPr="007702F5">
        <w:rPr>
          <w:rFonts w:ascii="Times New Roman" w:hAnsi="Times New Roman" w:cs="Times New Roman"/>
          <w:sz w:val="20"/>
          <w:szCs w:val="20"/>
        </w:rPr>
        <w:t>Allamjonov</w:t>
      </w:r>
      <w:proofErr w:type="spellEnd"/>
      <w:r w:rsidRPr="00D3723F">
        <w:rPr>
          <w:rFonts w:ascii="Times New Roman" w:hAnsi="Times New Roman" w:cs="Times New Roman"/>
          <w:sz w:val="20"/>
          <w:szCs w:val="20"/>
          <w:lang w:val="ru-RU"/>
        </w:rPr>
        <w:t xml:space="preserve"> (просмотрено 14 </w:t>
      </w:r>
      <w:r>
        <w:rPr>
          <w:rFonts w:ascii="Times New Roman" w:hAnsi="Times New Roman" w:cs="Times New Roman"/>
          <w:sz w:val="20"/>
          <w:szCs w:val="20"/>
          <w:lang w:val="ru-RU"/>
        </w:rPr>
        <w:t xml:space="preserve">августа </w:t>
      </w:r>
      <w:r w:rsidRPr="00D3723F">
        <w:rPr>
          <w:rFonts w:ascii="Times New Roman" w:hAnsi="Times New Roman" w:cs="Times New Roman"/>
          <w:sz w:val="20"/>
          <w:szCs w:val="20"/>
          <w:lang w:val="ru-RU"/>
        </w:rPr>
        <w:t>2019</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17">
    <w:p w14:paraId="459C8004" w14:textId="521F4E48"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См. данные редактирования страницы </w:t>
      </w:r>
      <w:proofErr w:type="spellStart"/>
      <w:r>
        <w:rPr>
          <w:rFonts w:ascii="Times New Roman" w:hAnsi="Times New Roman" w:cs="Times New Roman"/>
          <w:sz w:val="20"/>
          <w:szCs w:val="20"/>
          <w:lang w:val="ru-RU"/>
        </w:rPr>
        <w:t>в</w:t>
      </w:r>
      <w:r w:rsidRPr="00D3723F">
        <w:rPr>
          <w:rFonts w:ascii="Times New Roman" w:hAnsi="Times New Roman" w:cs="Times New Roman"/>
          <w:sz w:val="20"/>
          <w:szCs w:val="20"/>
          <w:lang w:val="ru-RU"/>
        </w:rPr>
        <w:t>икипедии</w:t>
      </w:r>
      <w:proofErr w:type="spellEnd"/>
      <w:r w:rsidRPr="00D3723F">
        <w:rPr>
          <w:rFonts w:ascii="Times New Roman" w:hAnsi="Times New Roman" w:cs="Times New Roman"/>
          <w:sz w:val="20"/>
          <w:szCs w:val="20"/>
          <w:lang w:val="ru-RU"/>
        </w:rPr>
        <w:t xml:space="preserve"> </w:t>
      </w:r>
      <w:r w:rsidRPr="00CF1DFB">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CF1DFB">
        <w:rPr>
          <w:rFonts w:ascii="Times New Roman" w:hAnsi="Times New Roman" w:cs="Times New Roman"/>
          <w:sz w:val="20"/>
          <w:szCs w:val="20"/>
        </w:rPr>
        <w:t>en</w:t>
      </w:r>
      <w:proofErr w:type="spellEnd"/>
      <w:r w:rsidRPr="00D3723F">
        <w:rPr>
          <w:rFonts w:ascii="Times New Roman" w:hAnsi="Times New Roman" w:cs="Times New Roman"/>
          <w:sz w:val="20"/>
          <w:szCs w:val="20"/>
          <w:lang w:val="ru-RU"/>
        </w:rPr>
        <w:t>.</w:t>
      </w:r>
      <w:proofErr w:type="spellStart"/>
      <w:r w:rsidRPr="00CF1DFB">
        <w:rPr>
          <w:rFonts w:ascii="Times New Roman" w:hAnsi="Times New Roman" w:cs="Times New Roman"/>
          <w:sz w:val="20"/>
          <w:szCs w:val="20"/>
        </w:rPr>
        <w:t>wikipedia</w:t>
      </w:r>
      <w:proofErr w:type="spellEnd"/>
      <w:r w:rsidRPr="00D3723F">
        <w:rPr>
          <w:rFonts w:ascii="Times New Roman" w:hAnsi="Times New Roman" w:cs="Times New Roman"/>
          <w:sz w:val="20"/>
          <w:szCs w:val="20"/>
          <w:lang w:val="ru-RU"/>
        </w:rPr>
        <w:t>.</w:t>
      </w:r>
      <w:r w:rsidRPr="00CF1DFB">
        <w:rPr>
          <w:rFonts w:ascii="Times New Roman" w:hAnsi="Times New Roman" w:cs="Times New Roman"/>
          <w:sz w:val="20"/>
          <w:szCs w:val="20"/>
        </w:rPr>
        <w:t>org</w:t>
      </w:r>
      <w:r w:rsidRPr="00D3723F">
        <w:rPr>
          <w:rFonts w:ascii="Times New Roman" w:hAnsi="Times New Roman" w:cs="Times New Roman"/>
          <w:sz w:val="20"/>
          <w:szCs w:val="20"/>
          <w:lang w:val="ru-RU"/>
        </w:rPr>
        <w:t>/</w:t>
      </w:r>
      <w:r w:rsidRPr="00CF1DFB">
        <w:rPr>
          <w:rFonts w:ascii="Times New Roman" w:hAnsi="Times New Roman" w:cs="Times New Roman"/>
          <w:sz w:val="20"/>
          <w:szCs w:val="20"/>
        </w:rPr>
        <w:t>w</w:t>
      </w:r>
      <w:r w:rsidRPr="00D3723F">
        <w:rPr>
          <w:rFonts w:ascii="Times New Roman" w:hAnsi="Times New Roman" w:cs="Times New Roman"/>
          <w:sz w:val="20"/>
          <w:szCs w:val="20"/>
          <w:lang w:val="ru-RU"/>
        </w:rPr>
        <w:t>/</w:t>
      </w:r>
      <w:r w:rsidRPr="00CF1DFB">
        <w:rPr>
          <w:rFonts w:ascii="Times New Roman" w:hAnsi="Times New Roman" w:cs="Times New Roman"/>
          <w:sz w:val="20"/>
          <w:szCs w:val="20"/>
        </w:rPr>
        <w:t>index</w:t>
      </w:r>
      <w:r w:rsidRPr="00D3723F">
        <w:rPr>
          <w:rFonts w:ascii="Times New Roman" w:hAnsi="Times New Roman" w:cs="Times New Roman"/>
          <w:sz w:val="20"/>
          <w:szCs w:val="20"/>
          <w:lang w:val="ru-RU"/>
        </w:rPr>
        <w:t>.</w:t>
      </w:r>
      <w:r w:rsidRPr="00CF1DFB">
        <w:rPr>
          <w:rFonts w:ascii="Times New Roman" w:hAnsi="Times New Roman" w:cs="Times New Roman"/>
          <w:sz w:val="20"/>
          <w:szCs w:val="20"/>
        </w:rPr>
        <w:t>php</w:t>
      </w:r>
      <w:r w:rsidRPr="00D3723F">
        <w:rPr>
          <w:rFonts w:ascii="Times New Roman" w:hAnsi="Times New Roman" w:cs="Times New Roman"/>
          <w:sz w:val="20"/>
          <w:szCs w:val="20"/>
          <w:lang w:val="ru-RU"/>
        </w:rPr>
        <w:t>?</w:t>
      </w:r>
      <w:r w:rsidRPr="00CF1DFB">
        <w:rPr>
          <w:rFonts w:ascii="Times New Roman" w:hAnsi="Times New Roman" w:cs="Times New Roman"/>
          <w:sz w:val="20"/>
          <w:szCs w:val="20"/>
        </w:rPr>
        <w:t>title</w:t>
      </w:r>
      <w:r w:rsidRPr="00D3723F">
        <w:rPr>
          <w:rFonts w:ascii="Times New Roman" w:hAnsi="Times New Roman" w:cs="Times New Roman"/>
          <w:sz w:val="20"/>
          <w:szCs w:val="20"/>
          <w:lang w:val="ru-RU"/>
        </w:rPr>
        <w:t>=</w:t>
      </w:r>
      <w:proofErr w:type="spellStart"/>
      <w:r w:rsidRPr="00CF1DFB">
        <w:rPr>
          <w:rFonts w:ascii="Times New Roman" w:hAnsi="Times New Roman" w:cs="Times New Roman"/>
          <w:sz w:val="20"/>
          <w:szCs w:val="20"/>
        </w:rPr>
        <w:t>Komil</w:t>
      </w:r>
      <w:proofErr w:type="spellEnd"/>
      <w:r w:rsidRPr="00D3723F">
        <w:rPr>
          <w:rFonts w:ascii="Times New Roman" w:hAnsi="Times New Roman" w:cs="Times New Roman"/>
          <w:sz w:val="20"/>
          <w:szCs w:val="20"/>
          <w:lang w:val="ru-RU"/>
        </w:rPr>
        <w:t>_</w:t>
      </w:r>
      <w:proofErr w:type="spellStart"/>
      <w:r w:rsidRPr="00CF1DFB">
        <w:rPr>
          <w:rFonts w:ascii="Times New Roman" w:hAnsi="Times New Roman" w:cs="Times New Roman"/>
          <w:sz w:val="20"/>
          <w:szCs w:val="20"/>
        </w:rPr>
        <w:t>Allamjonov</w:t>
      </w:r>
      <w:proofErr w:type="spellEnd"/>
      <w:r w:rsidRPr="00D3723F">
        <w:rPr>
          <w:rFonts w:ascii="Times New Roman" w:hAnsi="Times New Roman" w:cs="Times New Roman"/>
          <w:sz w:val="20"/>
          <w:szCs w:val="20"/>
          <w:lang w:val="ru-RU"/>
        </w:rPr>
        <w:t>&amp;</w:t>
      </w:r>
      <w:r w:rsidRPr="00CF1DFB">
        <w:rPr>
          <w:rFonts w:ascii="Times New Roman" w:hAnsi="Times New Roman" w:cs="Times New Roman"/>
          <w:sz w:val="20"/>
          <w:szCs w:val="20"/>
        </w:rPr>
        <w:t>type</w:t>
      </w:r>
      <w:r w:rsidRPr="00D3723F">
        <w:rPr>
          <w:rFonts w:ascii="Times New Roman" w:hAnsi="Times New Roman" w:cs="Times New Roman"/>
          <w:sz w:val="20"/>
          <w:szCs w:val="20"/>
          <w:lang w:val="ru-RU"/>
        </w:rPr>
        <w:t>=</w:t>
      </w:r>
      <w:r w:rsidRPr="00CF1DFB">
        <w:rPr>
          <w:rFonts w:ascii="Times New Roman" w:hAnsi="Times New Roman" w:cs="Times New Roman"/>
          <w:sz w:val="20"/>
          <w:szCs w:val="20"/>
        </w:rPr>
        <w:t>revision</w:t>
      </w:r>
      <w:r w:rsidRPr="00D3723F">
        <w:rPr>
          <w:rFonts w:ascii="Times New Roman" w:hAnsi="Times New Roman" w:cs="Times New Roman"/>
          <w:sz w:val="20"/>
          <w:szCs w:val="20"/>
          <w:lang w:val="ru-RU"/>
        </w:rPr>
        <w:t>&amp;</w:t>
      </w:r>
      <w:r w:rsidRPr="00CF1DFB">
        <w:rPr>
          <w:rFonts w:ascii="Times New Roman" w:hAnsi="Times New Roman" w:cs="Times New Roman"/>
          <w:sz w:val="20"/>
          <w:szCs w:val="20"/>
        </w:rPr>
        <w:t>diff</w:t>
      </w:r>
      <w:r w:rsidRPr="00D3723F">
        <w:rPr>
          <w:rFonts w:ascii="Times New Roman" w:hAnsi="Times New Roman" w:cs="Times New Roman"/>
          <w:sz w:val="20"/>
          <w:szCs w:val="20"/>
          <w:lang w:val="ru-RU"/>
        </w:rPr>
        <w:t>=970278365&amp;</w:t>
      </w:r>
      <w:proofErr w:type="spellStart"/>
      <w:r w:rsidRPr="00CF1DFB">
        <w:rPr>
          <w:rFonts w:ascii="Times New Roman" w:hAnsi="Times New Roman" w:cs="Times New Roman"/>
          <w:sz w:val="20"/>
          <w:szCs w:val="20"/>
        </w:rPr>
        <w:t>oldid</w:t>
      </w:r>
      <w:proofErr w:type="spellEnd"/>
      <w:r w:rsidRPr="00D3723F">
        <w:rPr>
          <w:rFonts w:ascii="Times New Roman" w:hAnsi="Times New Roman" w:cs="Times New Roman"/>
          <w:sz w:val="20"/>
          <w:szCs w:val="20"/>
          <w:lang w:val="ru-RU"/>
        </w:rPr>
        <w:t>=929482916</w:t>
      </w:r>
    </w:p>
  </w:footnote>
  <w:footnote w:id="18">
    <w:p w14:paraId="7ACE9917" w14:textId="76ED8B9B"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w:t>
      </w:r>
      <w:proofErr w:type="spellStart"/>
      <w:r w:rsidRPr="007702F5">
        <w:rPr>
          <w:rFonts w:ascii="Times New Roman" w:hAnsi="Times New Roman" w:cs="Times New Roman"/>
          <w:sz w:val="20"/>
          <w:szCs w:val="20"/>
        </w:rPr>
        <w:t>Bobur</w:t>
      </w:r>
      <w:proofErr w:type="spellEnd"/>
      <w:r w:rsidRPr="00D3723F">
        <w:rPr>
          <w:rFonts w:ascii="Times New Roman" w:hAnsi="Times New Roman" w:cs="Times New Roman"/>
          <w:sz w:val="20"/>
          <w:szCs w:val="20"/>
          <w:lang w:val="ru-RU"/>
        </w:rPr>
        <w:t xml:space="preserve"> </w:t>
      </w:r>
      <w:proofErr w:type="spellStart"/>
      <w:r w:rsidRPr="007702F5">
        <w:rPr>
          <w:rFonts w:ascii="Times New Roman" w:hAnsi="Times New Roman" w:cs="Times New Roman"/>
          <w:sz w:val="20"/>
          <w:szCs w:val="20"/>
        </w:rPr>
        <w:t>Alimbabayev</w:t>
      </w:r>
      <w:proofErr w:type="spellEnd"/>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D3723F">
        <w:rPr>
          <w:rFonts w:ascii="Times New Roman" w:hAnsi="Times New Roman" w:cs="Times New Roman"/>
          <w:i/>
          <w:iCs/>
          <w:sz w:val="20"/>
          <w:szCs w:val="20"/>
          <w:lang w:val="ru-RU"/>
        </w:rPr>
        <w:t xml:space="preserve">профиль в </w:t>
      </w:r>
      <w:r w:rsidRPr="00E82149">
        <w:rPr>
          <w:rFonts w:ascii="Times New Roman" w:hAnsi="Times New Roman" w:cs="Times New Roman"/>
          <w:i/>
          <w:iCs/>
          <w:sz w:val="20"/>
          <w:szCs w:val="20"/>
        </w:rPr>
        <w:t>Facebook</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w:t>
      </w:r>
      <w:r>
        <w:rPr>
          <w:rFonts w:ascii="Times New Roman" w:hAnsi="Times New Roman" w:cs="Times New Roman"/>
          <w:sz w:val="20"/>
          <w:szCs w:val="20"/>
          <w:lang w:val="ru-RU"/>
        </w:rPr>
        <w:t>о</w:t>
      </w:r>
      <w:r w:rsidRPr="00330173">
        <w:rPr>
          <w:rFonts w:ascii="Times New Roman" w:hAnsi="Times New Roman" w:cs="Times New Roman"/>
          <w:sz w:val="20"/>
          <w:szCs w:val="20"/>
          <w:lang w:val="ru-RU"/>
        </w:rPr>
        <w:t xml:space="preserve"> онлайн</w:t>
      </w:r>
      <w:r w:rsidRPr="00D3723F">
        <w:rPr>
          <w:rFonts w:ascii="Times New Roman" w:hAnsi="Times New Roman" w:cs="Times New Roman"/>
          <w:sz w:val="20"/>
          <w:szCs w:val="20"/>
          <w:lang w:val="ru-RU"/>
        </w:rPr>
        <w:t xml:space="preserve">: </w:t>
      </w:r>
      <w:proofErr w:type="spellStart"/>
      <w:r w:rsidRPr="007702F5">
        <w:rPr>
          <w:rFonts w:ascii="Times New Roman" w:hAnsi="Times New Roman" w:cs="Times New Roman"/>
          <w:sz w:val="20"/>
          <w:szCs w:val="20"/>
        </w:rPr>
        <w:t>facebook</w:t>
      </w:r>
      <w:proofErr w:type="spellEnd"/>
      <w:r w:rsidRPr="00D3723F">
        <w:rPr>
          <w:rFonts w:ascii="Times New Roman" w:hAnsi="Times New Roman" w:cs="Times New Roman"/>
          <w:sz w:val="20"/>
          <w:szCs w:val="20"/>
          <w:lang w:val="ru-RU"/>
        </w:rPr>
        <w:t>.</w:t>
      </w:r>
      <w:r w:rsidRPr="007702F5">
        <w:rPr>
          <w:rFonts w:ascii="Times New Roman" w:hAnsi="Times New Roman" w:cs="Times New Roman"/>
          <w:sz w:val="20"/>
          <w:szCs w:val="20"/>
        </w:rPr>
        <w:t>com</w:t>
      </w:r>
      <w:r w:rsidRPr="00D3723F">
        <w:rPr>
          <w:rFonts w:ascii="Times New Roman" w:hAnsi="Times New Roman" w:cs="Times New Roman"/>
          <w:sz w:val="20"/>
          <w:szCs w:val="20"/>
          <w:lang w:val="ru-RU"/>
        </w:rPr>
        <w:t>/</w:t>
      </w:r>
      <w:r w:rsidRPr="007702F5">
        <w:rPr>
          <w:rFonts w:ascii="Times New Roman" w:hAnsi="Times New Roman" w:cs="Times New Roman"/>
          <w:sz w:val="20"/>
          <w:szCs w:val="20"/>
        </w:rPr>
        <w:t>people</w:t>
      </w:r>
      <w:r w:rsidRPr="00D3723F">
        <w:rPr>
          <w:rFonts w:ascii="Times New Roman" w:hAnsi="Times New Roman" w:cs="Times New Roman"/>
          <w:sz w:val="20"/>
          <w:szCs w:val="20"/>
          <w:lang w:val="ru-RU"/>
        </w:rPr>
        <w:t>/</w:t>
      </w:r>
      <w:proofErr w:type="spellStart"/>
      <w:r w:rsidRPr="00D3723F">
        <w:rPr>
          <w:rFonts w:ascii="Times New Roman" w:hAnsi="Times New Roman" w:cs="Times New Roman"/>
          <w:sz w:val="20"/>
          <w:szCs w:val="20"/>
          <w:lang w:val="ru-RU"/>
        </w:rPr>
        <w:t>Бобур-Алимбабаев</w:t>
      </w:r>
      <w:proofErr w:type="spellEnd"/>
      <w:r w:rsidRPr="00D3723F">
        <w:rPr>
          <w:rFonts w:ascii="Times New Roman" w:hAnsi="Times New Roman" w:cs="Times New Roman"/>
          <w:sz w:val="20"/>
          <w:szCs w:val="20"/>
          <w:lang w:val="ru-RU"/>
        </w:rPr>
        <w:t>/100008248812294 (</w:t>
      </w:r>
      <w:r w:rsidRPr="00330173">
        <w:rPr>
          <w:rFonts w:ascii="Times New Roman" w:hAnsi="Times New Roman" w:cs="Times New Roman"/>
          <w:sz w:val="20"/>
          <w:szCs w:val="20"/>
          <w:lang w:val="ru-RU"/>
        </w:rPr>
        <w:t>просмотрено</w:t>
      </w:r>
      <w:r w:rsidRPr="00D3723F">
        <w:rPr>
          <w:rFonts w:ascii="Times New Roman" w:hAnsi="Times New Roman" w:cs="Times New Roman"/>
          <w:sz w:val="20"/>
          <w:szCs w:val="20"/>
          <w:lang w:val="ru-RU"/>
        </w:rPr>
        <w:t xml:space="preserve"> 16</w:t>
      </w:r>
      <w:r>
        <w:rPr>
          <w:rFonts w:ascii="Times New Roman" w:hAnsi="Times New Roman" w:cs="Times New Roman"/>
          <w:sz w:val="20"/>
          <w:szCs w:val="20"/>
          <w:lang w:val="ru-RU"/>
        </w:rPr>
        <w:t xml:space="preserve"> августа</w:t>
      </w:r>
      <w:r w:rsidRPr="00D3723F">
        <w:rPr>
          <w:rFonts w:ascii="Times New Roman" w:hAnsi="Times New Roman" w:cs="Times New Roman"/>
          <w:sz w:val="20"/>
          <w:szCs w:val="20"/>
          <w:lang w:val="ru-RU"/>
        </w:rPr>
        <w:t xml:space="preserve"> 2019</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19">
    <w:p w14:paraId="16AC5537" w14:textId="64638BF1"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w:t>
      </w:r>
      <w:proofErr w:type="spellStart"/>
      <w:r w:rsidRPr="00C609CF">
        <w:rPr>
          <w:rFonts w:ascii="Times New Roman" w:hAnsi="Times New Roman" w:cs="Times New Roman"/>
          <w:sz w:val="20"/>
          <w:szCs w:val="20"/>
        </w:rPr>
        <w:t>Komil</w:t>
      </w:r>
      <w:proofErr w:type="spellEnd"/>
      <w:r w:rsidRPr="00D3723F">
        <w:rPr>
          <w:rFonts w:ascii="Times New Roman" w:hAnsi="Times New Roman" w:cs="Times New Roman"/>
          <w:sz w:val="20"/>
          <w:szCs w:val="20"/>
          <w:lang w:val="ru-RU"/>
        </w:rPr>
        <w:t xml:space="preserve"> </w:t>
      </w:r>
      <w:proofErr w:type="spellStart"/>
      <w:r w:rsidRPr="00C609CF">
        <w:rPr>
          <w:rFonts w:ascii="Times New Roman" w:hAnsi="Times New Roman" w:cs="Times New Roman"/>
          <w:sz w:val="20"/>
          <w:szCs w:val="20"/>
        </w:rPr>
        <w:t>Allamjonov</w:t>
      </w:r>
      <w:proofErr w:type="spellEnd"/>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Общественный фонд поддержки и развития национальных средств массовой информации, доступно онлайн, </w:t>
      </w:r>
      <w:r w:rsidRPr="00C609CF">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C609CF">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C609CF">
        <w:rPr>
          <w:rFonts w:ascii="Times New Roman" w:hAnsi="Times New Roman" w:cs="Times New Roman"/>
          <w:sz w:val="20"/>
          <w:szCs w:val="20"/>
        </w:rPr>
        <w:t>massmedia</w:t>
      </w:r>
      <w:proofErr w:type="spellEnd"/>
      <w:r w:rsidRPr="00D3723F">
        <w:rPr>
          <w:rFonts w:ascii="Times New Roman" w:hAnsi="Times New Roman" w:cs="Times New Roman"/>
          <w:sz w:val="20"/>
          <w:szCs w:val="20"/>
          <w:lang w:val="ru-RU"/>
        </w:rPr>
        <w:t>.</w:t>
      </w:r>
      <w:proofErr w:type="spellStart"/>
      <w:r w:rsidRPr="00C609CF">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proofErr w:type="spellStart"/>
      <w:r w:rsidRPr="00C609CF">
        <w:rPr>
          <w:rFonts w:ascii="Times New Roman" w:hAnsi="Times New Roman" w:cs="Times New Roman"/>
          <w:sz w:val="20"/>
          <w:szCs w:val="20"/>
        </w:rPr>
        <w:t>en</w:t>
      </w:r>
      <w:proofErr w:type="spellEnd"/>
      <w:r w:rsidRPr="00D3723F">
        <w:rPr>
          <w:rFonts w:ascii="Times New Roman" w:hAnsi="Times New Roman" w:cs="Times New Roman"/>
          <w:sz w:val="20"/>
          <w:szCs w:val="20"/>
          <w:lang w:val="ru-RU"/>
        </w:rPr>
        <w:t>/</w:t>
      </w:r>
      <w:r w:rsidRPr="00C609CF">
        <w:rPr>
          <w:rFonts w:ascii="Times New Roman" w:hAnsi="Times New Roman" w:cs="Times New Roman"/>
          <w:sz w:val="20"/>
          <w:szCs w:val="20"/>
        </w:rPr>
        <w:t>pages</w:t>
      </w:r>
      <w:r w:rsidRPr="00D3723F">
        <w:rPr>
          <w:rFonts w:ascii="Times New Roman" w:hAnsi="Times New Roman" w:cs="Times New Roman"/>
          <w:sz w:val="20"/>
          <w:szCs w:val="20"/>
          <w:lang w:val="ru-RU"/>
        </w:rPr>
        <w:t>/</w:t>
      </w:r>
      <w:r w:rsidRPr="00C609CF">
        <w:rPr>
          <w:rFonts w:ascii="Times New Roman" w:hAnsi="Times New Roman" w:cs="Times New Roman"/>
          <w:sz w:val="20"/>
          <w:szCs w:val="20"/>
        </w:rPr>
        <w:t>management</w:t>
      </w:r>
      <w:r w:rsidRPr="00D3723F">
        <w:rPr>
          <w:rFonts w:ascii="Times New Roman" w:hAnsi="Times New Roman" w:cs="Times New Roman"/>
          <w:sz w:val="20"/>
          <w:szCs w:val="20"/>
          <w:lang w:val="ru-RU"/>
        </w:rPr>
        <w:t xml:space="preserve"> (просмотрено 30</w:t>
      </w:r>
      <w:r>
        <w:rPr>
          <w:rFonts w:ascii="Times New Roman" w:hAnsi="Times New Roman" w:cs="Times New Roman"/>
          <w:sz w:val="20"/>
          <w:szCs w:val="20"/>
          <w:lang w:val="ru-RU"/>
        </w:rPr>
        <w:t xml:space="preserve"> июля </w:t>
      </w:r>
      <w:r w:rsidRPr="00D3723F">
        <w:rPr>
          <w:rFonts w:ascii="Times New Roman" w:hAnsi="Times New Roman" w:cs="Times New Roman"/>
          <w:sz w:val="20"/>
          <w:szCs w:val="20"/>
          <w:lang w:val="ru-RU"/>
        </w:rPr>
        <w:t>2020</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20">
    <w:p w14:paraId="00215128" w14:textId="092BA946"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Агентство информации и массовых коммуникаций при Администрации Президента Республики Узбекистан, </w:t>
      </w:r>
      <w:r>
        <w:rPr>
          <w:rFonts w:ascii="Times New Roman" w:hAnsi="Times New Roman" w:cs="Times New Roman"/>
          <w:sz w:val="20"/>
          <w:szCs w:val="20"/>
          <w:lang w:val="ru-RU"/>
        </w:rPr>
        <w:t>«</w:t>
      </w:r>
      <w:r w:rsidRPr="00D3723F">
        <w:rPr>
          <w:rFonts w:ascii="Times New Roman" w:hAnsi="Times New Roman" w:cs="Times New Roman"/>
          <w:sz w:val="20"/>
          <w:szCs w:val="20"/>
          <w:lang w:val="ru-RU"/>
        </w:rPr>
        <w:t>Положение об Агентстве информации и массовых коммуникаций при Администрации Президента Республики Узбекистан</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без</w:t>
      </w:r>
      <w:r w:rsidRPr="005C4D22">
        <w:rPr>
          <w:rFonts w:ascii="Times New Roman" w:hAnsi="Times New Roman" w:cs="Times New Roman"/>
          <w:sz w:val="20"/>
          <w:szCs w:val="20"/>
          <w:lang w:val="ru-RU"/>
        </w:rPr>
        <w:t xml:space="preserve"> </w:t>
      </w:r>
      <w:r>
        <w:rPr>
          <w:rFonts w:ascii="Times New Roman" w:hAnsi="Times New Roman" w:cs="Times New Roman"/>
          <w:sz w:val="20"/>
          <w:szCs w:val="20"/>
          <w:lang w:val="ru-RU"/>
        </w:rPr>
        <w:t>даты</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 онлайн</w:t>
      </w:r>
      <w:r w:rsidRPr="00D3723F">
        <w:rPr>
          <w:rFonts w:ascii="Times New Roman" w:hAnsi="Times New Roman" w:cs="Times New Roman"/>
          <w:sz w:val="20"/>
          <w:szCs w:val="20"/>
          <w:lang w:val="ru-RU"/>
        </w:rPr>
        <w:t xml:space="preserve">: </w:t>
      </w:r>
      <w:r w:rsidRPr="005C4D22">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5C4D22">
        <w:rPr>
          <w:rFonts w:ascii="Times New Roman" w:hAnsi="Times New Roman" w:cs="Times New Roman"/>
          <w:sz w:val="20"/>
          <w:szCs w:val="20"/>
        </w:rPr>
        <w:t>aoka</w:t>
      </w:r>
      <w:proofErr w:type="spellEnd"/>
      <w:r w:rsidRPr="00D3723F">
        <w:rPr>
          <w:rFonts w:ascii="Times New Roman" w:hAnsi="Times New Roman" w:cs="Times New Roman"/>
          <w:sz w:val="20"/>
          <w:szCs w:val="20"/>
          <w:lang w:val="ru-RU"/>
        </w:rPr>
        <w:t>.</w:t>
      </w:r>
      <w:proofErr w:type="spellStart"/>
      <w:r w:rsidRPr="005C4D22">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proofErr w:type="spellStart"/>
      <w:r w:rsidRPr="005C4D22">
        <w:rPr>
          <w:rFonts w:ascii="Times New Roman" w:hAnsi="Times New Roman" w:cs="Times New Roman"/>
          <w:sz w:val="20"/>
          <w:szCs w:val="20"/>
        </w:rPr>
        <w:t>en</w:t>
      </w:r>
      <w:proofErr w:type="spellEnd"/>
      <w:r w:rsidRPr="00D3723F">
        <w:rPr>
          <w:rFonts w:ascii="Times New Roman" w:hAnsi="Times New Roman" w:cs="Times New Roman"/>
          <w:sz w:val="20"/>
          <w:szCs w:val="20"/>
          <w:lang w:val="ru-RU"/>
        </w:rPr>
        <w:t>/</w:t>
      </w:r>
      <w:r w:rsidRPr="005C4D22">
        <w:rPr>
          <w:rFonts w:ascii="Times New Roman" w:hAnsi="Times New Roman" w:cs="Times New Roman"/>
          <w:sz w:val="20"/>
          <w:szCs w:val="20"/>
        </w:rPr>
        <w:t>agency</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provisions</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просмотрено</w:t>
      </w:r>
      <w:r w:rsidRPr="00D3723F">
        <w:rPr>
          <w:rFonts w:ascii="Times New Roman" w:hAnsi="Times New Roman" w:cs="Times New Roman"/>
          <w:sz w:val="20"/>
          <w:szCs w:val="20"/>
          <w:lang w:val="ru-RU"/>
        </w:rPr>
        <w:t xml:space="preserve"> 17</w:t>
      </w:r>
      <w:r>
        <w:rPr>
          <w:rFonts w:ascii="Times New Roman" w:hAnsi="Times New Roman" w:cs="Times New Roman"/>
          <w:sz w:val="20"/>
          <w:szCs w:val="20"/>
          <w:lang w:val="ru-RU"/>
        </w:rPr>
        <w:t xml:space="preserve"> июля</w:t>
      </w:r>
      <w:r w:rsidRPr="00D3723F">
        <w:rPr>
          <w:rFonts w:ascii="Times New Roman" w:hAnsi="Times New Roman" w:cs="Times New Roman"/>
          <w:sz w:val="20"/>
          <w:szCs w:val="20"/>
          <w:lang w:val="ru-RU"/>
        </w:rPr>
        <w:t xml:space="preserve"> 2020</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21">
    <w:p w14:paraId="6DA830BB" w14:textId="25C6D75D"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sidRPr="00076AB2">
        <w:rPr>
          <w:rFonts w:ascii="Times New Roman" w:hAnsi="Times New Roman" w:cs="Times New Roman"/>
          <w:sz w:val="20"/>
          <w:szCs w:val="20"/>
          <w:lang w:val="ru-RU"/>
        </w:rPr>
        <w:t>«</w:t>
      </w:r>
      <w:r w:rsidRPr="00D3723F">
        <w:rPr>
          <w:rFonts w:ascii="Times New Roman" w:hAnsi="Times New Roman" w:cs="Times New Roman"/>
          <w:sz w:val="20"/>
          <w:szCs w:val="20"/>
          <w:lang w:val="ru-RU"/>
        </w:rPr>
        <w:t>Александра Колесниченко назначена директором Общественного фонда поддержки и развития национальных средств массовой информации</w:t>
      </w:r>
      <w:r w:rsidRPr="00076AB2">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5C4D22">
        <w:rPr>
          <w:rFonts w:ascii="Times New Roman" w:hAnsi="Times New Roman" w:cs="Times New Roman"/>
          <w:i/>
          <w:iCs/>
          <w:sz w:val="20"/>
          <w:szCs w:val="20"/>
        </w:rPr>
        <w:t>Kun</w:t>
      </w:r>
      <w:proofErr w:type="spellEnd"/>
      <w:r w:rsidRPr="00D3723F">
        <w:rPr>
          <w:rFonts w:ascii="Times New Roman" w:hAnsi="Times New Roman" w:cs="Times New Roman"/>
          <w:i/>
          <w:iCs/>
          <w:sz w:val="20"/>
          <w:szCs w:val="20"/>
          <w:lang w:val="ru-RU"/>
        </w:rPr>
        <w:t>.</w:t>
      </w:r>
      <w:proofErr w:type="spellStart"/>
      <w:r w:rsidRPr="005C4D22">
        <w:rPr>
          <w:rFonts w:ascii="Times New Roman" w:hAnsi="Times New Roman" w:cs="Times New Roman"/>
          <w:i/>
          <w:iCs/>
          <w:sz w:val="20"/>
          <w:szCs w:val="20"/>
        </w:rPr>
        <w:t>uz</w:t>
      </w:r>
      <w:proofErr w:type="spellEnd"/>
      <w:r w:rsidRPr="00D3723F">
        <w:rPr>
          <w:rFonts w:ascii="Times New Roman" w:hAnsi="Times New Roman" w:cs="Times New Roman"/>
          <w:sz w:val="20"/>
          <w:szCs w:val="20"/>
          <w:lang w:val="ru-RU"/>
        </w:rPr>
        <w:t xml:space="preserve">, 14 </w:t>
      </w:r>
      <w:r w:rsidRPr="005C4D22">
        <w:rPr>
          <w:rFonts w:ascii="Times New Roman" w:hAnsi="Times New Roman" w:cs="Times New Roman"/>
          <w:sz w:val="20"/>
          <w:szCs w:val="20"/>
        </w:rPr>
        <w:t>July</w:t>
      </w:r>
      <w:r w:rsidRPr="00D3723F">
        <w:rPr>
          <w:rFonts w:ascii="Times New Roman" w:hAnsi="Times New Roman" w:cs="Times New Roman"/>
          <w:sz w:val="20"/>
          <w:szCs w:val="20"/>
          <w:lang w:val="ru-RU"/>
        </w:rPr>
        <w:t xml:space="preserve"> 2020, </w:t>
      </w:r>
      <w:r w:rsidRPr="00330173">
        <w:rPr>
          <w:rFonts w:ascii="Times New Roman" w:hAnsi="Times New Roman" w:cs="Times New Roman"/>
          <w:sz w:val="20"/>
          <w:szCs w:val="20"/>
          <w:lang w:val="ru-RU"/>
        </w:rPr>
        <w:t>доступно</w:t>
      </w:r>
      <w:r w:rsidRPr="00076AB2">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r w:rsidRPr="005C4D22">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5C4D22">
        <w:rPr>
          <w:rFonts w:ascii="Times New Roman" w:hAnsi="Times New Roman" w:cs="Times New Roman"/>
          <w:sz w:val="20"/>
          <w:szCs w:val="20"/>
        </w:rPr>
        <w:t>kun</w:t>
      </w:r>
      <w:proofErr w:type="spellEnd"/>
      <w:r w:rsidRPr="00D3723F">
        <w:rPr>
          <w:rFonts w:ascii="Times New Roman" w:hAnsi="Times New Roman" w:cs="Times New Roman"/>
          <w:sz w:val="20"/>
          <w:szCs w:val="20"/>
          <w:lang w:val="ru-RU"/>
        </w:rPr>
        <w:t>.</w:t>
      </w:r>
      <w:proofErr w:type="spellStart"/>
      <w:r w:rsidRPr="005C4D22">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proofErr w:type="spellStart"/>
      <w:r w:rsidRPr="005C4D22">
        <w:rPr>
          <w:rFonts w:ascii="Times New Roman" w:hAnsi="Times New Roman" w:cs="Times New Roman"/>
          <w:sz w:val="20"/>
          <w:szCs w:val="20"/>
        </w:rPr>
        <w:t>en</w:t>
      </w:r>
      <w:proofErr w:type="spellEnd"/>
      <w:r w:rsidRPr="00D3723F">
        <w:rPr>
          <w:rFonts w:ascii="Times New Roman" w:hAnsi="Times New Roman" w:cs="Times New Roman"/>
          <w:sz w:val="20"/>
          <w:szCs w:val="20"/>
          <w:lang w:val="ru-RU"/>
        </w:rPr>
        <w:t>/</w:t>
      </w:r>
      <w:r w:rsidRPr="005C4D22">
        <w:rPr>
          <w:rFonts w:ascii="Times New Roman" w:hAnsi="Times New Roman" w:cs="Times New Roman"/>
          <w:sz w:val="20"/>
          <w:szCs w:val="20"/>
        </w:rPr>
        <w:t>news</w:t>
      </w:r>
      <w:r w:rsidRPr="00D3723F">
        <w:rPr>
          <w:rFonts w:ascii="Times New Roman" w:hAnsi="Times New Roman" w:cs="Times New Roman"/>
          <w:sz w:val="20"/>
          <w:szCs w:val="20"/>
          <w:lang w:val="ru-RU"/>
        </w:rPr>
        <w:t>/2020/07/14/</w:t>
      </w:r>
      <w:r w:rsidRPr="005C4D22">
        <w:rPr>
          <w:rFonts w:ascii="Times New Roman" w:hAnsi="Times New Roman" w:cs="Times New Roman"/>
          <w:sz w:val="20"/>
          <w:szCs w:val="20"/>
        </w:rPr>
        <w:t>former</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tennis</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player</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chairs</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public</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fund</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for</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support</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and</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development</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of</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national</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mass</w:t>
      </w:r>
      <w:r w:rsidRPr="00D3723F">
        <w:rPr>
          <w:rFonts w:ascii="Times New Roman" w:hAnsi="Times New Roman" w:cs="Times New Roman"/>
          <w:sz w:val="20"/>
          <w:szCs w:val="20"/>
          <w:lang w:val="ru-RU"/>
        </w:rPr>
        <w:t>-</w:t>
      </w:r>
      <w:r w:rsidRPr="005C4D22">
        <w:rPr>
          <w:rFonts w:ascii="Times New Roman" w:hAnsi="Times New Roman" w:cs="Times New Roman"/>
          <w:sz w:val="20"/>
          <w:szCs w:val="20"/>
        </w:rPr>
        <w:t>media</w:t>
      </w:r>
      <w:r w:rsidRPr="00D3723F">
        <w:rPr>
          <w:rFonts w:ascii="Times New Roman" w:hAnsi="Times New Roman" w:cs="Times New Roman"/>
          <w:sz w:val="20"/>
          <w:szCs w:val="20"/>
          <w:lang w:val="ru-RU"/>
        </w:rPr>
        <w:t xml:space="preserve"> </w:t>
      </w:r>
      <w:r w:rsidRPr="00076AB2">
        <w:rPr>
          <w:rFonts w:ascii="Times New Roman" w:hAnsi="Times New Roman" w:cs="Times New Roman"/>
          <w:sz w:val="20"/>
          <w:szCs w:val="20"/>
          <w:lang w:val="ru-RU"/>
        </w:rPr>
        <w:t>(просмотрено 17 июля 2020 г.)</w:t>
      </w:r>
    </w:p>
  </w:footnote>
  <w:footnote w:id="22">
    <w:p w14:paraId="48C5626F" w14:textId="441E7814"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sidRPr="002D1E87">
        <w:rPr>
          <w:rFonts w:ascii="Times New Roman" w:hAnsi="Times New Roman" w:cs="Times New Roman"/>
          <w:sz w:val="20"/>
          <w:szCs w:val="20"/>
          <w:lang w:val="ru-RU"/>
        </w:rPr>
        <w:t>«</w:t>
      </w:r>
      <w:proofErr w:type="spellStart"/>
      <w:r w:rsidRPr="00D3723F">
        <w:rPr>
          <w:rFonts w:ascii="Times New Roman" w:hAnsi="Times New Roman" w:cs="Times New Roman"/>
          <w:sz w:val="20"/>
          <w:szCs w:val="20"/>
          <w:lang w:val="ru-RU"/>
        </w:rPr>
        <w:t>Алламжонов</w:t>
      </w:r>
      <w:proofErr w:type="spellEnd"/>
      <w:r w:rsidRPr="00D3723F">
        <w:rPr>
          <w:rFonts w:ascii="Times New Roman" w:hAnsi="Times New Roman" w:cs="Times New Roman"/>
          <w:sz w:val="20"/>
          <w:szCs w:val="20"/>
          <w:lang w:val="ru-RU"/>
        </w:rPr>
        <w:t xml:space="preserve"> и </w:t>
      </w:r>
      <w:proofErr w:type="spellStart"/>
      <w:r w:rsidRPr="00D3723F">
        <w:rPr>
          <w:rFonts w:ascii="Times New Roman" w:hAnsi="Times New Roman" w:cs="Times New Roman"/>
          <w:sz w:val="20"/>
          <w:szCs w:val="20"/>
          <w:lang w:val="ru-RU"/>
        </w:rPr>
        <w:t>Мирзияева</w:t>
      </w:r>
      <w:proofErr w:type="spellEnd"/>
      <w:r w:rsidRPr="00D3723F">
        <w:rPr>
          <w:rFonts w:ascii="Times New Roman" w:hAnsi="Times New Roman" w:cs="Times New Roman"/>
          <w:sz w:val="20"/>
          <w:szCs w:val="20"/>
          <w:lang w:val="ru-RU"/>
        </w:rPr>
        <w:t xml:space="preserve"> возглавят совет попечителей Узбекского медиа-фонда</w:t>
      </w:r>
      <w:r w:rsidRPr="002D1E87">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C609CF">
        <w:rPr>
          <w:rFonts w:ascii="Times New Roman" w:hAnsi="Times New Roman" w:cs="Times New Roman"/>
          <w:i/>
          <w:iCs/>
          <w:sz w:val="20"/>
          <w:szCs w:val="20"/>
        </w:rPr>
        <w:t>Fergana</w:t>
      </w:r>
      <w:r w:rsidRPr="00D3723F">
        <w:rPr>
          <w:rFonts w:ascii="Times New Roman" w:hAnsi="Times New Roman" w:cs="Times New Roman"/>
          <w:i/>
          <w:iCs/>
          <w:sz w:val="20"/>
          <w:szCs w:val="20"/>
          <w:lang w:val="ru-RU"/>
        </w:rPr>
        <w:t xml:space="preserve"> </w:t>
      </w:r>
      <w:r w:rsidRPr="00C609CF">
        <w:rPr>
          <w:rFonts w:ascii="Times New Roman" w:hAnsi="Times New Roman" w:cs="Times New Roman"/>
          <w:i/>
          <w:iCs/>
          <w:sz w:val="20"/>
          <w:szCs w:val="20"/>
        </w:rPr>
        <w:t>News</w:t>
      </w:r>
      <w:r w:rsidRPr="00D3723F">
        <w:rPr>
          <w:rFonts w:ascii="Times New Roman" w:hAnsi="Times New Roman" w:cs="Times New Roman"/>
          <w:sz w:val="20"/>
          <w:szCs w:val="20"/>
          <w:lang w:val="ru-RU"/>
        </w:rPr>
        <w:t xml:space="preserve">, 2 </w:t>
      </w:r>
      <w:r>
        <w:rPr>
          <w:rFonts w:ascii="Times New Roman" w:hAnsi="Times New Roman" w:cs="Times New Roman"/>
          <w:sz w:val="20"/>
          <w:szCs w:val="20"/>
          <w:lang w:val="ru-RU"/>
        </w:rPr>
        <w:t xml:space="preserve">февраля </w:t>
      </w:r>
      <w:r w:rsidRPr="00D3723F">
        <w:rPr>
          <w:rFonts w:ascii="Times New Roman" w:hAnsi="Times New Roman" w:cs="Times New Roman"/>
          <w:sz w:val="20"/>
          <w:szCs w:val="20"/>
          <w:lang w:val="ru-RU"/>
        </w:rPr>
        <w:t>2020</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2D1E87">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r w:rsidRPr="00C609CF">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C609CF">
        <w:rPr>
          <w:rFonts w:ascii="Times New Roman" w:hAnsi="Times New Roman" w:cs="Times New Roman"/>
          <w:sz w:val="20"/>
          <w:szCs w:val="20"/>
        </w:rPr>
        <w:t>en</w:t>
      </w:r>
      <w:proofErr w:type="spellEnd"/>
      <w:r w:rsidRPr="00D3723F">
        <w:rPr>
          <w:rFonts w:ascii="Times New Roman" w:hAnsi="Times New Roman" w:cs="Times New Roman"/>
          <w:sz w:val="20"/>
          <w:szCs w:val="20"/>
          <w:lang w:val="ru-RU"/>
        </w:rPr>
        <w:t>.</w:t>
      </w:r>
      <w:proofErr w:type="spellStart"/>
      <w:r w:rsidRPr="00C609CF">
        <w:rPr>
          <w:rFonts w:ascii="Times New Roman" w:hAnsi="Times New Roman" w:cs="Times New Roman"/>
          <w:sz w:val="20"/>
          <w:szCs w:val="20"/>
        </w:rPr>
        <w:t>fergana</w:t>
      </w:r>
      <w:proofErr w:type="spellEnd"/>
      <w:r w:rsidRPr="00D3723F">
        <w:rPr>
          <w:rFonts w:ascii="Times New Roman" w:hAnsi="Times New Roman" w:cs="Times New Roman"/>
          <w:sz w:val="20"/>
          <w:szCs w:val="20"/>
          <w:lang w:val="ru-RU"/>
        </w:rPr>
        <w:t>.</w:t>
      </w:r>
      <w:r w:rsidRPr="00C609CF">
        <w:rPr>
          <w:rFonts w:ascii="Times New Roman" w:hAnsi="Times New Roman" w:cs="Times New Roman"/>
          <w:sz w:val="20"/>
          <w:szCs w:val="20"/>
        </w:rPr>
        <w:t>news</w:t>
      </w:r>
      <w:r w:rsidRPr="00D3723F">
        <w:rPr>
          <w:rFonts w:ascii="Times New Roman" w:hAnsi="Times New Roman" w:cs="Times New Roman"/>
          <w:sz w:val="20"/>
          <w:szCs w:val="20"/>
          <w:lang w:val="ru-RU"/>
        </w:rPr>
        <w:t>/</w:t>
      </w:r>
      <w:r w:rsidRPr="00C609CF">
        <w:rPr>
          <w:rFonts w:ascii="Times New Roman" w:hAnsi="Times New Roman" w:cs="Times New Roman"/>
          <w:sz w:val="20"/>
          <w:szCs w:val="20"/>
        </w:rPr>
        <w:t>news</w:t>
      </w:r>
      <w:r w:rsidRPr="00D3723F">
        <w:rPr>
          <w:rFonts w:ascii="Times New Roman" w:hAnsi="Times New Roman" w:cs="Times New Roman"/>
          <w:sz w:val="20"/>
          <w:szCs w:val="20"/>
          <w:lang w:val="ru-RU"/>
        </w:rPr>
        <w:t>/114721/ (</w:t>
      </w:r>
      <w:r w:rsidRPr="00076AB2">
        <w:rPr>
          <w:rFonts w:ascii="Times New Roman" w:hAnsi="Times New Roman" w:cs="Times New Roman"/>
          <w:sz w:val="20"/>
          <w:szCs w:val="20"/>
          <w:lang w:val="ru-RU"/>
        </w:rPr>
        <w:t xml:space="preserve">просмотрено </w:t>
      </w:r>
      <w:r w:rsidRPr="00D3723F">
        <w:rPr>
          <w:rFonts w:ascii="Times New Roman" w:hAnsi="Times New Roman" w:cs="Times New Roman"/>
          <w:sz w:val="20"/>
          <w:szCs w:val="20"/>
          <w:lang w:val="ru-RU"/>
        </w:rPr>
        <w:t xml:space="preserve">26 </w:t>
      </w:r>
      <w:r>
        <w:rPr>
          <w:rFonts w:ascii="Times New Roman" w:hAnsi="Times New Roman" w:cs="Times New Roman"/>
          <w:sz w:val="20"/>
          <w:szCs w:val="20"/>
          <w:lang w:val="ru-RU"/>
        </w:rPr>
        <w:t>апреля</w:t>
      </w:r>
      <w:r w:rsidRPr="00D3723F">
        <w:rPr>
          <w:rFonts w:ascii="Times New Roman" w:hAnsi="Times New Roman" w:cs="Times New Roman"/>
          <w:sz w:val="20"/>
          <w:szCs w:val="20"/>
          <w:lang w:val="ru-RU"/>
        </w:rPr>
        <w:t xml:space="preserve"> 2020</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23">
    <w:p w14:paraId="72D3821E" w14:textId="33783DC7" w:rsidR="001E5B7C" w:rsidRPr="00D3723F" w:rsidRDefault="001E5B7C">
      <w:pPr>
        <w:pStyle w:val="FootnoteText"/>
        <w:rPr>
          <w:rFonts w:ascii="Times New Roman" w:hAnsi="Times New Roman" w:cs="Times New Roman"/>
          <w:sz w:val="20"/>
          <w:szCs w:val="20"/>
          <w:lang w:val="ru-RU"/>
        </w:rPr>
      </w:pPr>
      <w:r w:rsidRPr="00D07791">
        <w:rPr>
          <w:rStyle w:val="FootnoteReference"/>
          <w:rFonts w:ascii="Times New Roman" w:hAnsi="Times New Roman" w:cs="Times New Roman"/>
          <w:sz w:val="20"/>
          <w:szCs w:val="20"/>
        </w:rPr>
        <w:footnoteRef/>
      </w:r>
      <w:r w:rsidRPr="002D1E87">
        <w:rPr>
          <w:rFonts w:ascii="Times New Roman" w:hAnsi="Times New Roman" w:cs="Times New Roman"/>
          <w:sz w:val="20"/>
          <w:szCs w:val="20"/>
          <w:lang w:val="ru-RU"/>
        </w:rPr>
        <w:t>«</w:t>
      </w:r>
      <w:proofErr w:type="spellStart"/>
      <w:r w:rsidRPr="00D3723F">
        <w:rPr>
          <w:rFonts w:ascii="Times New Roman" w:hAnsi="Times New Roman" w:cs="Times New Roman"/>
          <w:sz w:val="20"/>
          <w:szCs w:val="20"/>
          <w:lang w:val="ru-RU"/>
        </w:rPr>
        <w:t>Комил</w:t>
      </w:r>
      <w:proofErr w:type="spellEnd"/>
      <w:r w:rsidRPr="00D3723F">
        <w:rPr>
          <w:rFonts w:ascii="Times New Roman" w:hAnsi="Times New Roman" w:cs="Times New Roman"/>
          <w:sz w:val="20"/>
          <w:szCs w:val="20"/>
          <w:lang w:val="ru-RU"/>
        </w:rPr>
        <w:t xml:space="preserve"> </w:t>
      </w:r>
      <w:proofErr w:type="spellStart"/>
      <w:r w:rsidRPr="00D3723F">
        <w:rPr>
          <w:rFonts w:ascii="Times New Roman" w:hAnsi="Times New Roman" w:cs="Times New Roman"/>
          <w:sz w:val="20"/>
          <w:szCs w:val="20"/>
          <w:lang w:val="ru-RU"/>
        </w:rPr>
        <w:t>Алламжонов</w:t>
      </w:r>
      <w:proofErr w:type="spellEnd"/>
      <w:r w:rsidRPr="00D3723F">
        <w:rPr>
          <w:rFonts w:ascii="Times New Roman" w:hAnsi="Times New Roman" w:cs="Times New Roman"/>
          <w:sz w:val="20"/>
          <w:szCs w:val="20"/>
          <w:lang w:val="ru-RU"/>
        </w:rPr>
        <w:t xml:space="preserve"> уточняет источники финансирования нового Фонда</w:t>
      </w:r>
      <w:r w:rsidRPr="002D1E87">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C609CF">
        <w:rPr>
          <w:rFonts w:ascii="Times New Roman" w:hAnsi="Times New Roman" w:cs="Times New Roman"/>
          <w:i/>
          <w:iCs/>
          <w:sz w:val="20"/>
          <w:szCs w:val="20"/>
        </w:rPr>
        <w:t>Kun</w:t>
      </w:r>
      <w:proofErr w:type="spellEnd"/>
      <w:r w:rsidRPr="00D3723F">
        <w:rPr>
          <w:rFonts w:ascii="Times New Roman" w:hAnsi="Times New Roman" w:cs="Times New Roman"/>
          <w:i/>
          <w:iCs/>
          <w:sz w:val="20"/>
          <w:szCs w:val="20"/>
          <w:lang w:val="ru-RU"/>
        </w:rPr>
        <w:t>.</w:t>
      </w:r>
      <w:proofErr w:type="spellStart"/>
      <w:r w:rsidRPr="00C609CF">
        <w:rPr>
          <w:rFonts w:ascii="Times New Roman" w:hAnsi="Times New Roman" w:cs="Times New Roman"/>
          <w:i/>
          <w:iCs/>
          <w:sz w:val="20"/>
          <w:szCs w:val="20"/>
        </w:rPr>
        <w:t>uz</w:t>
      </w:r>
      <w:proofErr w:type="spellEnd"/>
      <w:r w:rsidRPr="00D3723F">
        <w:rPr>
          <w:rFonts w:ascii="Times New Roman" w:hAnsi="Times New Roman" w:cs="Times New Roman"/>
          <w:sz w:val="20"/>
          <w:szCs w:val="20"/>
          <w:lang w:val="ru-RU"/>
        </w:rPr>
        <w:t xml:space="preserve">, 3 </w:t>
      </w:r>
      <w:r>
        <w:rPr>
          <w:rFonts w:ascii="Times New Roman" w:hAnsi="Times New Roman" w:cs="Times New Roman"/>
          <w:sz w:val="20"/>
          <w:szCs w:val="20"/>
          <w:lang w:val="ru-RU"/>
        </w:rPr>
        <w:t>февраля</w:t>
      </w:r>
      <w:r w:rsidRPr="00D3723F">
        <w:rPr>
          <w:rFonts w:ascii="Times New Roman" w:hAnsi="Times New Roman" w:cs="Times New Roman"/>
          <w:sz w:val="20"/>
          <w:szCs w:val="20"/>
          <w:lang w:val="ru-RU"/>
        </w:rPr>
        <w:t xml:space="preserve"> 2020</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2D1E87">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r w:rsidRPr="002D1E87">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2D1E87">
        <w:rPr>
          <w:rFonts w:ascii="Times New Roman" w:hAnsi="Times New Roman" w:cs="Times New Roman"/>
          <w:sz w:val="20"/>
          <w:szCs w:val="20"/>
        </w:rPr>
        <w:t>kun</w:t>
      </w:r>
      <w:proofErr w:type="spellEnd"/>
      <w:r w:rsidRPr="00D3723F">
        <w:rPr>
          <w:rFonts w:ascii="Times New Roman" w:hAnsi="Times New Roman" w:cs="Times New Roman"/>
          <w:sz w:val="20"/>
          <w:szCs w:val="20"/>
          <w:lang w:val="ru-RU"/>
        </w:rPr>
        <w:t>.</w:t>
      </w:r>
      <w:proofErr w:type="spellStart"/>
      <w:r w:rsidRPr="002D1E87">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proofErr w:type="spellStart"/>
      <w:r w:rsidRPr="002D1E87">
        <w:rPr>
          <w:rFonts w:ascii="Times New Roman" w:hAnsi="Times New Roman" w:cs="Times New Roman"/>
          <w:sz w:val="20"/>
          <w:szCs w:val="20"/>
        </w:rPr>
        <w:t>en</w:t>
      </w:r>
      <w:proofErr w:type="spellEnd"/>
      <w:r w:rsidRPr="00D3723F">
        <w:rPr>
          <w:rFonts w:ascii="Times New Roman" w:hAnsi="Times New Roman" w:cs="Times New Roman"/>
          <w:sz w:val="20"/>
          <w:szCs w:val="20"/>
          <w:lang w:val="ru-RU"/>
        </w:rPr>
        <w:t>/</w:t>
      </w:r>
      <w:r w:rsidRPr="002D1E87">
        <w:rPr>
          <w:rFonts w:ascii="Times New Roman" w:hAnsi="Times New Roman" w:cs="Times New Roman"/>
          <w:sz w:val="20"/>
          <w:szCs w:val="20"/>
        </w:rPr>
        <w:t>news</w:t>
      </w:r>
      <w:r w:rsidRPr="00D3723F">
        <w:rPr>
          <w:rFonts w:ascii="Times New Roman" w:hAnsi="Times New Roman" w:cs="Times New Roman"/>
          <w:sz w:val="20"/>
          <w:szCs w:val="20"/>
          <w:lang w:val="ru-RU"/>
        </w:rPr>
        <w:t>/2020/02/03/</w:t>
      </w:r>
      <w:proofErr w:type="spellStart"/>
      <w:r w:rsidRPr="002D1E87">
        <w:rPr>
          <w:rFonts w:ascii="Times New Roman" w:hAnsi="Times New Roman" w:cs="Times New Roman"/>
          <w:sz w:val="20"/>
          <w:szCs w:val="20"/>
        </w:rPr>
        <w:t>komil</w:t>
      </w:r>
      <w:proofErr w:type="spellEnd"/>
      <w:r w:rsidRPr="00D3723F">
        <w:rPr>
          <w:rFonts w:ascii="Times New Roman" w:hAnsi="Times New Roman" w:cs="Times New Roman"/>
          <w:sz w:val="20"/>
          <w:szCs w:val="20"/>
          <w:lang w:val="ru-RU"/>
        </w:rPr>
        <w:t>-</w:t>
      </w:r>
      <w:proofErr w:type="spellStart"/>
      <w:r w:rsidRPr="002D1E87">
        <w:rPr>
          <w:rFonts w:ascii="Times New Roman" w:hAnsi="Times New Roman" w:cs="Times New Roman"/>
          <w:sz w:val="20"/>
          <w:szCs w:val="20"/>
        </w:rPr>
        <w:t>allamjonov</w:t>
      </w:r>
      <w:proofErr w:type="spellEnd"/>
      <w:r w:rsidRPr="00D3723F">
        <w:rPr>
          <w:rFonts w:ascii="Times New Roman" w:hAnsi="Times New Roman" w:cs="Times New Roman"/>
          <w:sz w:val="20"/>
          <w:szCs w:val="20"/>
          <w:lang w:val="ru-RU"/>
        </w:rPr>
        <w:t>-</w:t>
      </w:r>
      <w:r w:rsidRPr="002D1E87">
        <w:rPr>
          <w:rFonts w:ascii="Times New Roman" w:hAnsi="Times New Roman" w:cs="Times New Roman"/>
          <w:sz w:val="20"/>
          <w:szCs w:val="20"/>
        </w:rPr>
        <w:t>clarifies</w:t>
      </w:r>
      <w:r w:rsidRPr="00D3723F">
        <w:rPr>
          <w:rFonts w:ascii="Times New Roman" w:hAnsi="Times New Roman" w:cs="Times New Roman"/>
          <w:sz w:val="20"/>
          <w:szCs w:val="20"/>
          <w:lang w:val="ru-RU"/>
        </w:rPr>
        <w:t>-</w:t>
      </w:r>
      <w:r w:rsidRPr="002D1E87">
        <w:rPr>
          <w:rFonts w:ascii="Times New Roman" w:hAnsi="Times New Roman" w:cs="Times New Roman"/>
          <w:sz w:val="20"/>
          <w:szCs w:val="20"/>
        </w:rPr>
        <w:t>financing</w:t>
      </w:r>
      <w:r w:rsidRPr="00D3723F">
        <w:rPr>
          <w:rFonts w:ascii="Times New Roman" w:hAnsi="Times New Roman" w:cs="Times New Roman"/>
          <w:sz w:val="20"/>
          <w:szCs w:val="20"/>
          <w:lang w:val="ru-RU"/>
        </w:rPr>
        <w:t>-</w:t>
      </w:r>
      <w:r w:rsidRPr="002D1E87">
        <w:rPr>
          <w:rFonts w:ascii="Times New Roman" w:hAnsi="Times New Roman" w:cs="Times New Roman"/>
          <w:sz w:val="20"/>
          <w:szCs w:val="20"/>
        </w:rPr>
        <w:t>sources</w:t>
      </w:r>
      <w:r w:rsidRPr="00D3723F">
        <w:rPr>
          <w:rFonts w:ascii="Times New Roman" w:hAnsi="Times New Roman" w:cs="Times New Roman"/>
          <w:sz w:val="20"/>
          <w:szCs w:val="20"/>
          <w:lang w:val="ru-RU"/>
        </w:rPr>
        <w:t>-</w:t>
      </w:r>
      <w:r w:rsidRPr="002D1E87">
        <w:rPr>
          <w:rFonts w:ascii="Times New Roman" w:hAnsi="Times New Roman" w:cs="Times New Roman"/>
          <w:sz w:val="20"/>
          <w:szCs w:val="20"/>
        </w:rPr>
        <w:t>of</w:t>
      </w:r>
      <w:r w:rsidRPr="00D3723F">
        <w:rPr>
          <w:rFonts w:ascii="Times New Roman" w:hAnsi="Times New Roman" w:cs="Times New Roman"/>
          <w:sz w:val="20"/>
          <w:szCs w:val="20"/>
          <w:lang w:val="ru-RU"/>
        </w:rPr>
        <w:t>-</w:t>
      </w:r>
      <w:r w:rsidRPr="002D1E87">
        <w:rPr>
          <w:rFonts w:ascii="Times New Roman" w:hAnsi="Times New Roman" w:cs="Times New Roman"/>
          <w:sz w:val="20"/>
          <w:szCs w:val="20"/>
        </w:rPr>
        <w:t>the</w:t>
      </w:r>
      <w:r w:rsidRPr="00D3723F">
        <w:rPr>
          <w:rFonts w:ascii="Times New Roman" w:hAnsi="Times New Roman" w:cs="Times New Roman"/>
          <w:sz w:val="20"/>
          <w:szCs w:val="20"/>
          <w:lang w:val="ru-RU"/>
        </w:rPr>
        <w:t>-</w:t>
      </w:r>
      <w:r w:rsidRPr="002D1E87">
        <w:rPr>
          <w:rFonts w:ascii="Times New Roman" w:hAnsi="Times New Roman" w:cs="Times New Roman"/>
          <w:sz w:val="20"/>
          <w:szCs w:val="20"/>
        </w:rPr>
        <w:t>new</w:t>
      </w:r>
      <w:r w:rsidRPr="00D3723F">
        <w:rPr>
          <w:rFonts w:ascii="Times New Roman" w:hAnsi="Times New Roman" w:cs="Times New Roman"/>
          <w:sz w:val="20"/>
          <w:szCs w:val="20"/>
          <w:lang w:val="ru-RU"/>
        </w:rPr>
        <w:t>-</w:t>
      </w:r>
      <w:r w:rsidRPr="002D1E87">
        <w:rPr>
          <w:rFonts w:ascii="Times New Roman" w:hAnsi="Times New Roman" w:cs="Times New Roman"/>
          <w:sz w:val="20"/>
          <w:szCs w:val="20"/>
        </w:rPr>
        <w:t>fund</w:t>
      </w:r>
      <w:r w:rsidRPr="00D3723F">
        <w:rPr>
          <w:rFonts w:ascii="Times New Roman" w:hAnsi="Times New Roman" w:cs="Times New Roman"/>
          <w:sz w:val="20"/>
          <w:szCs w:val="20"/>
          <w:lang w:val="ru-RU"/>
        </w:rPr>
        <w:t xml:space="preserve"> (</w:t>
      </w:r>
      <w:r w:rsidRPr="00076AB2">
        <w:rPr>
          <w:rFonts w:ascii="Times New Roman" w:hAnsi="Times New Roman" w:cs="Times New Roman"/>
          <w:sz w:val="20"/>
          <w:szCs w:val="20"/>
          <w:lang w:val="ru-RU"/>
        </w:rPr>
        <w:t xml:space="preserve">просмотрено </w:t>
      </w:r>
      <w:r w:rsidRPr="00330173">
        <w:rPr>
          <w:rFonts w:ascii="Times New Roman" w:hAnsi="Times New Roman" w:cs="Times New Roman"/>
          <w:sz w:val="20"/>
          <w:szCs w:val="20"/>
          <w:lang w:val="ru-RU"/>
        </w:rPr>
        <w:t xml:space="preserve">26 </w:t>
      </w:r>
      <w:r>
        <w:rPr>
          <w:rFonts w:ascii="Times New Roman" w:hAnsi="Times New Roman" w:cs="Times New Roman"/>
          <w:sz w:val="20"/>
          <w:szCs w:val="20"/>
          <w:lang w:val="ru-RU"/>
        </w:rPr>
        <w:t>апреля</w:t>
      </w:r>
      <w:r w:rsidRPr="00330173">
        <w:rPr>
          <w:rFonts w:ascii="Times New Roman" w:hAnsi="Times New Roman" w:cs="Times New Roman"/>
          <w:sz w:val="20"/>
          <w:szCs w:val="20"/>
          <w:lang w:val="ru-RU"/>
        </w:rPr>
        <w:t xml:space="preserve"> 2020</w:t>
      </w:r>
      <w:r>
        <w:rPr>
          <w:rFonts w:ascii="Times New Roman" w:hAnsi="Times New Roman" w:cs="Times New Roman"/>
          <w:sz w:val="20"/>
          <w:szCs w:val="20"/>
          <w:lang w:val="ru-RU"/>
        </w:rPr>
        <w:t xml:space="preserve"> г.</w:t>
      </w:r>
      <w:r w:rsidRPr="00330173">
        <w:rPr>
          <w:rFonts w:ascii="Times New Roman" w:hAnsi="Times New Roman" w:cs="Times New Roman"/>
          <w:sz w:val="20"/>
          <w:szCs w:val="20"/>
          <w:lang w:val="ru-RU"/>
        </w:rPr>
        <w:t>)</w:t>
      </w:r>
    </w:p>
  </w:footnote>
  <w:footnote w:id="24">
    <w:p w14:paraId="63F34B02" w14:textId="2D268734"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Свидетельство о регистрации Экспоната А, в соответствии с Законом о регистрации иностранных агентов 1938 г., 13 </w:t>
      </w:r>
      <w:r>
        <w:rPr>
          <w:rFonts w:ascii="Times New Roman" w:hAnsi="Times New Roman" w:cs="Times New Roman"/>
          <w:sz w:val="20"/>
          <w:szCs w:val="20"/>
          <w:lang w:val="ru-RU"/>
        </w:rPr>
        <w:t>марта</w:t>
      </w:r>
      <w:r w:rsidRPr="00D3723F">
        <w:rPr>
          <w:rFonts w:ascii="Times New Roman" w:hAnsi="Times New Roman" w:cs="Times New Roman"/>
          <w:sz w:val="20"/>
          <w:szCs w:val="20"/>
          <w:lang w:val="ru-RU"/>
        </w:rPr>
        <w:t xml:space="preserve"> 2020</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2D1E87">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r w:rsidRPr="00395358">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C609CF">
        <w:rPr>
          <w:rFonts w:ascii="Times New Roman" w:hAnsi="Times New Roman" w:cs="Times New Roman"/>
          <w:sz w:val="20"/>
          <w:szCs w:val="20"/>
        </w:rPr>
        <w:t>efile</w:t>
      </w:r>
      <w:proofErr w:type="spellEnd"/>
      <w:r w:rsidRPr="00D3723F">
        <w:rPr>
          <w:rFonts w:ascii="Times New Roman" w:hAnsi="Times New Roman" w:cs="Times New Roman"/>
          <w:sz w:val="20"/>
          <w:szCs w:val="20"/>
          <w:lang w:val="ru-RU"/>
        </w:rPr>
        <w:t>.</w:t>
      </w:r>
      <w:proofErr w:type="spellStart"/>
      <w:r w:rsidRPr="00C609CF">
        <w:rPr>
          <w:rFonts w:ascii="Times New Roman" w:hAnsi="Times New Roman" w:cs="Times New Roman"/>
          <w:sz w:val="20"/>
          <w:szCs w:val="20"/>
        </w:rPr>
        <w:t>fara</w:t>
      </w:r>
      <w:proofErr w:type="spellEnd"/>
      <w:r w:rsidRPr="00D3723F">
        <w:rPr>
          <w:rFonts w:ascii="Times New Roman" w:hAnsi="Times New Roman" w:cs="Times New Roman"/>
          <w:sz w:val="20"/>
          <w:szCs w:val="20"/>
          <w:lang w:val="ru-RU"/>
        </w:rPr>
        <w:t>.</w:t>
      </w:r>
      <w:r w:rsidRPr="00C609CF">
        <w:rPr>
          <w:rFonts w:ascii="Times New Roman" w:hAnsi="Times New Roman" w:cs="Times New Roman"/>
          <w:sz w:val="20"/>
          <w:szCs w:val="20"/>
        </w:rPr>
        <w:t>gov</w:t>
      </w:r>
      <w:r w:rsidRPr="00D3723F">
        <w:rPr>
          <w:rFonts w:ascii="Times New Roman" w:hAnsi="Times New Roman" w:cs="Times New Roman"/>
          <w:sz w:val="20"/>
          <w:szCs w:val="20"/>
          <w:lang w:val="ru-RU"/>
        </w:rPr>
        <w:t>/</w:t>
      </w:r>
      <w:r w:rsidRPr="00C609CF">
        <w:rPr>
          <w:rFonts w:ascii="Times New Roman" w:hAnsi="Times New Roman" w:cs="Times New Roman"/>
          <w:sz w:val="20"/>
          <w:szCs w:val="20"/>
        </w:rPr>
        <w:t>docs</w:t>
      </w:r>
      <w:r w:rsidRPr="00D3723F">
        <w:rPr>
          <w:rFonts w:ascii="Times New Roman" w:hAnsi="Times New Roman" w:cs="Times New Roman"/>
          <w:sz w:val="20"/>
          <w:szCs w:val="20"/>
          <w:lang w:val="ru-RU"/>
        </w:rPr>
        <w:t>/6799-</w:t>
      </w:r>
      <w:r w:rsidRPr="00C609CF">
        <w:rPr>
          <w:rFonts w:ascii="Times New Roman" w:hAnsi="Times New Roman" w:cs="Times New Roman"/>
          <w:sz w:val="20"/>
          <w:szCs w:val="20"/>
        </w:rPr>
        <w:t>Exhibit</w:t>
      </w:r>
      <w:r w:rsidRPr="00D3723F">
        <w:rPr>
          <w:rFonts w:ascii="Times New Roman" w:hAnsi="Times New Roman" w:cs="Times New Roman"/>
          <w:sz w:val="20"/>
          <w:szCs w:val="20"/>
          <w:lang w:val="ru-RU"/>
        </w:rPr>
        <w:t>-</w:t>
      </w:r>
      <w:r w:rsidRPr="00C609CF">
        <w:rPr>
          <w:rFonts w:ascii="Times New Roman" w:hAnsi="Times New Roman" w:cs="Times New Roman"/>
          <w:sz w:val="20"/>
          <w:szCs w:val="20"/>
        </w:rPr>
        <w:t>AB</w:t>
      </w:r>
      <w:r w:rsidRPr="00D3723F">
        <w:rPr>
          <w:rFonts w:ascii="Times New Roman" w:hAnsi="Times New Roman" w:cs="Times New Roman"/>
          <w:sz w:val="20"/>
          <w:szCs w:val="20"/>
          <w:lang w:val="ru-RU"/>
        </w:rPr>
        <w:t>-20200313-1.</w:t>
      </w:r>
      <w:r w:rsidRPr="00C609CF">
        <w:rPr>
          <w:rFonts w:ascii="Times New Roman" w:hAnsi="Times New Roman" w:cs="Times New Roman"/>
          <w:sz w:val="20"/>
          <w:szCs w:val="20"/>
        </w:rPr>
        <w:t>pdf</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просмотрено </w:t>
      </w:r>
      <w:r w:rsidRPr="00D3723F">
        <w:rPr>
          <w:rFonts w:ascii="Times New Roman" w:hAnsi="Times New Roman" w:cs="Times New Roman"/>
          <w:sz w:val="20"/>
          <w:szCs w:val="20"/>
          <w:lang w:val="ru-RU"/>
        </w:rPr>
        <w:t xml:space="preserve">12 </w:t>
      </w:r>
      <w:r>
        <w:rPr>
          <w:rFonts w:ascii="Times New Roman" w:hAnsi="Times New Roman" w:cs="Times New Roman"/>
          <w:sz w:val="20"/>
          <w:szCs w:val="20"/>
          <w:lang w:val="ru-RU"/>
        </w:rPr>
        <w:t>июля</w:t>
      </w:r>
      <w:r w:rsidRPr="00D3723F">
        <w:rPr>
          <w:rFonts w:ascii="Times New Roman" w:hAnsi="Times New Roman" w:cs="Times New Roman"/>
          <w:sz w:val="20"/>
          <w:szCs w:val="20"/>
          <w:lang w:val="ru-RU"/>
        </w:rPr>
        <w:t xml:space="preserve"> 2020</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25">
    <w:p w14:paraId="0FD56E2E" w14:textId="348183C6"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proofErr w:type="spellStart"/>
      <w:r w:rsidRPr="00A12348">
        <w:rPr>
          <w:rFonts w:ascii="Times New Roman" w:hAnsi="Times New Roman" w:cs="Times New Roman"/>
          <w:sz w:val="20"/>
          <w:szCs w:val="20"/>
        </w:rPr>
        <w:t>Soliq</w:t>
      </w:r>
      <w:proofErr w:type="spellEnd"/>
      <w:r w:rsidRPr="00D3723F">
        <w:rPr>
          <w:rFonts w:ascii="Times New Roman" w:hAnsi="Times New Roman" w:cs="Times New Roman"/>
          <w:sz w:val="20"/>
          <w:szCs w:val="20"/>
          <w:lang w:val="ru-RU"/>
        </w:rPr>
        <w:t xml:space="preserve"> </w:t>
      </w:r>
      <w:r w:rsidRPr="00A12348">
        <w:rPr>
          <w:rFonts w:ascii="Times New Roman" w:hAnsi="Times New Roman" w:cs="Times New Roman"/>
          <w:sz w:val="20"/>
          <w:szCs w:val="20"/>
        </w:rPr>
        <w:t>Info</w:t>
      </w:r>
      <w:r w:rsidRPr="00D3723F">
        <w:rPr>
          <w:rFonts w:ascii="Times New Roman" w:hAnsi="Times New Roman" w:cs="Times New Roman"/>
          <w:sz w:val="20"/>
          <w:szCs w:val="20"/>
          <w:lang w:val="ru-RU"/>
        </w:rPr>
        <w:t xml:space="preserve"> </w:t>
      </w:r>
      <w:r w:rsidRPr="00A12348">
        <w:rPr>
          <w:rFonts w:ascii="Times New Roman" w:hAnsi="Times New Roman" w:cs="Times New Roman"/>
          <w:sz w:val="20"/>
          <w:szCs w:val="20"/>
        </w:rPr>
        <w:t>Centre</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 xml:space="preserve">Данные о компании, Рег. </w:t>
      </w:r>
      <w:r w:rsidRPr="00A1694A">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2775-09, </w:t>
      </w:r>
      <w:r w:rsidRPr="00330173">
        <w:rPr>
          <w:rFonts w:ascii="Times New Roman" w:hAnsi="Times New Roman" w:cs="Times New Roman"/>
          <w:sz w:val="20"/>
          <w:szCs w:val="20"/>
          <w:lang w:val="ru-RU"/>
        </w:rPr>
        <w:t>Единый портал интерактивных общественных услуг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12 </w:t>
      </w:r>
      <w:r>
        <w:rPr>
          <w:rFonts w:ascii="Times New Roman" w:hAnsi="Times New Roman" w:cs="Times New Roman"/>
          <w:sz w:val="20"/>
          <w:szCs w:val="20"/>
          <w:lang w:val="ru-RU"/>
        </w:rPr>
        <w:t>февраля</w:t>
      </w:r>
      <w:r w:rsidRPr="00D3723F">
        <w:rPr>
          <w:rFonts w:ascii="Times New Roman" w:hAnsi="Times New Roman" w:cs="Times New Roman"/>
          <w:sz w:val="20"/>
          <w:szCs w:val="20"/>
          <w:lang w:val="ru-RU"/>
        </w:rPr>
        <w:t xml:space="preserve"> 2019</w:t>
      </w:r>
      <w:r>
        <w:rPr>
          <w:rFonts w:ascii="Times New Roman" w:hAnsi="Times New Roman" w:cs="Times New Roman"/>
          <w:sz w:val="20"/>
          <w:szCs w:val="20"/>
          <w:lang w:val="ru-RU"/>
        </w:rPr>
        <w:t xml:space="preserve"> г.</w:t>
      </w:r>
    </w:p>
  </w:footnote>
  <w:footnote w:id="26">
    <w:p w14:paraId="0849841A" w14:textId="6E5485EB"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БЭМ</w:t>
      </w:r>
      <w:r w:rsidRPr="00D3723F">
        <w:rPr>
          <w:rFonts w:ascii="Times New Roman" w:hAnsi="Times New Roman" w:cs="Times New Roman"/>
          <w:sz w:val="20"/>
          <w:szCs w:val="20"/>
          <w:lang w:val="ru-RU"/>
        </w:rPr>
        <w:t xml:space="preserve"> </w:t>
      </w:r>
      <w:r w:rsidRPr="00A12348">
        <w:rPr>
          <w:rFonts w:ascii="Times New Roman" w:hAnsi="Times New Roman" w:cs="Times New Roman"/>
          <w:sz w:val="20"/>
          <w:szCs w:val="20"/>
        </w:rPr>
        <w:t>Systems</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 xml:space="preserve">Данные о компании, Рег. </w:t>
      </w:r>
      <w:r w:rsidRPr="008E2CF9">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3763-09, </w:t>
      </w:r>
      <w:r w:rsidRPr="00330173">
        <w:rPr>
          <w:rFonts w:ascii="Times New Roman" w:hAnsi="Times New Roman" w:cs="Times New Roman"/>
          <w:sz w:val="20"/>
          <w:szCs w:val="20"/>
          <w:lang w:val="ru-RU"/>
        </w:rPr>
        <w:t>Единый портал интерактивных общественных услуг, просмотрен</w:t>
      </w:r>
      <w:r>
        <w:rPr>
          <w:rFonts w:ascii="Times New Roman" w:hAnsi="Times New Roman" w:cs="Times New Roman"/>
          <w:sz w:val="20"/>
          <w:szCs w:val="20"/>
          <w:lang w:val="ru-RU"/>
        </w:rPr>
        <w:t>о</w:t>
      </w:r>
      <w:r w:rsidRPr="00330173">
        <w:rPr>
          <w:rFonts w:ascii="Times New Roman" w:hAnsi="Times New Roman" w:cs="Times New Roman"/>
          <w:sz w:val="20"/>
          <w:szCs w:val="20"/>
          <w:lang w:val="ru-RU"/>
        </w:rPr>
        <w:t xml:space="preserve"> 12 </w:t>
      </w:r>
      <w:r>
        <w:rPr>
          <w:rFonts w:ascii="Times New Roman" w:hAnsi="Times New Roman" w:cs="Times New Roman"/>
          <w:sz w:val="20"/>
          <w:szCs w:val="20"/>
          <w:lang w:val="ru-RU"/>
        </w:rPr>
        <w:t>февраля</w:t>
      </w:r>
      <w:r w:rsidRPr="00330173">
        <w:rPr>
          <w:rFonts w:ascii="Times New Roman" w:hAnsi="Times New Roman" w:cs="Times New Roman"/>
          <w:sz w:val="20"/>
          <w:szCs w:val="20"/>
          <w:lang w:val="ru-RU"/>
        </w:rPr>
        <w:t xml:space="preserve"> 2019</w:t>
      </w:r>
      <w:r>
        <w:rPr>
          <w:rFonts w:ascii="Times New Roman" w:hAnsi="Times New Roman" w:cs="Times New Roman"/>
          <w:sz w:val="20"/>
          <w:szCs w:val="20"/>
          <w:lang w:val="ru-RU"/>
        </w:rPr>
        <w:t xml:space="preserve"> г.</w:t>
      </w:r>
    </w:p>
  </w:footnote>
  <w:footnote w:id="27">
    <w:p w14:paraId="07FBF61F" w14:textId="04C94157"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Узбекистан: Чиновники признают наличие проблемы с </w:t>
      </w:r>
      <w:proofErr w:type="spellStart"/>
      <w:r>
        <w:rPr>
          <w:rFonts w:ascii="Times New Roman" w:hAnsi="Times New Roman" w:cs="Times New Roman"/>
          <w:sz w:val="20"/>
          <w:szCs w:val="20"/>
          <w:lang w:val="ru-RU"/>
        </w:rPr>
        <w:t>взяточниством</w:t>
      </w:r>
      <w:proofErr w:type="spellEnd"/>
      <w:r w:rsidRPr="00D3723F">
        <w:rPr>
          <w:rFonts w:ascii="Times New Roman" w:hAnsi="Times New Roman" w:cs="Times New Roman"/>
          <w:sz w:val="20"/>
          <w:szCs w:val="20"/>
          <w:lang w:val="ru-RU"/>
        </w:rPr>
        <w:t xml:space="preserve"> в переговорах с предпринимателями</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A1694A">
        <w:rPr>
          <w:rFonts w:ascii="Times New Roman" w:hAnsi="Times New Roman" w:cs="Times New Roman"/>
          <w:i/>
          <w:iCs/>
          <w:sz w:val="20"/>
          <w:szCs w:val="20"/>
        </w:rPr>
        <w:t>Eurasianet</w:t>
      </w:r>
      <w:proofErr w:type="spellEnd"/>
      <w:r w:rsidRPr="00D3723F">
        <w:rPr>
          <w:rFonts w:ascii="Times New Roman" w:hAnsi="Times New Roman" w:cs="Times New Roman"/>
          <w:sz w:val="20"/>
          <w:szCs w:val="20"/>
          <w:lang w:val="ru-RU"/>
        </w:rPr>
        <w:t xml:space="preserve">, 31 </w:t>
      </w:r>
      <w:r>
        <w:rPr>
          <w:rFonts w:ascii="Times New Roman" w:hAnsi="Times New Roman" w:cs="Times New Roman"/>
          <w:sz w:val="20"/>
          <w:szCs w:val="20"/>
          <w:lang w:val="ru-RU"/>
        </w:rPr>
        <w:t xml:space="preserve">октября </w:t>
      </w:r>
      <w:r w:rsidRPr="00D3723F">
        <w:rPr>
          <w:rFonts w:ascii="Times New Roman" w:hAnsi="Times New Roman" w:cs="Times New Roman"/>
          <w:sz w:val="20"/>
          <w:szCs w:val="20"/>
          <w:lang w:val="ru-RU"/>
        </w:rPr>
        <w:t>2016</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2D1E87">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r w:rsidRPr="00A1694A">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A1694A">
        <w:rPr>
          <w:rFonts w:ascii="Times New Roman" w:hAnsi="Times New Roman" w:cs="Times New Roman"/>
          <w:sz w:val="20"/>
          <w:szCs w:val="20"/>
        </w:rPr>
        <w:t>eurasianet</w:t>
      </w:r>
      <w:proofErr w:type="spellEnd"/>
      <w:r w:rsidRPr="00D3723F">
        <w:rPr>
          <w:rFonts w:ascii="Times New Roman" w:hAnsi="Times New Roman" w:cs="Times New Roman"/>
          <w:sz w:val="20"/>
          <w:szCs w:val="20"/>
          <w:lang w:val="ru-RU"/>
        </w:rPr>
        <w:t>.</w:t>
      </w:r>
      <w:r w:rsidRPr="00A1694A">
        <w:rPr>
          <w:rFonts w:ascii="Times New Roman" w:hAnsi="Times New Roman" w:cs="Times New Roman"/>
          <w:sz w:val="20"/>
          <w:szCs w:val="20"/>
        </w:rPr>
        <w:t>org</w:t>
      </w:r>
      <w:r w:rsidRPr="00D3723F">
        <w:rPr>
          <w:rFonts w:ascii="Times New Roman" w:hAnsi="Times New Roman" w:cs="Times New Roman"/>
          <w:sz w:val="20"/>
          <w:szCs w:val="20"/>
          <w:lang w:val="ru-RU"/>
        </w:rPr>
        <w:t>/</w:t>
      </w:r>
      <w:proofErr w:type="spellStart"/>
      <w:r w:rsidRPr="00A1694A">
        <w:rPr>
          <w:rFonts w:ascii="Times New Roman" w:hAnsi="Times New Roman" w:cs="Times New Roman"/>
          <w:sz w:val="20"/>
          <w:szCs w:val="20"/>
        </w:rPr>
        <w:t>uzbekistan</w:t>
      </w:r>
      <w:proofErr w:type="spellEnd"/>
      <w:r w:rsidRPr="00D3723F">
        <w:rPr>
          <w:rFonts w:ascii="Times New Roman" w:hAnsi="Times New Roman" w:cs="Times New Roman"/>
          <w:sz w:val="20"/>
          <w:szCs w:val="20"/>
          <w:lang w:val="ru-RU"/>
        </w:rPr>
        <w:t>-</w:t>
      </w:r>
      <w:r w:rsidRPr="00A1694A">
        <w:rPr>
          <w:rFonts w:ascii="Times New Roman" w:hAnsi="Times New Roman" w:cs="Times New Roman"/>
          <w:sz w:val="20"/>
          <w:szCs w:val="20"/>
        </w:rPr>
        <w:t>officials</w:t>
      </w:r>
      <w:r w:rsidRPr="00D3723F">
        <w:rPr>
          <w:rFonts w:ascii="Times New Roman" w:hAnsi="Times New Roman" w:cs="Times New Roman"/>
          <w:sz w:val="20"/>
          <w:szCs w:val="20"/>
          <w:lang w:val="ru-RU"/>
        </w:rPr>
        <w:t>-</w:t>
      </w:r>
      <w:r w:rsidRPr="00A1694A">
        <w:rPr>
          <w:rFonts w:ascii="Times New Roman" w:hAnsi="Times New Roman" w:cs="Times New Roman"/>
          <w:sz w:val="20"/>
          <w:szCs w:val="20"/>
        </w:rPr>
        <w:t>ad</w:t>
      </w:r>
      <w:r w:rsidRPr="00A765C5">
        <w:rPr>
          <w:rFonts w:ascii="Times New Roman" w:hAnsi="Times New Roman" w:cs="Times New Roman"/>
          <w:sz w:val="20"/>
          <w:szCs w:val="20"/>
        </w:rPr>
        <w:t>mit</w:t>
      </w:r>
      <w:r w:rsidRPr="00D3723F">
        <w:rPr>
          <w:rFonts w:ascii="Times New Roman" w:hAnsi="Times New Roman" w:cs="Times New Roman"/>
          <w:sz w:val="20"/>
          <w:szCs w:val="20"/>
          <w:lang w:val="ru-RU"/>
        </w:rPr>
        <w:t>-</w:t>
      </w:r>
      <w:r w:rsidRPr="00A765C5">
        <w:rPr>
          <w:rFonts w:ascii="Times New Roman" w:hAnsi="Times New Roman" w:cs="Times New Roman"/>
          <w:sz w:val="20"/>
          <w:szCs w:val="20"/>
        </w:rPr>
        <w:t>graft</w:t>
      </w:r>
      <w:r w:rsidRPr="00D3723F">
        <w:rPr>
          <w:rFonts w:ascii="Times New Roman" w:hAnsi="Times New Roman" w:cs="Times New Roman"/>
          <w:sz w:val="20"/>
          <w:szCs w:val="20"/>
          <w:lang w:val="ru-RU"/>
        </w:rPr>
        <w:t>-</w:t>
      </w:r>
      <w:r w:rsidRPr="00A765C5">
        <w:rPr>
          <w:rFonts w:ascii="Times New Roman" w:hAnsi="Times New Roman" w:cs="Times New Roman"/>
          <w:sz w:val="20"/>
          <w:szCs w:val="20"/>
        </w:rPr>
        <w:t>problem</w:t>
      </w:r>
      <w:r w:rsidRPr="00D3723F">
        <w:rPr>
          <w:rFonts w:ascii="Times New Roman" w:hAnsi="Times New Roman" w:cs="Times New Roman"/>
          <w:sz w:val="20"/>
          <w:szCs w:val="20"/>
          <w:lang w:val="ru-RU"/>
        </w:rPr>
        <w:t>-</w:t>
      </w:r>
      <w:r w:rsidRPr="00A765C5">
        <w:rPr>
          <w:rFonts w:ascii="Times New Roman" w:hAnsi="Times New Roman" w:cs="Times New Roman"/>
          <w:sz w:val="20"/>
          <w:szCs w:val="20"/>
        </w:rPr>
        <w:t>talks</w:t>
      </w:r>
      <w:r w:rsidRPr="00D3723F">
        <w:rPr>
          <w:rFonts w:ascii="Times New Roman" w:hAnsi="Times New Roman" w:cs="Times New Roman"/>
          <w:sz w:val="20"/>
          <w:szCs w:val="20"/>
          <w:lang w:val="ru-RU"/>
        </w:rPr>
        <w:t>-</w:t>
      </w:r>
      <w:r w:rsidRPr="00A765C5">
        <w:rPr>
          <w:rFonts w:ascii="Times New Roman" w:hAnsi="Times New Roman" w:cs="Times New Roman"/>
          <w:sz w:val="20"/>
          <w:szCs w:val="20"/>
        </w:rPr>
        <w:t>entrepreneurs</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4</w:t>
      </w:r>
      <w:r w:rsidRPr="00A765C5">
        <w:rPr>
          <w:rFonts w:ascii="Times New Roman" w:hAnsi="Times New Roman" w:cs="Times New Roman"/>
          <w:sz w:val="20"/>
          <w:szCs w:val="20"/>
          <w:lang w:val="ru-RU"/>
        </w:rPr>
        <w:t xml:space="preserve"> </w:t>
      </w:r>
      <w:r>
        <w:rPr>
          <w:rFonts w:ascii="Times New Roman" w:hAnsi="Times New Roman" w:cs="Times New Roman"/>
          <w:sz w:val="20"/>
          <w:szCs w:val="20"/>
          <w:lang w:val="ru-RU"/>
        </w:rPr>
        <w:t>сентября</w:t>
      </w:r>
      <w:r w:rsidRPr="00D3723F">
        <w:rPr>
          <w:rFonts w:ascii="Times New Roman" w:hAnsi="Times New Roman" w:cs="Times New Roman"/>
          <w:sz w:val="20"/>
          <w:szCs w:val="20"/>
          <w:lang w:val="ru-RU"/>
        </w:rPr>
        <w:t xml:space="preserve"> 2019</w:t>
      </w:r>
      <w:r w:rsidRPr="00A765C5">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A765C5">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Ежков С. </w:t>
      </w:r>
      <w:r>
        <w:rPr>
          <w:rFonts w:ascii="Times New Roman" w:hAnsi="Times New Roman" w:cs="Times New Roman"/>
          <w:sz w:val="20"/>
          <w:szCs w:val="20"/>
          <w:lang w:val="ru-RU"/>
        </w:rPr>
        <w:t>«</w:t>
      </w:r>
      <w:r w:rsidRPr="00D3723F">
        <w:rPr>
          <w:rFonts w:ascii="Times New Roman" w:hAnsi="Times New Roman" w:cs="Times New Roman"/>
          <w:sz w:val="20"/>
          <w:szCs w:val="20"/>
          <w:lang w:val="ru-RU"/>
        </w:rPr>
        <w:t>О персонах, налогах и арифметических действиях</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A765C5">
        <w:rPr>
          <w:rFonts w:ascii="Times New Roman" w:hAnsi="Times New Roman" w:cs="Times New Roman"/>
          <w:i/>
          <w:iCs/>
          <w:sz w:val="20"/>
          <w:szCs w:val="20"/>
        </w:rPr>
        <w:t>UzMetronom</w:t>
      </w:r>
      <w:proofErr w:type="spellEnd"/>
      <w:r w:rsidRPr="00D3723F">
        <w:rPr>
          <w:rFonts w:ascii="Times New Roman" w:hAnsi="Times New Roman" w:cs="Times New Roman"/>
          <w:sz w:val="20"/>
          <w:szCs w:val="20"/>
          <w:lang w:val="ru-RU"/>
        </w:rPr>
        <w:t xml:space="preserve">, 31 </w:t>
      </w:r>
      <w:r>
        <w:rPr>
          <w:rFonts w:ascii="Times New Roman" w:hAnsi="Times New Roman" w:cs="Times New Roman"/>
          <w:sz w:val="20"/>
          <w:szCs w:val="20"/>
          <w:lang w:val="ru-RU"/>
        </w:rPr>
        <w:t>октября</w:t>
      </w:r>
      <w:r w:rsidRPr="00D3723F">
        <w:rPr>
          <w:rFonts w:ascii="Times New Roman" w:hAnsi="Times New Roman" w:cs="Times New Roman"/>
          <w:sz w:val="20"/>
          <w:szCs w:val="20"/>
          <w:lang w:val="ru-RU"/>
        </w:rPr>
        <w:t xml:space="preserve"> 2016</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2D1E87">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r w:rsidRPr="00A765C5">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A765C5">
        <w:rPr>
          <w:rFonts w:ascii="Times New Roman" w:hAnsi="Times New Roman" w:cs="Times New Roman"/>
          <w:sz w:val="20"/>
          <w:szCs w:val="20"/>
        </w:rPr>
        <w:t>uzmetronom</w:t>
      </w:r>
      <w:proofErr w:type="spellEnd"/>
      <w:r w:rsidRPr="00D3723F">
        <w:rPr>
          <w:rFonts w:ascii="Times New Roman" w:hAnsi="Times New Roman" w:cs="Times New Roman"/>
          <w:sz w:val="20"/>
          <w:szCs w:val="20"/>
          <w:lang w:val="ru-RU"/>
        </w:rPr>
        <w:t>.</w:t>
      </w:r>
      <w:r w:rsidRPr="00A765C5">
        <w:rPr>
          <w:rFonts w:ascii="Times New Roman" w:hAnsi="Times New Roman" w:cs="Times New Roman"/>
          <w:sz w:val="20"/>
          <w:szCs w:val="20"/>
        </w:rPr>
        <w:t>com</w:t>
      </w:r>
      <w:r w:rsidRPr="00D3723F">
        <w:rPr>
          <w:rFonts w:ascii="Times New Roman" w:hAnsi="Times New Roman" w:cs="Times New Roman"/>
          <w:sz w:val="20"/>
          <w:szCs w:val="20"/>
          <w:lang w:val="ru-RU"/>
        </w:rPr>
        <w:t>/2016/10/31/</w:t>
      </w:r>
      <w:r w:rsidRPr="00A765C5">
        <w:rPr>
          <w:rFonts w:ascii="Times New Roman" w:hAnsi="Times New Roman" w:cs="Times New Roman"/>
          <w:sz w:val="20"/>
          <w:szCs w:val="20"/>
        </w:rPr>
        <w:t>o</w:t>
      </w:r>
      <w:r w:rsidRPr="00D3723F">
        <w:rPr>
          <w:rFonts w:ascii="Times New Roman" w:hAnsi="Times New Roman" w:cs="Times New Roman"/>
          <w:sz w:val="20"/>
          <w:szCs w:val="20"/>
          <w:lang w:val="ru-RU"/>
        </w:rPr>
        <w:t>_</w:t>
      </w:r>
      <w:proofErr w:type="spellStart"/>
      <w:r w:rsidRPr="00A765C5">
        <w:rPr>
          <w:rFonts w:ascii="Times New Roman" w:hAnsi="Times New Roman" w:cs="Times New Roman"/>
          <w:sz w:val="20"/>
          <w:szCs w:val="20"/>
        </w:rPr>
        <w:t>personakh</w:t>
      </w:r>
      <w:proofErr w:type="spellEnd"/>
      <w:r w:rsidRPr="00D3723F">
        <w:rPr>
          <w:rFonts w:ascii="Times New Roman" w:hAnsi="Times New Roman" w:cs="Times New Roman"/>
          <w:sz w:val="20"/>
          <w:szCs w:val="20"/>
          <w:lang w:val="ru-RU"/>
        </w:rPr>
        <w:t>_</w:t>
      </w:r>
      <w:proofErr w:type="spellStart"/>
      <w:r w:rsidRPr="00A765C5">
        <w:rPr>
          <w:rFonts w:ascii="Times New Roman" w:hAnsi="Times New Roman" w:cs="Times New Roman"/>
          <w:sz w:val="20"/>
          <w:szCs w:val="20"/>
        </w:rPr>
        <w:t>nalogakh</w:t>
      </w:r>
      <w:proofErr w:type="spellEnd"/>
      <w:r w:rsidRPr="00D3723F">
        <w:rPr>
          <w:rFonts w:ascii="Times New Roman" w:hAnsi="Times New Roman" w:cs="Times New Roman"/>
          <w:sz w:val="20"/>
          <w:szCs w:val="20"/>
          <w:lang w:val="ru-RU"/>
        </w:rPr>
        <w:t>_</w:t>
      </w:r>
      <w:proofErr w:type="spellStart"/>
      <w:r w:rsidRPr="00A765C5">
        <w:rPr>
          <w:rFonts w:ascii="Times New Roman" w:hAnsi="Times New Roman" w:cs="Times New Roman"/>
          <w:sz w:val="20"/>
          <w:szCs w:val="20"/>
        </w:rPr>
        <w:t>i</w:t>
      </w:r>
      <w:proofErr w:type="spellEnd"/>
      <w:r w:rsidRPr="00D3723F">
        <w:rPr>
          <w:rFonts w:ascii="Times New Roman" w:hAnsi="Times New Roman" w:cs="Times New Roman"/>
          <w:sz w:val="20"/>
          <w:szCs w:val="20"/>
          <w:lang w:val="ru-RU"/>
        </w:rPr>
        <w:t>_</w:t>
      </w:r>
      <w:proofErr w:type="spellStart"/>
      <w:r w:rsidRPr="00A765C5">
        <w:rPr>
          <w:rFonts w:ascii="Times New Roman" w:hAnsi="Times New Roman" w:cs="Times New Roman"/>
          <w:sz w:val="20"/>
          <w:szCs w:val="20"/>
        </w:rPr>
        <w:t>arifmeticheskikh</w:t>
      </w:r>
      <w:proofErr w:type="spellEnd"/>
      <w:r w:rsidRPr="00D3723F">
        <w:rPr>
          <w:rFonts w:ascii="Times New Roman" w:hAnsi="Times New Roman" w:cs="Times New Roman"/>
          <w:sz w:val="20"/>
          <w:szCs w:val="20"/>
          <w:lang w:val="ru-RU"/>
        </w:rPr>
        <w:t>_</w:t>
      </w:r>
      <w:proofErr w:type="spellStart"/>
      <w:r w:rsidRPr="00A765C5">
        <w:rPr>
          <w:rFonts w:ascii="Times New Roman" w:hAnsi="Times New Roman" w:cs="Times New Roman"/>
          <w:sz w:val="20"/>
          <w:szCs w:val="20"/>
        </w:rPr>
        <w:t>dejjstvijakh</w:t>
      </w:r>
      <w:proofErr w:type="spellEnd"/>
      <w:r w:rsidRPr="00D3723F">
        <w:rPr>
          <w:rFonts w:ascii="Times New Roman" w:hAnsi="Times New Roman" w:cs="Times New Roman"/>
          <w:sz w:val="20"/>
          <w:szCs w:val="20"/>
          <w:lang w:val="ru-RU"/>
        </w:rPr>
        <w:t>.</w:t>
      </w:r>
      <w:r w:rsidRPr="00A765C5">
        <w:rPr>
          <w:rFonts w:ascii="Times New Roman" w:hAnsi="Times New Roman" w:cs="Times New Roman"/>
          <w:sz w:val="20"/>
          <w:szCs w:val="20"/>
        </w:rPr>
        <w:t>html</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330173">
        <w:rPr>
          <w:rFonts w:ascii="Times New Roman" w:hAnsi="Times New Roman" w:cs="Times New Roman"/>
          <w:sz w:val="20"/>
          <w:szCs w:val="20"/>
          <w:lang w:val="ru-RU"/>
        </w:rPr>
        <w:t xml:space="preserve"> 4</w:t>
      </w:r>
      <w:r w:rsidRPr="00A765C5">
        <w:rPr>
          <w:rFonts w:ascii="Times New Roman" w:hAnsi="Times New Roman" w:cs="Times New Roman"/>
          <w:sz w:val="20"/>
          <w:szCs w:val="20"/>
          <w:lang w:val="ru-RU"/>
        </w:rPr>
        <w:t xml:space="preserve"> </w:t>
      </w:r>
      <w:r>
        <w:rPr>
          <w:rFonts w:ascii="Times New Roman" w:hAnsi="Times New Roman" w:cs="Times New Roman"/>
          <w:sz w:val="20"/>
          <w:szCs w:val="20"/>
          <w:lang w:val="ru-RU"/>
        </w:rPr>
        <w:t>сентября</w:t>
      </w:r>
      <w:r w:rsidRPr="00330173">
        <w:rPr>
          <w:rFonts w:ascii="Times New Roman" w:hAnsi="Times New Roman" w:cs="Times New Roman"/>
          <w:sz w:val="20"/>
          <w:szCs w:val="20"/>
          <w:lang w:val="ru-RU"/>
        </w:rPr>
        <w:t xml:space="preserve"> 2019</w:t>
      </w:r>
      <w:r w:rsidRPr="00A765C5">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A765C5">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D3723F">
        <w:rPr>
          <w:rFonts w:ascii="Times New Roman" w:hAnsi="Times New Roman" w:cs="Times New Roman"/>
          <w:sz w:val="20"/>
          <w:szCs w:val="20"/>
          <w:lang w:val="ru-RU"/>
        </w:rPr>
        <w:t>Искандар</w:t>
      </w:r>
      <w:proofErr w:type="spellEnd"/>
      <w:r w:rsidRPr="00D3723F">
        <w:rPr>
          <w:rFonts w:ascii="Times New Roman" w:hAnsi="Times New Roman" w:cs="Times New Roman"/>
          <w:sz w:val="20"/>
          <w:szCs w:val="20"/>
          <w:lang w:val="ru-RU"/>
        </w:rPr>
        <w:t xml:space="preserve">, С. </w:t>
      </w:r>
      <w:r>
        <w:rPr>
          <w:rFonts w:ascii="Times New Roman" w:hAnsi="Times New Roman" w:cs="Times New Roman"/>
          <w:sz w:val="20"/>
          <w:szCs w:val="20"/>
          <w:lang w:val="ru-RU"/>
        </w:rPr>
        <w:t>«</w:t>
      </w:r>
      <w:r w:rsidRPr="00444D67">
        <w:rPr>
          <w:rFonts w:ascii="Times New Roman" w:hAnsi="Times New Roman" w:cs="Times New Roman"/>
          <w:sz w:val="20"/>
          <w:szCs w:val="20"/>
          <w:lang w:val="ru-RU"/>
        </w:rPr>
        <w:t>ГНК и легализация провокаций</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A765C5">
        <w:rPr>
          <w:rFonts w:ascii="Times New Roman" w:hAnsi="Times New Roman" w:cs="Times New Roman"/>
          <w:i/>
          <w:iCs/>
          <w:sz w:val="20"/>
          <w:szCs w:val="20"/>
        </w:rPr>
        <w:t>UzMetronom</w:t>
      </w:r>
      <w:proofErr w:type="spellEnd"/>
      <w:r w:rsidRPr="00D3723F">
        <w:rPr>
          <w:rFonts w:ascii="Times New Roman" w:hAnsi="Times New Roman" w:cs="Times New Roman"/>
          <w:sz w:val="20"/>
          <w:szCs w:val="20"/>
          <w:lang w:val="ru-RU"/>
        </w:rPr>
        <w:t xml:space="preserve">, 28 </w:t>
      </w:r>
      <w:r>
        <w:rPr>
          <w:rFonts w:ascii="Times New Roman" w:hAnsi="Times New Roman" w:cs="Times New Roman"/>
          <w:sz w:val="20"/>
          <w:szCs w:val="20"/>
          <w:lang w:val="ru-RU"/>
        </w:rPr>
        <w:t>января</w:t>
      </w:r>
      <w:r w:rsidRPr="00D3723F">
        <w:rPr>
          <w:rFonts w:ascii="Times New Roman" w:hAnsi="Times New Roman" w:cs="Times New Roman"/>
          <w:sz w:val="20"/>
          <w:szCs w:val="20"/>
          <w:lang w:val="ru-RU"/>
        </w:rPr>
        <w:t xml:space="preserve"> 2013</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2D1E87">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r w:rsidRPr="00A765C5">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A765C5">
        <w:rPr>
          <w:rFonts w:ascii="Times New Roman" w:hAnsi="Times New Roman" w:cs="Times New Roman"/>
          <w:sz w:val="20"/>
          <w:szCs w:val="20"/>
        </w:rPr>
        <w:t>uzmetronom</w:t>
      </w:r>
      <w:proofErr w:type="spellEnd"/>
      <w:r w:rsidRPr="00D3723F">
        <w:rPr>
          <w:rFonts w:ascii="Times New Roman" w:hAnsi="Times New Roman" w:cs="Times New Roman"/>
          <w:sz w:val="20"/>
          <w:szCs w:val="20"/>
          <w:lang w:val="ru-RU"/>
        </w:rPr>
        <w:t>.</w:t>
      </w:r>
      <w:r w:rsidRPr="00A765C5">
        <w:rPr>
          <w:rFonts w:ascii="Times New Roman" w:hAnsi="Times New Roman" w:cs="Times New Roman"/>
          <w:sz w:val="20"/>
          <w:szCs w:val="20"/>
        </w:rPr>
        <w:t>com</w:t>
      </w:r>
      <w:r w:rsidRPr="00D3723F">
        <w:rPr>
          <w:rFonts w:ascii="Times New Roman" w:hAnsi="Times New Roman" w:cs="Times New Roman"/>
          <w:sz w:val="20"/>
          <w:szCs w:val="20"/>
          <w:lang w:val="ru-RU"/>
        </w:rPr>
        <w:t>/2013/01/28/</w:t>
      </w:r>
      <w:proofErr w:type="spellStart"/>
      <w:r w:rsidRPr="00A765C5">
        <w:rPr>
          <w:rFonts w:ascii="Times New Roman" w:hAnsi="Times New Roman" w:cs="Times New Roman"/>
          <w:sz w:val="20"/>
          <w:szCs w:val="20"/>
        </w:rPr>
        <w:t>gnk</w:t>
      </w:r>
      <w:proofErr w:type="spellEnd"/>
      <w:r w:rsidRPr="00D3723F">
        <w:rPr>
          <w:rFonts w:ascii="Times New Roman" w:hAnsi="Times New Roman" w:cs="Times New Roman"/>
          <w:sz w:val="20"/>
          <w:szCs w:val="20"/>
          <w:lang w:val="ru-RU"/>
        </w:rPr>
        <w:t>_</w:t>
      </w:r>
      <w:proofErr w:type="spellStart"/>
      <w:r w:rsidRPr="00A765C5">
        <w:rPr>
          <w:rFonts w:ascii="Times New Roman" w:hAnsi="Times New Roman" w:cs="Times New Roman"/>
          <w:sz w:val="20"/>
          <w:szCs w:val="20"/>
        </w:rPr>
        <w:t>i</w:t>
      </w:r>
      <w:proofErr w:type="spellEnd"/>
      <w:r w:rsidRPr="00D3723F">
        <w:rPr>
          <w:rFonts w:ascii="Times New Roman" w:hAnsi="Times New Roman" w:cs="Times New Roman"/>
          <w:sz w:val="20"/>
          <w:szCs w:val="20"/>
          <w:lang w:val="ru-RU"/>
        </w:rPr>
        <w:t>_</w:t>
      </w:r>
      <w:proofErr w:type="spellStart"/>
      <w:r w:rsidRPr="00A765C5">
        <w:rPr>
          <w:rFonts w:ascii="Times New Roman" w:hAnsi="Times New Roman" w:cs="Times New Roman"/>
          <w:sz w:val="20"/>
          <w:szCs w:val="20"/>
        </w:rPr>
        <w:t>legalizacija</w:t>
      </w:r>
      <w:proofErr w:type="spellEnd"/>
      <w:r w:rsidRPr="00D3723F">
        <w:rPr>
          <w:rFonts w:ascii="Times New Roman" w:hAnsi="Times New Roman" w:cs="Times New Roman"/>
          <w:sz w:val="20"/>
          <w:szCs w:val="20"/>
          <w:lang w:val="ru-RU"/>
        </w:rPr>
        <w:t>_</w:t>
      </w:r>
      <w:proofErr w:type="spellStart"/>
      <w:r w:rsidRPr="00A765C5">
        <w:rPr>
          <w:rFonts w:ascii="Times New Roman" w:hAnsi="Times New Roman" w:cs="Times New Roman"/>
          <w:sz w:val="20"/>
          <w:szCs w:val="20"/>
        </w:rPr>
        <w:t>provokacijj</w:t>
      </w:r>
      <w:proofErr w:type="spellEnd"/>
      <w:r w:rsidRPr="00D3723F">
        <w:rPr>
          <w:rFonts w:ascii="Times New Roman" w:hAnsi="Times New Roman" w:cs="Times New Roman"/>
          <w:sz w:val="20"/>
          <w:szCs w:val="20"/>
          <w:lang w:val="ru-RU"/>
        </w:rPr>
        <w:t>.</w:t>
      </w:r>
      <w:r w:rsidRPr="00A765C5">
        <w:rPr>
          <w:rFonts w:ascii="Times New Roman" w:hAnsi="Times New Roman" w:cs="Times New Roman"/>
          <w:sz w:val="20"/>
          <w:szCs w:val="20"/>
        </w:rPr>
        <w:t>html</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330173">
        <w:rPr>
          <w:rFonts w:ascii="Times New Roman" w:hAnsi="Times New Roman" w:cs="Times New Roman"/>
          <w:sz w:val="20"/>
          <w:szCs w:val="20"/>
          <w:lang w:val="ru-RU"/>
        </w:rPr>
        <w:t xml:space="preserve"> 4</w:t>
      </w:r>
      <w:r w:rsidRPr="00A765C5">
        <w:rPr>
          <w:rFonts w:ascii="Times New Roman" w:hAnsi="Times New Roman" w:cs="Times New Roman"/>
          <w:sz w:val="20"/>
          <w:szCs w:val="20"/>
          <w:lang w:val="ru-RU"/>
        </w:rPr>
        <w:t xml:space="preserve"> </w:t>
      </w:r>
      <w:r>
        <w:rPr>
          <w:rFonts w:ascii="Times New Roman" w:hAnsi="Times New Roman" w:cs="Times New Roman"/>
          <w:sz w:val="20"/>
          <w:szCs w:val="20"/>
          <w:lang w:val="ru-RU"/>
        </w:rPr>
        <w:t>сентября</w:t>
      </w:r>
      <w:r w:rsidRPr="00330173">
        <w:rPr>
          <w:rFonts w:ascii="Times New Roman" w:hAnsi="Times New Roman" w:cs="Times New Roman"/>
          <w:sz w:val="20"/>
          <w:szCs w:val="20"/>
          <w:lang w:val="ru-RU"/>
        </w:rPr>
        <w:t xml:space="preserve"> 2019</w:t>
      </w:r>
      <w:r w:rsidRPr="00A765C5">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A765C5">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28">
    <w:p w14:paraId="0E52BC14" w14:textId="703526F6" w:rsidR="001E5B7C" w:rsidRPr="00D3723F" w:rsidRDefault="001E5B7C" w:rsidP="007B3A07">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М</w:t>
      </w:r>
      <w:r w:rsidRPr="00D3723F">
        <w:rPr>
          <w:rFonts w:ascii="Times New Roman" w:hAnsi="Times New Roman" w:cs="Times New Roman"/>
          <w:sz w:val="20"/>
          <w:szCs w:val="20"/>
          <w:lang w:val="ru-RU"/>
        </w:rPr>
        <w:t xml:space="preserve">еморандум и приказ, </w:t>
      </w:r>
      <w:r>
        <w:rPr>
          <w:rFonts w:ascii="Times New Roman" w:hAnsi="Times New Roman" w:cs="Times New Roman"/>
          <w:sz w:val="20"/>
          <w:szCs w:val="20"/>
          <w:lang w:val="ru-RU"/>
        </w:rPr>
        <w:t>дело «</w:t>
      </w:r>
      <w:proofErr w:type="spellStart"/>
      <w:r w:rsidRPr="00D649B5">
        <w:rPr>
          <w:rFonts w:ascii="Times New Roman" w:hAnsi="Times New Roman" w:cs="Times New Roman"/>
          <w:i/>
          <w:iCs/>
          <w:sz w:val="20"/>
          <w:szCs w:val="20"/>
        </w:rPr>
        <w:t>Interspan</w:t>
      </w:r>
      <w:proofErr w:type="spellEnd"/>
      <w:r w:rsidRPr="00D3723F">
        <w:rPr>
          <w:rFonts w:ascii="Times New Roman" w:hAnsi="Times New Roman" w:cs="Times New Roman"/>
          <w:i/>
          <w:iCs/>
          <w:sz w:val="20"/>
          <w:szCs w:val="20"/>
          <w:lang w:val="ru-RU"/>
        </w:rPr>
        <w:t xml:space="preserve"> </w:t>
      </w:r>
      <w:r w:rsidRPr="00D649B5">
        <w:rPr>
          <w:rFonts w:ascii="Times New Roman" w:hAnsi="Times New Roman" w:cs="Times New Roman"/>
          <w:i/>
          <w:iCs/>
          <w:sz w:val="20"/>
          <w:szCs w:val="20"/>
        </w:rPr>
        <w:t>Distribution</w:t>
      </w:r>
      <w:r w:rsidRPr="00D3723F">
        <w:rPr>
          <w:rFonts w:ascii="Times New Roman" w:hAnsi="Times New Roman" w:cs="Times New Roman"/>
          <w:i/>
          <w:iCs/>
          <w:sz w:val="20"/>
          <w:szCs w:val="20"/>
          <w:lang w:val="ru-RU"/>
        </w:rPr>
        <w:t xml:space="preserve"> </w:t>
      </w:r>
      <w:r w:rsidRPr="00D649B5">
        <w:rPr>
          <w:rFonts w:ascii="Times New Roman" w:hAnsi="Times New Roman" w:cs="Times New Roman"/>
          <w:i/>
          <w:iCs/>
          <w:sz w:val="20"/>
          <w:szCs w:val="20"/>
        </w:rPr>
        <w:t>Corp</w:t>
      </w:r>
      <w:r w:rsidRPr="00D3723F">
        <w:rPr>
          <w:rFonts w:ascii="Times New Roman" w:hAnsi="Times New Roman" w:cs="Times New Roman"/>
          <w:i/>
          <w:iCs/>
          <w:sz w:val="20"/>
          <w:szCs w:val="20"/>
          <w:lang w:val="ru-RU"/>
        </w:rPr>
        <w:t xml:space="preserve">., </w:t>
      </w:r>
      <w:r w:rsidRPr="00D649B5">
        <w:rPr>
          <w:rFonts w:ascii="Times New Roman" w:hAnsi="Times New Roman" w:cs="Times New Roman"/>
          <w:i/>
          <w:iCs/>
          <w:sz w:val="20"/>
          <w:szCs w:val="20"/>
        </w:rPr>
        <w:t>v</w:t>
      </w:r>
      <w:r w:rsidRPr="00D3723F">
        <w:rPr>
          <w:rFonts w:ascii="Times New Roman" w:hAnsi="Times New Roman" w:cs="Times New Roman"/>
          <w:i/>
          <w:iCs/>
          <w:sz w:val="20"/>
          <w:szCs w:val="20"/>
          <w:lang w:val="ru-RU"/>
        </w:rPr>
        <w:t xml:space="preserve">. </w:t>
      </w:r>
      <w:r w:rsidRPr="00D649B5">
        <w:rPr>
          <w:rFonts w:ascii="Times New Roman" w:hAnsi="Times New Roman" w:cs="Times New Roman"/>
          <w:i/>
          <w:iCs/>
          <w:sz w:val="20"/>
          <w:szCs w:val="20"/>
        </w:rPr>
        <w:t>Liberty</w:t>
      </w:r>
      <w:r w:rsidRPr="00D3723F">
        <w:rPr>
          <w:rFonts w:ascii="Times New Roman" w:hAnsi="Times New Roman" w:cs="Times New Roman"/>
          <w:i/>
          <w:iCs/>
          <w:sz w:val="20"/>
          <w:szCs w:val="20"/>
          <w:lang w:val="ru-RU"/>
        </w:rPr>
        <w:t xml:space="preserve"> </w:t>
      </w:r>
      <w:r w:rsidRPr="00D649B5">
        <w:rPr>
          <w:rFonts w:ascii="Times New Roman" w:hAnsi="Times New Roman" w:cs="Times New Roman"/>
          <w:i/>
          <w:iCs/>
          <w:sz w:val="20"/>
          <w:szCs w:val="20"/>
        </w:rPr>
        <w:t>Insurance</w:t>
      </w:r>
      <w:r w:rsidRPr="00D3723F">
        <w:rPr>
          <w:rFonts w:ascii="Times New Roman" w:hAnsi="Times New Roman" w:cs="Times New Roman"/>
          <w:i/>
          <w:iCs/>
          <w:sz w:val="20"/>
          <w:szCs w:val="20"/>
          <w:lang w:val="ru-RU"/>
        </w:rPr>
        <w:t xml:space="preserve"> </w:t>
      </w:r>
      <w:r w:rsidRPr="00D649B5">
        <w:rPr>
          <w:rFonts w:ascii="Times New Roman" w:hAnsi="Times New Roman" w:cs="Times New Roman"/>
          <w:i/>
          <w:iCs/>
          <w:sz w:val="20"/>
          <w:szCs w:val="20"/>
        </w:rPr>
        <w:t>Underwriters</w:t>
      </w:r>
      <w:r w:rsidRPr="00D3723F">
        <w:rPr>
          <w:rFonts w:ascii="Times New Roman" w:hAnsi="Times New Roman" w:cs="Times New Roman"/>
          <w:i/>
          <w:iCs/>
          <w:sz w:val="20"/>
          <w:szCs w:val="20"/>
          <w:lang w:val="ru-RU"/>
        </w:rPr>
        <w:t xml:space="preserve">, </w:t>
      </w:r>
      <w:r w:rsidRPr="00D649B5">
        <w:rPr>
          <w:rFonts w:ascii="Times New Roman" w:hAnsi="Times New Roman" w:cs="Times New Roman"/>
          <w:i/>
          <w:iCs/>
          <w:sz w:val="20"/>
          <w:szCs w:val="20"/>
        </w:rPr>
        <w:t>Inc</w:t>
      </w:r>
      <w:r>
        <w:rPr>
          <w:rFonts w:ascii="Times New Roman" w:hAnsi="Times New Roman" w:cs="Times New Roman"/>
          <w:i/>
          <w:iCs/>
          <w:sz w:val="20"/>
          <w:szCs w:val="20"/>
          <w:lang w:val="ru-RU"/>
        </w:rPr>
        <w:t>»</w:t>
      </w:r>
      <w:r w:rsidRPr="00D3723F">
        <w:rPr>
          <w:rFonts w:ascii="Times New Roman" w:hAnsi="Times New Roman" w:cs="Times New Roman"/>
          <w:sz w:val="20"/>
          <w:szCs w:val="20"/>
          <w:lang w:val="ru-RU"/>
        </w:rPr>
        <w:t xml:space="preserve">, Окружной суд США Южного округа Техаса, </w:t>
      </w:r>
      <w:proofErr w:type="spellStart"/>
      <w:r w:rsidRPr="00D3723F">
        <w:rPr>
          <w:rFonts w:ascii="Times New Roman" w:hAnsi="Times New Roman" w:cs="Times New Roman"/>
          <w:sz w:val="20"/>
          <w:szCs w:val="20"/>
          <w:lang w:val="ru-RU"/>
        </w:rPr>
        <w:t>Хьюстонское</w:t>
      </w:r>
      <w:proofErr w:type="spellEnd"/>
      <w:r w:rsidRPr="00D3723F">
        <w:rPr>
          <w:rFonts w:ascii="Times New Roman" w:hAnsi="Times New Roman" w:cs="Times New Roman"/>
          <w:sz w:val="20"/>
          <w:szCs w:val="20"/>
          <w:lang w:val="ru-RU"/>
        </w:rPr>
        <w:t xml:space="preserve"> отделение, гражданский иск №. </w:t>
      </w:r>
      <w:r w:rsidRPr="00D401EE">
        <w:rPr>
          <w:rFonts w:ascii="Times New Roman" w:hAnsi="Times New Roman" w:cs="Times New Roman"/>
          <w:sz w:val="20"/>
          <w:szCs w:val="20"/>
        </w:rPr>
        <w:t>H</w:t>
      </w:r>
      <w:r w:rsidRPr="00D3723F">
        <w:rPr>
          <w:rFonts w:ascii="Times New Roman" w:hAnsi="Times New Roman" w:cs="Times New Roman"/>
          <w:sz w:val="20"/>
          <w:szCs w:val="20"/>
          <w:lang w:val="ru-RU"/>
        </w:rPr>
        <w:t xml:space="preserve">-07-1078, 21 </w:t>
      </w:r>
      <w:r>
        <w:rPr>
          <w:rFonts w:ascii="Times New Roman" w:hAnsi="Times New Roman" w:cs="Times New Roman"/>
          <w:sz w:val="20"/>
          <w:szCs w:val="20"/>
          <w:lang w:val="ru-RU"/>
        </w:rPr>
        <w:t>августа</w:t>
      </w:r>
      <w:r w:rsidRPr="00D3723F">
        <w:rPr>
          <w:rFonts w:ascii="Times New Roman" w:hAnsi="Times New Roman" w:cs="Times New Roman"/>
          <w:sz w:val="20"/>
          <w:szCs w:val="20"/>
          <w:lang w:val="ru-RU"/>
        </w:rPr>
        <w:t xml:space="preserve"> 2009</w:t>
      </w:r>
      <w:r w:rsidRPr="00DB19A1">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DB19A1">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D3723F">
        <w:rPr>
          <w:rFonts w:ascii="Times New Roman" w:hAnsi="Times New Roman" w:cs="Times New Roman"/>
          <w:sz w:val="20"/>
          <w:szCs w:val="20"/>
          <w:lang w:val="ru-RU"/>
        </w:rPr>
        <w:t>Патр</w:t>
      </w:r>
      <w:r>
        <w:rPr>
          <w:rFonts w:ascii="Times New Roman" w:hAnsi="Times New Roman" w:cs="Times New Roman"/>
          <w:sz w:val="20"/>
          <w:szCs w:val="20"/>
          <w:lang w:val="ru-RU"/>
        </w:rPr>
        <w:t>у</w:t>
      </w:r>
      <w:r w:rsidRPr="00D3723F">
        <w:rPr>
          <w:rFonts w:ascii="Times New Roman" w:hAnsi="Times New Roman" w:cs="Times New Roman"/>
          <w:sz w:val="20"/>
          <w:szCs w:val="20"/>
          <w:lang w:val="ru-RU"/>
        </w:rPr>
        <w:t>цик</w:t>
      </w:r>
      <w:proofErr w:type="spellEnd"/>
      <w:r w:rsidRPr="00D3723F">
        <w:rPr>
          <w:rFonts w:ascii="Times New Roman" w:hAnsi="Times New Roman" w:cs="Times New Roman"/>
          <w:sz w:val="20"/>
          <w:szCs w:val="20"/>
          <w:lang w:val="ru-RU"/>
        </w:rPr>
        <w:t xml:space="preserve">, М. </w:t>
      </w:r>
      <w:r>
        <w:rPr>
          <w:rFonts w:ascii="Times New Roman" w:hAnsi="Times New Roman" w:cs="Times New Roman"/>
          <w:sz w:val="20"/>
          <w:szCs w:val="20"/>
          <w:lang w:val="ru-RU"/>
        </w:rPr>
        <w:t>«</w:t>
      </w:r>
      <w:r w:rsidRPr="00D3723F">
        <w:rPr>
          <w:rFonts w:ascii="Times New Roman" w:hAnsi="Times New Roman" w:cs="Times New Roman"/>
          <w:sz w:val="20"/>
          <w:szCs w:val="20"/>
          <w:lang w:val="ru-RU"/>
        </w:rPr>
        <w:t>Как дочь президента контролировала телекоммуникационную индустрию</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DB19A1">
        <w:rPr>
          <w:rFonts w:ascii="Times New Roman" w:hAnsi="Times New Roman" w:cs="Times New Roman"/>
          <w:i/>
          <w:iCs/>
          <w:sz w:val="20"/>
          <w:szCs w:val="20"/>
        </w:rPr>
        <w:t>Organized</w:t>
      </w:r>
      <w:r w:rsidRPr="00D3723F">
        <w:rPr>
          <w:rFonts w:ascii="Times New Roman" w:hAnsi="Times New Roman" w:cs="Times New Roman"/>
          <w:i/>
          <w:iCs/>
          <w:sz w:val="20"/>
          <w:szCs w:val="20"/>
          <w:lang w:val="ru-RU"/>
        </w:rPr>
        <w:t xml:space="preserve"> </w:t>
      </w:r>
      <w:r w:rsidRPr="00DB19A1">
        <w:rPr>
          <w:rFonts w:ascii="Times New Roman" w:hAnsi="Times New Roman" w:cs="Times New Roman"/>
          <w:i/>
          <w:iCs/>
          <w:sz w:val="20"/>
          <w:szCs w:val="20"/>
        </w:rPr>
        <w:t>Crime</w:t>
      </w:r>
      <w:r w:rsidRPr="00D3723F">
        <w:rPr>
          <w:rFonts w:ascii="Times New Roman" w:hAnsi="Times New Roman" w:cs="Times New Roman"/>
          <w:i/>
          <w:iCs/>
          <w:sz w:val="20"/>
          <w:szCs w:val="20"/>
          <w:lang w:val="ru-RU"/>
        </w:rPr>
        <w:t xml:space="preserve"> </w:t>
      </w:r>
      <w:r w:rsidRPr="00DB19A1">
        <w:rPr>
          <w:rFonts w:ascii="Times New Roman" w:hAnsi="Times New Roman" w:cs="Times New Roman"/>
          <w:i/>
          <w:iCs/>
          <w:sz w:val="20"/>
          <w:szCs w:val="20"/>
        </w:rPr>
        <w:t>and</w:t>
      </w:r>
      <w:r w:rsidRPr="00D3723F">
        <w:rPr>
          <w:rFonts w:ascii="Times New Roman" w:hAnsi="Times New Roman" w:cs="Times New Roman"/>
          <w:i/>
          <w:iCs/>
          <w:sz w:val="20"/>
          <w:szCs w:val="20"/>
          <w:lang w:val="ru-RU"/>
        </w:rPr>
        <w:t xml:space="preserve"> </w:t>
      </w:r>
      <w:r w:rsidRPr="00DB19A1">
        <w:rPr>
          <w:rFonts w:ascii="Times New Roman" w:hAnsi="Times New Roman" w:cs="Times New Roman"/>
          <w:i/>
          <w:iCs/>
          <w:sz w:val="20"/>
          <w:szCs w:val="20"/>
        </w:rPr>
        <w:t>Corruption</w:t>
      </w:r>
      <w:r w:rsidRPr="00D3723F">
        <w:rPr>
          <w:rFonts w:ascii="Times New Roman" w:hAnsi="Times New Roman" w:cs="Times New Roman"/>
          <w:i/>
          <w:iCs/>
          <w:sz w:val="20"/>
          <w:szCs w:val="20"/>
          <w:lang w:val="ru-RU"/>
        </w:rPr>
        <w:t xml:space="preserve"> </w:t>
      </w:r>
      <w:r w:rsidRPr="00DB19A1">
        <w:rPr>
          <w:rFonts w:ascii="Times New Roman" w:hAnsi="Times New Roman" w:cs="Times New Roman"/>
          <w:i/>
          <w:iCs/>
          <w:sz w:val="20"/>
          <w:szCs w:val="20"/>
        </w:rPr>
        <w:t>Reporting</w:t>
      </w:r>
      <w:r w:rsidRPr="00D3723F">
        <w:rPr>
          <w:rFonts w:ascii="Times New Roman" w:hAnsi="Times New Roman" w:cs="Times New Roman"/>
          <w:i/>
          <w:iCs/>
          <w:sz w:val="20"/>
          <w:szCs w:val="20"/>
          <w:lang w:val="ru-RU"/>
        </w:rPr>
        <w:t xml:space="preserve"> </w:t>
      </w:r>
      <w:r w:rsidRPr="00DB19A1">
        <w:rPr>
          <w:rFonts w:ascii="Times New Roman" w:hAnsi="Times New Roman" w:cs="Times New Roman"/>
          <w:i/>
          <w:iCs/>
          <w:sz w:val="20"/>
          <w:szCs w:val="20"/>
        </w:rPr>
        <w:t>Project</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2D1E87">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r w:rsidRPr="00DB19A1">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DB19A1">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DB19A1">
        <w:rPr>
          <w:rFonts w:ascii="Times New Roman" w:hAnsi="Times New Roman" w:cs="Times New Roman"/>
          <w:sz w:val="20"/>
          <w:szCs w:val="20"/>
        </w:rPr>
        <w:t>occrp</w:t>
      </w:r>
      <w:proofErr w:type="spellEnd"/>
      <w:r w:rsidRPr="00D3723F">
        <w:rPr>
          <w:rFonts w:ascii="Times New Roman" w:hAnsi="Times New Roman" w:cs="Times New Roman"/>
          <w:sz w:val="20"/>
          <w:szCs w:val="20"/>
          <w:lang w:val="ru-RU"/>
        </w:rPr>
        <w:t>.</w:t>
      </w:r>
      <w:r w:rsidRPr="00DB19A1">
        <w:rPr>
          <w:rFonts w:ascii="Times New Roman" w:hAnsi="Times New Roman" w:cs="Times New Roman"/>
          <w:sz w:val="20"/>
          <w:szCs w:val="20"/>
        </w:rPr>
        <w:t>org</w:t>
      </w:r>
      <w:r w:rsidRPr="00D3723F">
        <w:rPr>
          <w:rFonts w:ascii="Times New Roman" w:hAnsi="Times New Roman" w:cs="Times New Roman"/>
          <w:sz w:val="20"/>
          <w:szCs w:val="20"/>
          <w:lang w:val="ru-RU"/>
        </w:rPr>
        <w:t>/</w:t>
      </w:r>
      <w:proofErr w:type="spellStart"/>
      <w:r w:rsidRPr="00DB19A1">
        <w:rPr>
          <w:rFonts w:ascii="Times New Roman" w:hAnsi="Times New Roman" w:cs="Times New Roman"/>
          <w:sz w:val="20"/>
          <w:szCs w:val="20"/>
        </w:rPr>
        <w:t>en</w:t>
      </w:r>
      <w:proofErr w:type="spellEnd"/>
      <w:r w:rsidRPr="00D3723F">
        <w:rPr>
          <w:rFonts w:ascii="Times New Roman" w:hAnsi="Times New Roman" w:cs="Times New Roman"/>
          <w:sz w:val="20"/>
          <w:szCs w:val="20"/>
          <w:lang w:val="ru-RU"/>
        </w:rPr>
        <w:t>/</w:t>
      </w:r>
      <w:proofErr w:type="spellStart"/>
      <w:r w:rsidRPr="00DB19A1">
        <w:rPr>
          <w:rFonts w:ascii="Times New Roman" w:hAnsi="Times New Roman" w:cs="Times New Roman"/>
          <w:sz w:val="20"/>
          <w:szCs w:val="20"/>
        </w:rPr>
        <w:t>corruptistan</w:t>
      </w:r>
      <w:proofErr w:type="spellEnd"/>
      <w:r w:rsidRPr="00D3723F">
        <w:rPr>
          <w:rFonts w:ascii="Times New Roman" w:hAnsi="Times New Roman" w:cs="Times New Roman"/>
          <w:sz w:val="20"/>
          <w:szCs w:val="20"/>
          <w:lang w:val="ru-RU"/>
        </w:rPr>
        <w:t>/</w:t>
      </w:r>
      <w:proofErr w:type="spellStart"/>
      <w:r w:rsidRPr="00DB19A1">
        <w:rPr>
          <w:rFonts w:ascii="Times New Roman" w:hAnsi="Times New Roman" w:cs="Times New Roman"/>
          <w:sz w:val="20"/>
          <w:szCs w:val="20"/>
        </w:rPr>
        <w:t>uzbekistan</w:t>
      </w:r>
      <w:proofErr w:type="spellEnd"/>
      <w:r w:rsidRPr="00D3723F">
        <w:rPr>
          <w:rFonts w:ascii="Times New Roman" w:hAnsi="Times New Roman" w:cs="Times New Roman"/>
          <w:sz w:val="20"/>
          <w:szCs w:val="20"/>
          <w:lang w:val="ru-RU"/>
        </w:rPr>
        <w:t>/</w:t>
      </w:r>
      <w:proofErr w:type="spellStart"/>
      <w:r w:rsidRPr="00DB19A1">
        <w:rPr>
          <w:rFonts w:ascii="Times New Roman" w:hAnsi="Times New Roman" w:cs="Times New Roman"/>
          <w:sz w:val="20"/>
          <w:szCs w:val="20"/>
        </w:rPr>
        <w:t>gulnarakarimova</w:t>
      </w:r>
      <w:proofErr w:type="spellEnd"/>
      <w:r w:rsidRPr="00D3723F">
        <w:rPr>
          <w:rFonts w:ascii="Times New Roman" w:hAnsi="Times New Roman" w:cs="Times New Roman"/>
          <w:sz w:val="20"/>
          <w:szCs w:val="20"/>
          <w:lang w:val="ru-RU"/>
        </w:rPr>
        <w:t>/</w:t>
      </w:r>
      <w:r w:rsidRPr="00DB19A1">
        <w:rPr>
          <w:rFonts w:ascii="Times New Roman" w:hAnsi="Times New Roman" w:cs="Times New Roman"/>
          <w:sz w:val="20"/>
          <w:szCs w:val="20"/>
        </w:rPr>
        <w:t>presidents</w:t>
      </w:r>
      <w:r w:rsidRPr="00D3723F">
        <w:rPr>
          <w:rFonts w:ascii="Times New Roman" w:hAnsi="Times New Roman" w:cs="Times New Roman"/>
          <w:sz w:val="20"/>
          <w:szCs w:val="20"/>
          <w:lang w:val="ru-RU"/>
        </w:rPr>
        <w:t>-</w:t>
      </w:r>
      <w:r w:rsidRPr="00DB19A1">
        <w:rPr>
          <w:rFonts w:ascii="Times New Roman" w:hAnsi="Times New Roman" w:cs="Times New Roman"/>
          <w:sz w:val="20"/>
          <w:szCs w:val="20"/>
        </w:rPr>
        <w:t>daughter</w:t>
      </w:r>
      <w:r w:rsidRPr="00D3723F">
        <w:rPr>
          <w:rFonts w:ascii="Times New Roman" w:hAnsi="Times New Roman" w:cs="Times New Roman"/>
          <w:sz w:val="20"/>
          <w:szCs w:val="20"/>
          <w:lang w:val="ru-RU"/>
        </w:rPr>
        <w:t>-</w:t>
      </w:r>
      <w:r w:rsidRPr="00DB19A1">
        <w:rPr>
          <w:rFonts w:ascii="Times New Roman" w:hAnsi="Times New Roman" w:cs="Times New Roman"/>
          <w:sz w:val="20"/>
          <w:szCs w:val="20"/>
        </w:rPr>
        <w:t>controlled</w:t>
      </w:r>
      <w:r w:rsidRPr="00D3723F">
        <w:rPr>
          <w:rFonts w:ascii="Times New Roman" w:hAnsi="Times New Roman" w:cs="Times New Roman"/>
          <w:sz w:val="20"/>
          <w:szCs w:val="20"/>
          <w:lang w:val="ru-RU"/>
        </w:rPr>
        <w:t>-</w:t>
      </w:r>
      <w:r w:rsidRPr="00DB19A1">
        <w:rPr>
          <w:rFonts w:ascii="Times New Roman" w:hAnsi="Times New Roman" w:cs="Times New Roman"/>
          <w:sz w:val="20"/>
          <w:szCs w:val="20"/>
        </w:rPr>
        <w:t>telecom</w:t>
      </w:r>
      <w:r w:rsidRPr="00D3723F">
        <w:rPr>
          <w:rFonts w:ascii="Times New Roman" w:hAnsi="Times New Roman" w:cs="Times New Roman"/>
          <w:sz w:val="20"/>
          <w:szCs w:val="20"/>
          <w:lang w:val="ru-RU"/>
        </w:rPr>
        <w:t>-</w:t>
      </w:r>
      <w:r w:rsidRPr="00DB19A1">
        <w:rPr>
          <w:rFonts w:ascii="Times New Roman" w:hAnsi="Times New Roman" w:cs="Times New Roman"/>
          <w:sz w:val="20"/>
          <w:szCs w:val="20"/>
        </w:rPr>
        <w:t>industry</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DB19A1">
        <w:rPr>
          <w:rFonts w:ascii="Times New Roman" w:hAnsi="Times New Roman" w:cs="Times New Roman"/>
          <w:sz w:val="20"/>
          <w:szCs w:val="20"/>
          <w:lang w:val="ru-RU"/>
        </w:rPr>
        <w:t xml:space="preserve"> 4 </w:t>
      </w:r>
      <w:r>
        <w:rPr>
          <w:rFonts w:ascii="Times New Roman" w:hAnsi="Times New Roman" w:cs="Times New Roman"/>
          <w:sz w:val="20"/>
          <w:szCs w:val="20"/>
          <w:lang w:val="ru-RU"/>
        </w:rPr>
        <w:t>сентября</w:t>
      </w:r>
      <w:r w:rsidRPr="00DB19A1">
        <w:rPr>
          <w:rFonts w:ascii="Times New Roman" w:hAnsi="Times New Roman" w:cs="Times New Roman"/>
          <w:sz w:val="20"/>
          <w:szCs w:val="20"/>
          <w:lang w:val="ru-RU"/>
        </w:rPr>
        <w:t xml:space="preserve"> 2019 </w:t>
      </w:r>
      <w:r>
        <w:rPr>
          <w:rFonts w:ascii="Times New Roman" w:hAnsi="Times New Roman" w:cs="Times New Roman"/>
          <w:sz w:val="20"/>
          <w:szCs w:val="20"/>
          <w:lang w:val="ru-RU"/>
        </w:rPr>
        <w:t>г</w:t>
      </w:r>
      <w:r w:rsidRPr="00DB19A1">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дело «</w:t>
      </w:r>
      <w:r w:rsidRPr="00A94044">
        <w:rPr>
          <w:rFonts w:ascii="Times New Roman" w:hAnsi="Times New Roman" w:cs="Times New Roman"/>
          <w:i/>
          <w:iCs/>
          <w:sz w:val="20"/>
          <w:szCs w:val="20"/>
        </w:rPr>
        <w:t>Roz</w:t>
      </w:r>
      <w:r w:rsidRPr="00D3723F">
        <w:rPr>
          <w:rFonts w:ascii="Times New Roman" w:hAnsi="Times New Roman" w:cs="Times New Roman"/>
          <w:i/>
          <w:iCs/>
          <w:sz w:val="20"/>
          <w:szCs w:val="20"/>
          <w:lang w:val="ru-RU"/>
        </w:rPr>
        <w:t xml:space="preserve"> </w:t>
      </w:r>
      <w:r w:rsidRPr="00A94044">
        <w:rPr>
          <w:rFonts w:ascii="Times New Roman" w:hAnsi="Times New Roman" w:cs="Times New Roman"/>
          <w:i/>
          <w:iCs/>
          <w:sz w:val="20"/>
          <w:szCs w:val="20"/>
        </w:rPr>
        <w:t>Trading</w:t>
      </w:r>
      <w:r w:rsidRPr="00D3723F">
        <w:rPr>
          <w:rFonts w:ascii="Times New Roman" w:hAnsi="Times New Roman" w:cs="Times New Roman"/>
          <w:i/>
          <w:iCs/>
          <w:sz w:val="20"/>
          <w:szCs w:val="20"/>
          <w:lang w:val="ru-RU"/>
        </w:rPr>
        <w:t xml:space="preserve"> </w:t>
      </w:r>
      <w:r w:rsidRPr="00A94044">
        <w:rPr>
          <w:rFonts w:ascii="Times New Roman" w:hAnsi="Times New Roman" w:cs="Times New Roman"/>
          <w:i/>
          <w:iCs/>
          <w:sz w:val="20"/>
          <w:szCs w:val="20"/>
        </w:rPr>
        <w:t>Ltd</w:t>
      </w:r>
      <w:r w:rsidRPr="00D3723F">
        <w:rPr>
          <w:rFonts w:ascii="Times New Roman" w:hAnsi="Times New Roman" w:cs="Times New Roman"/>
          <w:i/>
          <w:iCs/>
          <w:sz w:val="20"/>
          <w:szCs w:val="20"/>
          <w:lang w:val="ru-RU"/>
        </w:rPr>
        <w:t xml:space="preserve">., </w:t>
      </w:r>
      <w:r w:rsidRPr="00462C41">
        <w:rPr>
          <w:rFonts w:ascii="Times New Roman" w:hAnsi="Times New Roman" w:cs="Times New Roman"/>
          <w:i/>
          <w:iCs/>
          <w:sz w:val="20"/>
          <w:szCs w:val="20"/>
        </w:rPr>
        <w:t>v</w:t>
      </w:r>
      <w:r w:rsidRPr="00D3723F">
        <w:rPr>
          <w:rFonts w:ascii="Times New Roman" w:hAnsi="Times New Roman" w:cs="Times New Roman"/>
          <w:i/>
          <w:iCs/>
          <w:sz w:val="20"/>
          <w:szCs w:val="20"/>
          <w:lang w:val="ru-RU"/>
        </w:rPr>
        <w:t xml:space="preserve">. </w:t>
      </w:r>
      <w:r w:rsidRPr="00462C41">
        <w:rPr>
          <w:rFonts w:ascii="Times New Roman" w:hAnsi="Times New Roman" w:cs="Times New Roman"/>
          <w:i/>
          <w:iCs/>
          <w:sz w:val="20"/>
          <w:szCs w:val="20"/>
        </w:rPr>
        <w:t>The</w:t>
      </w:r>
      <w:r w:rsidRPr="00D3723F">
        <w:rPr>
          <w:rFonts w:ascii="Times New Roman" w:hAnsi="Times New Roman" w:cs="Times New Roman"/>
          <w:i/>
          <w:iCs/>
          <w:sz w:val="20"/>
          <w:szCs w:val="20"/>
          <w:lang w:val="ru-RU"/>
        </w:rPr>
        <w:t xml:space="preserve"> </w:t>
      </w:r>
      <w:r w:rsidRPr="00462C41">
        <w:rPr>
          <w:rFonts w:ascii="Times New Roman" w:hAnsi="Times New Roman" w:cs="Times New Roman"/>
          <w:i/>
          <w:iCs/>
          <w:sz w:val="20"/>
          <w:szCs w:val="20"/>
        </w:rPr>
        <w:t>Coca</w:t>
      </w:r>
      <w:r w:rsidRPr="00D3723F">
        <w:rPr>
          <w:rFonts w:ascii="Times New Roman" w:hAnsi="Times New Roman" w:cs="Times New Roman"/>
          <w:i/>
          <w:iCs/>
          <w:sz w:val="20"/>
          <w:szCs w:val="20"/>
          <w:lang w:val="ru-RU"/>
        </w:rPr>
        <w:t>-</w:t>
      </w:r>
      <w:r w:rsidRPr="00462C41">
        <w:rPr>
          <w:rFonts w:ascii="Times New Roman" w:hAnsi="Times New Roman" w:cs="Times New Roman"/>
          <w:i/>
          <w:iCs/>
          <w:sz w:val="20"/>
          <w:szCs w:val="20"/>
        </w:rPr>
        <w:t>Cola</w:t>
      </w:r>
      <w:r w:rsidRPr="00D3723F">
        <w:rPr>
          <w:rFonts w:ascii="Times New Roman" w:hAnsi="Times New Roman" w:cs="Times New Roman"/>
          <w:i/>
          <w:iCs/>
          <w:sz w:val="20"/>
          <w:szCs w:val="20"/>
          <w:lang w:val="ru-RU"/>
        </w:rPr>
        <w:t xml:space="preserve"> </w:t>
      </w:r>
      <w:r w:rsidRPr="00462C41">
        <w:rPr>
          <w:rFonts w:ascii="Times New Roman" w:hAnsi="Times New Roman" w:cs="Times New Roman"/>
          <w:i/>
          <w:iCs/>
          <w:sz w:val="20"/>
          <w:szCs w:val="20"/>
        </w:rPr>
        <w:t>Export</w:t>
      </w:r>
      <w:r w:rsidRPr="00D3723F">
        <w:rPr>
          <w:rFonts w:ascii="Times New Roman" w:hAnsi="Times New Roman" w:cs="Times New Roman"/>
          <w:i/>
          <w:iCs/>
          <w:sz w:val="20"/>
          <w:szCs w:val="20"/>
          <w:lang w:val="ru-RU"/>
        </w:rPr>
        <w:t xml:space="preserve"> </w:t>
      </w:r>
      <w:r w:rsidRPr="00462C41">
        <w:rPr>
          <w:rFonts w:ascii="Times New Roman" w:hAnsi="Times New Roman" w:cs="Times New Roman"/>
          <w:i/>
          <w:iCs/>
          <w:sz w:val="20"/>
          <w:szCs w:val="20"/>
        </w:rPr>
        <w:t>Corporation</w:t>
      </w:r>
      <w:r w:rsidRPr="00D3723F">
        <w:rPr>
          <w:rFonts w:ascii="Times New Roman" w:hAnsi="Times New Roman" w:cs="Times New Roman"/>
          <w:i/>
          <w:iCs/>
          <w:sz w:val="20"/>
          <w:szCs w:val="20"/>
          <w:lang w:val="ru-RU"/>
        </w:rPr>
        <w:t xml:space="preserve">, </w:t>
      </w:r>
      <w:r w:rsidRPr="00462C41">
        <w:rPr>
          <w:rFonts w:ascii="Times New Roman" w:hAnsi="Times New Roman" w:cs="Times New Roman"/>
          <w:i/>
          <w:iCs/>
          <w:sz w:val="20"/>
          <w:szCs w:val="20"/>
        </w:rPr>
        <w:t>Republic</w:t>
      </w:r>
      <w:r w:rsidRPr="00D3723F">
        <w:rPr>
          <w:rFonts w:ascii="Times New Roman" w:hAnsi="Times New Roman" w:cs="Times New Roman"/>
          <w:i/>
          <w:iCs/>
          <w:sz w:val="20"/>
          <w:szCs w:val="20"/>
          <w:lang w:val="ru-RU"/>
        </w:rPr>
        <w:t xml:space="preserve"> </w:t>
      </w:r>
      <w:r w:rsidRPr="00462C41">
        <w:rPr>
          <w:rFonts w:ascii="Times New Roman" w:hAnsi="Times New Roman" w:cs="Times New Roman"/>
          <w:i/>
          <w:iCs/>
          <w:sz w:val="20"/>
          <w:szCs w:val="20"/>
        </w:rPr>
        <w:t>of</w:t>
      </w:r>
      <w:r w:rsidRPr="00D3723F">
        <w:rPr>
          <w:rFonts w:ascii="Times New Roman" w:hAnsi="Times New Roman" w:cs="Times New Roman"/>
          <w:i/>
          <w:iCs/>
          <w:sz w:val="20"/>
          <w:szCs w:val="20"/>
          <w:lang w:val="ru-RU"/>
        </w:rPr>
        <w:t xml:space="preserve"> </w:t>
      </w:r>
      <w:r w:rsidRPr="00462C41">
        <w:rPr>
          <w:rFonts w:ascii="Times New Roman" w:hAnsi="Times New Roman" w:cs="Times New Roman"/>
          <w:i/>
          <w:iCs/>
          <w:sz w:val="20"/>
          <w:szCs w:val="20"/>
        </w:rPr>
        <w:t>Uzbekistan</w:t>
      </w:r>
      <w:r w:rsidRPr="00D3723F">
        <w:rPr>
          <w:rFonts w:ascii="Times New Roman" w:hAnsi="Times New Roman" w:cs="Times New Roman"/>
          <w:i/>
          <w:iCs/>
          <w:sz w:val="20"/>
          <w:szCs w:val="20"/>
          <w:lang w:val="ru-RU"/>
        </w:rPr>
        <w:t xml:space="preserve">, </w:t>
      </w:r>
      <w:proofErr w:type="spellStart"/>
      <w:r w:rsidRPr="00462C41">
        <w:rPr>
          <w:rFonts w:ascii="Times New Roman" w:hAnsi="Times New Roman" w:cs="Times New Roman"/>
          <w:i/>
          <w:iCs/>
          <w:sz w:val="20"/>
          <w:szCs w:val="20"/>
        </w:rPr>
        <w:t>Oziqovqatsanoat</w:t>
      </w:r>
      <w:proofErr w:type="spellEnd"/>
      <w:r w:rsidRPr="00D3723F">
        <w:rPr>
          <w:rFonts w:ascii="Times New Roman" w:hAnsi="Times New Roman" w:cs="Times New Roman"/>
          <w:i/>
          <w:iCs/>
          <w:sz w:val="20"/>
          <w:szCs w:val="20"/>
          <w:lang w:val="ru-RU"/>
        </w:rPr>
        <w:t xml:space="preserve"> </w:t>
      </w:r>
      <w:r w:rsidRPr="00462C41">
        <w:rPr>
          <w:rFonts w:ascii="Times New Roman" w:hAnsi="Times New Roman" w:cs="Times New Roman"/>
          <w:i/>
          <w:iCs/>
          <w:sz w:val="20"/>
          <w:szCs w:val="20"/>
        </w:rPr>
        <w:t>and</w:t>
      </w:r>
      <w:r w:rsidRPr="00D3723F">
        <w:rPr>
          <w:rFonts w:ascii="Times New Roman" w:hAnsi="Times New Roman" w:cs="Times New Roman"/>
          <w:i/>
          <w:iCs/>
          <w:sz w:val="20"/>
          <w:szCs w:val="20"/>
          <w:lang w:val="ru-RU"/>
        </w:rPr>
        <w:t xml:space="preserve"> </w:t>
      </w:r>
      <w:proofErr w:type="spellStart"/>
      <w:r w:rsidRPr="00462C41">
        <w:rPr>
          <w:rFonts w:ascii="Times New Roman" w:hAnsi="Times New Roman" w:cs="Times New Roman"/>
          <w:i/>
          <w:iCs/>
          <w:sz w:val="20"/>
          <w:szCs w:val="20"/>
        </w:rPr>
        <w:t>Zeromax</w:t>
      </w:r>
      <w:proofErr w:type="spellEnd"/>
      <w:r w:rsidRPr="00D3723F">
        <w:rPr>
          <w:rFonts w:ascii="Times New Roman" w:hAnsi="Times New Roman" w:cs="Times New Roman"/>
          <w:i/>
          <w:iCs/>
          <w:sz w:val="20"/>
          <w:szCs w:val="20"/>
          <w:lang w:val="ru-RU"/>
        </w:rPr>
        <w:t xml:space="preserve"> </w:t>
      </w:r>
      <w:r w:rsidRPr="00462C41">
        <w:rPr>
          <w:rFonts w:ascii="Times New Roman" w:hAnsi="Times New Roman" w:cs="Times New Roman"/>
          <w:i/>
          <w:iCs/>
          <w:sz w:val="20"/>
          <w:szCs w:val="20"/>
        </w:rPr>
        <w:t>Group</w:t>
      </w:r>
      <w:r w:rsidRPr="00D3723F">
        <w:rPr>
          <w:rFonts w:ascii="Times New Roman" w:hAnsi="Times New Roman" w:cs="Times New Roman"/>
          <w:i/>
          <w:iCs/>
          <w:sz w:val="20"/>
          <w:szCs w:val="20"/>
          <w:lang w:val="ru-RU"/>
        </w:rPr>
        <w:t xml:space="preserve">, </w:t>
      </w:r>
      <w:r w:rsidRPr="00462C41">
        <w:rPr>
          <w:rFonts w:ascii="Times New Roman" w:hAnsi="Times New Roman" w:cs="Times New Roman"/>
          <w:i/>
          <w:iCs/>
          <w:sz w:val="20"/>
          <w:szCs w:val="20"/>
        </w:rPr>
        <w:t>Inc</w:t>
      </w:r>
      <w:r w:rsidRPr="00D3723F">
        <w:rPr>
          <w:rFonts w:ascii="Times New Roman" w:hAnsi="Times New Roman" w:cs="Times New Roman"/>
          <w:i/>
          <w:iCs/>
          <w:sz w:val="20"/>
          <w:szCs w:val="20"/>
          <w:lang w:val="ru-RU"/>
        </w:rPr>
        <w:t>.</w:t>
      </w:r>
      <w:r>
        <w:rPr>
          <w:rFonts w:ascii="Times New Roman" w:hAnsi="Times New Roman" w:cs="Times New Roman"/>
          <w:i/>
          <w:iCs/>
          <w:sz w:val="20"/>
          <w:szCs w:val="20"/>
          <w:lang w:val="ru-RU"/>
        </w:rPr>
        <w:t>»</w:t>
      </w:r>
      <w:r w:rsidRPr="00D3723F">
        <w:rPr>
          <w:rFonts w:ascii="Times New Roman" w:hAnsi="Times New Roman" w:cs="Times New Roman"/>
          <w:sz w:val="20"/>
          <w:szCs w:val="20"/>
          <w:lang w:val="ru-RU"/>
        </w:rPr>
        <w:t xml:space="preserve"> в Международном арбитражном центре Федеральной палаты экономики Австрии, 6</w:t>
      </w:r>
      <w:r>
        <w:rPr>
          <w:rFonts w:ascii="Times New Roman" w:hAnsi="Times New Roman" w:cs="Times New Roman"/>
          <w:sz w:val="20"/>
          <w:szCs w:val="20"/>
          <w:lang w:val="ru-RU"/>
        </w:rPr>
        <w:t xml:space="preserve"> июня</w:t>
      </w:r>
      <w:r w:rsidRPr="00D3723F">
        <w:rPr>
          <w:rFonts w:ascii="Times New Roman" w:hAnsi="Times New Roman" w:cs="Times New Roman"/>
          <w:sz w:val="20"/>
          <w:szCs w:val="20"/>
          <w:lang w:val="ru-RU"/>
        </w:rPr>
        <w:t xml:space="preserve"> 2006</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p w14:paraId="49389F91" w14:textId="1705FFF1" w:rsidR="001E5B7C" w:rsidRPr="00D3723F" w:rsidRDefault="001E5B7C">
      <w:pPr>
        <w:pStyle w:val="FootnoteText"/>
        <w:rPr>
          <w:rFonts w:ascii="Times New Roman" w:hAnsi="Times New Roman" w:cs="Times New Roman"/>
          <w:sz w:val="20"/>
          <w:szCs w:val="20"/>
          <w:lang w:val="ru-RU"/>
        </w:rPr>
      </w:pPr>
    </w:p>
  </w:footnote>
  <w:footnote w:id="29">
    <w:p w14:paraId="46852FB8" w14:textId="58844CD5"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w:t>
      </w:r>
      <w:proofErr w:type="spellStart"/>
      <w:r w:rsidRPr="008D0633">
        <w:rPr>
          <w:rFonts w:ascii="Times New Roman" w:hAnsi="Times New Roman" w:cs="Times New Roman"/>
          <w:sz w:val="20"/>
          <w:szCs w:val="20"/>
          <w:lang w:val="ru-RU"/>
        </w:rPr>
        <w:t>Усман</w:t>
      </w:r>
      <w:proofErr w:type="spellEnd"/>
      <w:r w:rsidRPr="008D0633">
        <w:rPr>
          <w:rFonts w:ascii="Times New Roman" w:hAnsi="Times New Roman" w:cs="Times New Roman"/>
          <w:sz w:val="20"/>
          <w:szCs w:val="20"/>
          <w:lang w:val="ru-RU"/>
        </w:rPr>
        <w:t xml:space="preserve"> </w:t>
      </w:r>
      <w:proofErr w:type="spellStart"/>
      <w:r w:rsidRPr="008D0633">
        <w:rPr>
          <w:rFonts w:ascii="Times New Roman" w:hAnsi="Times New Roman" w:cs="Times New Roman"/>
          <w:sz w:val="20"/>
          <w:szCs w:val="20"/>
          <w:lang w:val="ru-RU"/>
        </w:rPr>
        <w:t>Хакназаров</w:t>
      </w:r>
      <w:proofErr w:type="spellEnd"/>
      <w:r w:rsidRPr="008D0633">
        <w:rPr>
          <w:rFonts w:ascii="Times New Roman" w:hAnsi="Times New Roman" w:cs="Times New Roman"/>
          <w:sz w:val="20"/>
          <w:szCs w:val="20"/>
          <w:lang w:val="ru-RU"/>
        </w:rPr>
        <w:t>: Турецкая правда для Рустама Азимова</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A1694A">
        <w:rPr>
          <w:rFonts w:ascii="Times New Roman" w:hAnsi="Times New Roman" w:cs="Times New Roman"/>
          <w:i/>
          <w:iCs/>
          <w:sz w:val="20"/>
          <w:szCs w:val="20"/>
        </w:rPr>
        <w:t>Ozoda</w:t>
      </w:r>
      <w:r w:rsidRPr="00D401EE">
        <w:rPr>
          <w:rFonts w:ascii="Times New Roman" w:hAnsi="Times New Roman" w:cs="Times New Roman"/>
          <w:i/>
          <w:iCs/>
          <w:sz w:val="20"/>
          <w:szCs w:val="20"/>
        </w:rPr>
        <w:t>gen</w:t>
      </w:r>
      <w:proofErr w:type="spellEnd"/>
      <w:r w:rsidRPr="00D3723F">
        <w:rPr>
          <w:rFonts w:ascii="Times New Roman" w:hAnsi="Times New Roman" w:cs="Times New Roman"/>
          <w:i/>
          <w:iCs/>
          <w:sz w:val="20"/>
          <w:szCs w:val="20"/>
          <w:lang w:val="ru-RU"/>
        </w:rPr>
        <w:t>,</w:t>
      </w:r>
      <w:r w:rsidRPr="00D3723F">
        <w:rPr>
          <w:rFonts w:ascii="Times New Roman" w:hAnsi="Times New Roman" w:cs="Times New Roman"/>
          <w:sz w:val="20"/>
          <w:szCs w:val="20"/>
          <w:lang w:val="ru-RU"/>
        </w:rPr>
        <w:t xml:space="preserve"> 14 </w:t>
      </w:r>
      <w:r>
        <w:rPr>
          <w:rFonts w:ascii="Times New Roman" w:hAnsi="Times New Roman" w:cs="Times New Roman"/>
          <w:sz w:val="20"/>
          <w:szCs w:val="20"/>
          <w:lang w:val="ru-RU"/>
        </w:rPr>
        <w:t>марта</w:t>
      </w:r>
      <w:r w:rsidRPr="00D3723F">
        <w:rPr>
          <w:rFonts w:ascii="Times New Roman" w:hAnsi="Times New Roman" w:cs="Times New Roman"/>
          <w:sz w:val="20"/>
          <w:szCs w:val="20"/>
          <w:lang w:val="ru-RU"/>
        </w:rPr>
        <w:t xml:space="preserve"> 2017</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2D1E87">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r w:rsidRPr="008D0633">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catoday</w:t>
      </w:r>
      <w:proofErr w:type="spellEnd"/>
      <w:r w:rsidRPr="00D3723F">
        <w:rPr>
          <w:rFonts w:ascii="Times New Roman" w:hAnsi="Times New Roman" w:cs="Times New Roman"/>
          <w:sz w:val="20"/>
          <w:szCs w:val="20"/>
          <w:lang w:val="ru-RU"/>
        </w:rPr>
        <w:t>.</w:t>
      </w:r>
      <w:r w:rsidRPr="008D0633">
        <w:rPr>
          <w:rFonts w:ascii="Times New Roman" w:hAnsi="Times New Roman" w:cs="Times New Roman"/>
          <w:sz w:val="20"/>
          <w:szCs w:val="20"/>
        </w:rPr>
        <w:t>org</w:t>
      </w:r>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centrasia</w:t>
      </w:r>
      <w:proofErr w:type="spellEnd"/>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usman</w:t>
      </w:r>
      <w:proofErr w:type="spellEnd"/>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haknazarov</w:t>
      </w:r>
      <w:proofErr w:type="spellEnd"/>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tureckaya</w:t>
      </w:r>
      <w:proofErr w:type="spellEnd"/>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pravda</w:t>
      </w:r>
      <w:proofErr w:type="spellEnd"/>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dlya</w:t>
      </w:r>
      <w:proofErr w:type="spellEnd"/>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rustama</w:t>
      </w:r>
      <w:proofErr w:type="spellEnd"/>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azimova</w:t>
      </w:r>
      <w:proofErr w:type="spellEnd"/>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4 </w:t>
      </w:r>
      <w:r>
        <w:rPr>
          <w:rFonts w:ascii="Times New Roman" w:hAnsi="Times New Roman" w:cs="Times New Roman"/>
          <w:sz w:val="20"/>
          <w:szCs w:val="20"/>
          <w:lang w:val="ru-RU"/>
        </w:rPr>
        <w:t xml:space="preserve">сентября </w:t>
      </w:r>
      <w:r w:rsidRPr="00D3723F">
        <w:rPr>
          <w:rFonts w:ascii="Times New Roman" w:hAnsi="Times New Roman" w:cs="Times New Roman"/>
          <w:sz w:val="20"/>
          <w:szCs w:val="20"/>
          <w:lang w:val="ru-RU"/>
        </w:rPr>
        <w:t>2019</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30">
    <w:p w14:paraId="42E758EC" w14:textId="268E1D63"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w:t>
      </w:r>
      <w:r w:rsidRPr="009A04F0">
        <w:rPr>
          <w:rFonts w:ascii="Times New Roman" w:hAnsi="Times New Roman" w:cs="Times New Roman"/>
          <w:sz w:val="20"/>
          <w:szCs w:val="20"/>
          <w:lang w:val="ru-RU"/>
        </w:rPr>
        <w:t>Налоговый комитет Узбекистана проводит семинар по электронной отчетности</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8D0633">
        <w:rPr>
          <w:rFonts w:ascii="Times New Roman" w:hAnsi="Times New Roman" w:cs="Times New Roman"/>
          <w:i/>
          <w:iCs/>
          <w:sz w:val="20"/>
          <w:szCs w:val="20"/>
        </w:rPr>
        <w:t>Uz</w:t>
      </w:r>
      <w:proofErr w:type="spellEnd"/>
      <w:r w:rsidRPr="00D3723F">
        <w:rPr>
          <w:rFonts w:ascii="Times New Roman" w:hAnsi="Times New Roman" w:cs="Times New Roman"/>
          <w:i/>
          <w:iCs/>
          <w:sz w:val="20"/>
          <w:szCs w:val="20"/>
          <w:lang w:val="ru-RU"/>
        </w:rPr>
        <w:t xml:space="preserve"> </w:t>
      </w:r>
      <w:r w:rsidRPr="008D0633">
        <w:rPr>
          <w:rFonts w:ascii="Times New Roman" w:hAnsi="Times New Roman" w:cs="Times New Roman"/>
          <w:i/>
          <w:iCs/>
          <w:sz w:val="20"/>
          <w:szCs w:val="20"/>
        </w:rPr>
        <w:t>Daily</w:t>
      </w:r>
      <w:r w:rsidRPr="00D3723F">
        <w:rPr>
          <w:rFonts w:ascii="Times New Roman" w:hAnsi="Times New Roman" w:cs="Times New Roman"/>
          <w:sz w:val="20"/>
          <w:szCs w:val="20"/>
          <w:lang w:val="ru-RU"/>
        </w:rPr>
        <w:t xml:space="preserve">, 17 </w:t>
      </w:r>
      <w:r>
        <w:rPr>
          <w:rFonts w:ascii="Times New Roman" w:hAnsi="Times New Roman" w:cs="Times New Roman"/>
          <w:sz w:val="20"/>
          <w:szCs w:val="20"/>
          <w:lang w:val="ru-RU"/>
        </w:rPr>
        <w:t>декабря</w:t>
      </w:r>
      <w:r w:rsidRPr="00D3723F">
        <w:rPr>
          <w:rFonts w:ascii="Times New Roman" w:hAnsi="Times New Roman" w:cs="Times New Roman"/>
          <w:sz w:val="20"/>
          <w:szCs w:val="20"/>
          <w:lang w:val="ru-RU"/>
        </w:rPr>
        <w:t xml:space="preserve"> 2013</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9A04F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r w:rsidRPr="008D0633">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8D0633">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uzdaily</w:t>
      </w:r>
      <w:proofErr w:type="spellEnd"/>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en</w:t>
      </w:r>
      <w:proofErr w:type="spellEnd"/>
      <w:r w:rsidRPr="00D3723F">
        <w:rPr>
          <w:rFonts w:ascii="Times New Roman" w:hAnsi="Times New Roman" w:cs="Times New Roman"/>
          <w:sz w:val="20"/>
          <w:szCs w:val="20"/>
          <w:lang w:val="ru-RU"/>
        </w:rPr>
        <w:t>/</w:t>
      </w:r>
      <w:r w:rsidRPr="008D0633">
        <w:rPr>
          <w:rFonts w:ascii="Times New Roman" w:hAnsi="Times New Roman" w:cs="Times New Roman"/>
          <w:sz w:val="20"/>
          <w:szCs w:val="20"/>
        </w:rPr>
        <w:t>post</w:t>
      </w:r>
      <w:r w:rsidRPr="00D3723F">
        <w:rPr>
          <w:rFonts w:ascii="Times New Roman" w:hAnsi="Times New Roman" w:cs="Times New Roman"/>
          <w:sz w:val="20"/>
          <w:szCs w:val="20"/>
          <w:lang w:val="ru-RU"/>
        </w:rPr>
        <w:t>/25956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16 </w:t>
      </w:r>
      <w:r>
        <w:rPr>
          <w:rFonts w:ascii="Times New Roman" w:hAnsi="Times New Roman" w:cs="Times New Roman"/>
          <w:sz w:val="20"/>
          <w:szCs w:val="20"/>
          <w:lang w:val="ru-RU"/>
        </w:rPr>
        <w:t>августа</w:t>
      </w:r>
      <w:r w:rsidRPr="00D3723F">
        <w:rPr>
          <w:rFonts w:ascii="Times New Roman" w:hAnsi="Times New Roman" w:cs="Times New Roman"/>
          <w:sz w:val="20"/>
          <w:szCs w:val="20"/>
          <w:lang w:val="ru-RU"/>
        </w:rPr>
        <w:t xml:space="preserve"> 2019</w:t>
      </w:r>
      <w:r w:rsidRPr="009A04F0">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9A04F0">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31">
    <w:p w14:paraId="3733B581" w14:textId="69F67E3D" w:rsidR="001E5B7C" w:rsidRPr="00D3723F" w:rsidRDefault="001E5B7C" w:rsidP="00DA56A5">
      <w:pPr>
        <w:pStyle w:val="FootnoteText"/>
        <w:rPr>
          <w:rFonts w:ascii="Times New Roman" w:hAnsi="Times New Roman" w:cs="Times New Roman"/>
          <w:sz w:val="20"/>
          <w:szCs w:val="20"/>
          <w:lang w:val="ru-RU"/>
        </w:rPr>
      </w:pPr>
      <w:r w:rsidRPr="00AE1126">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Нигматова, О. </w:t>
      </w:r>
      <w:r>
        <w:rPr>
          <w:rFonts w:ascii="Times New Roman" w:hAnsi="Times New Roman" w:cs="Times New Roman"/>
          <w:sz w:val="20"/>
          <w:szCs w:val="20"/>
          <w:lang w:val="ru-RU"/>
        </w:rPr>
        <w:t>«</w:t>
      </w:r>
      <w:proofErr w:type="spellStart"/>
      <w:r w:rsidRPr="00D401EE">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 xml:space="preserve"> </w:t>
      </w:r>
      <w:r w:rsidRPr="00D401EE">
        <w:rPr>
          <w:rFonts w:ascii="Times New Roman" w:hAnsi="Times New Roman" w:cs="Times New Roman"/>
          <w:sz w:val="20"/>
          <w:szCs w:val="20"/>
        </w:rPr>
        <w:t>Taxes</w:t>
      </w:r>
      <w:r w:rsidRPr="00D3723F">
        <w:rPr>
          <w:rFonts w:ascii="Times New Roman" w:hAnsi="Times New Roman" w:cs="Times New Roman"/>
          <w:sz w:val="20"/>
          <w:szCs w:val="20"/>
          <w:lang w:val="ru-RU"/>
        </w:rPr>
        <w:t>: Рассчитайте правильно, сообщите правильно.</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дата отсутствует</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1A6824">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r w:rsidRPr="008D0633">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enews</w:t>
      </w:r>
      <w:proofErr w:type="spellEnd"/>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r w:rsidRPr="008D0633">
        <w:rPr>
          <w:rFonts w:ascii="Times New Roman" w:hAnsi="Times New Roman" w:cs="Times New Roman"/>
          <w:sz w:val="20"/>
          <w:szCs w:val="20"/>
        </w:rPr>
        <w:t>index</w:t>
      </w:r>
      <w:r w:rsidRPr="00D3723F">
        <w:rPr>
          <w:rFonts w:ascii="Times New Roman" w:hAnsi="Times New Roman" w:cs="Times New Roman"/>
          <w:sz w:val="20"/>
          <w:szCs w:val="20"/>
          <w:lang w:val="ru-RU"/>
        </w:rPr>
        <w:t>.</w:t>
      </w:r>
      <w:r w:rsidRPr="008D0633">
        <w:rPr>
          <w:rFonts w:ascii="Times New Roman" w:hAnsi="Times New Roman" w:cs="Times New Roman"/>
          <w:sz w:val="20"/>
          <w:szCs w:val="20"/>
        </w:rPr>
        <w:t>php</w:t>
      </w:r>
      <w:r w:rsidRPr="00D3723F">
        <w:rPr>
          <w:rFonts w:ascii="Times New Roman" w:hAnsi="Times New Roman" w:cs="Times New Roman"/>
          <w:sz w:val="20"/>
          <w:szCs w:val="20"/>
          <w:lang w:val="ru-RU"/>
        </w:rPr>
        <w:t>?</w:t>
      </w:r>
      <w:proofErr w:type="spellStart"/>
      <w:r w:rsidRPr="008D0633">
        <w:rPr>
          <w:rFonts w:ascii="Times New Roman" w:hAnsi="Times New Roman" w:cs="Times New Roman"/>
          <w:sz w:val="20"/>
          <w:szCs w:val="20"/>
        </w:rPr>
        <w:t>newsid</w:t>
      </w:r>
      <w:proofErr w:type="spellEnd"/>
      <w:r w:rsidRPr="00D3723F">
        <w:rPr>
          <w:rFonts w:ascii="Times New Roman" w:hAnsi="Times New Roman" w:cs="Times New Roman"/>
          <w:sz w:val="20"/>
          <w:szCs w:val="20"/>
          <w:lang w:val="ru-RU"/>
        </w:rPr>
        <w:t>=36446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16 </w:t>
      </w:r>
      <w:r>
        <w:rPr>
          <w:rFonts w:ascii="Times New Roman" w:hAnsi="Times New Roman" w:cs="Times New Roman"/>
          <w:sz w:val="20"/>
          <w:szCs w:val="20"/>
          <w:lang w:val="ru-RU"/>
        </w:rPr>
        <w:t>августа</w:t>
      </w:r>
      <w:r w:rsidRPr="00D3723F">
        <w:rPr>
          <w:rFonts w:ascii="Times New Roman" w:hAnsi="Times New Roman" w:cs="Times New Roman"/>
          <w:sz w:val="20"/>
          <w:szCs w:val="20"/>
          <w:lang w:val="ru-RU"/>
        </w:rPr>
        <w:t xml:space="preserve"> 2019</w:t>
      </w:r>
      <w:r w:rsidRPr="001A6824">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1A6824">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32">
    <w:p w14:paraId="55C6F266" w14:textId="6105C63C" w:rsidR="001E5B7C" w:rsidRPr="00D3723F" w:rsidRDefault="001E5B7C" w:rsidP="00C33BF4">
      <w:pPr>
        <w:pStyle w:val="FootnoteText"/>
        <w:rPr>
          <w:rFonts w:ascii="Times New Roman" w:hAnsi="Times New Roman" w:cs="Times New Roman"/>
          <w:sz w:val="20"/>
          <w:szCs w:val="20"/>
          <w:lang w:val="ru-RU"/>
        </w:rPr>
      </w:pPr>
      <w:r w:rsidRPr="00F41B12">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Форум бухгалтеров и предпринимателей Узбекистана, </w:t>
      </w:r>
      <w:r>
        <w:rPr>
          <w:rFonts w:ascii="Times New Roman" w:hAnsi="Times New Roman" w:cs="Times New Roman"/>
          <w:sz w:val="20"/>
          <w:szCs w:val="20"/>
          <w:lang w:val="ru-RU"/>
        </w:rPr>
        <w:t>«</w:t>
      </w:r>
      <w:r w:rsidRPr="00282069">
        <w:rPr>
          <w:rFonts w:ascii="Times New Roman" w:hAnsi="Times New Roman" w:cs="Times New Roman"/>
          <w:sz w:val="20"/>
          <w:szCs w:val="20"/>
          <w:lang w:val="ru-RU"/>
        </w:rPr>
        <w:t xml:space="preserve">Принудительная подписка на </w:t>
      </w:r>
      <w:proofErr w:type="spellStart"/>
      <w:r>
        <w:rPr>
          <w:rFonts w:ascii="Times New Roman" w:hAnsi="Times New Roman" w:cs="Times New Roman"/>
          <w:sz w:val="20"/>
          <w:szCs w:val="20"/>
          <w:lang w:val="ru-RU"/>
        </w:rPr>
        <w:t>электр</w:t>
      </w:r>
      <w:proofErr w:type="spellEnd"/>
      <w:r>
        <w:rPr>
          <w:rFonts w:ascii="Times New Roman" w:hAnsi="Times New Roman" w:cs="Times New Roman"/>
          <w:sz w:val="20"/>
          <w:szCs w:val="20"/>
          <w:lang w:val="ru-RU"/>
        </w:rPr>
        <w:t>. г</w:t>
      </w:r>
      <w:r w:rsidRPr="00282069">
        <w:rPr>
          <w:rFonts w:ascii="Times New Roman" w:hAnsi="Times New Roman" w:cs="Times New Roman"/>
          <w:sz w:val="20"/>
          <w:szCs w:val="20"/>
          <w:lang w:val="ru-RU"/>
        </w:rPr>
        <w:t>азету</w:t>
      </w:r>
      <w:r>
        <w:rPr>
          <w:rFonts w:ascii="Times New Roman" w:hAnsi="Times New Roman" w:cs="Times New Roman"/>
          <w:sz w:val="20"/>
          <w:szCs w:val="20"/>
          <w:lang w:val="ru-RU"/>
        </w:rPr>
        <w:t xml:space="preserve"> …» </w:t>
      </w:r>
      <w:r w:rsidRPr="00D3723F">
        <w:rPr>
          <w:rFonts w:ascii="Times New Roman" w:hAnsi="Times New Roman" w:cs="Times New Roman"/>
          <w:sz w:val="20"/>
          <w:szCs w:val="20"/>
          <w:lang w:val="ru-RU"/>
        </w:rPr>
        <w:t xml:space="preserve">9 </w:t>
      </w:r>
      <w:r>
        <w:rPr>
          <w:rFonts w:ascii="Times New Roman" w:hAnsi="Times New Roman" w:cs="Times New Roman"/>
          <w:sz w:val="20"/>
          <w:szCs w:val="20"/>
          <w:lang w:val="ru-RU"/>
        </w:rPr>
        <w:t>мая</w:t>
      </w:r>
      <w:r w:rsidRPr="00D3723F">
        <w:rPr>
          <w:rFonts w:ascii="Times New Roman" w:hAnsi="Times New Roman" w:cs="Times New Roman"/>
          <w:sz w:val="20"/>
          <w:szCs w:val="20"/>
          <w:lang w:val="ru-RU"/>
        </w:rPr>
        <w:t xml:space="preserve"> 2013</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9A04F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proofErr w:type="spellStart"/>
      <w:r w:rsidRPr="00282069">
        <w:rPr>
          <w:rFonts w:ascii="Times New Roman" w:hAnsi="Times New Roman" w:cs="Times New Roman"/>
          <w:sz w:val="20"/>
          <w:szCs w:val="20"/>
          <w:lang w:val="en-US"/>
        </w:rPr>
        <w:t>fmc</w:t>
      </w:r>
      <w:proofErr w:type="spellEnd"/>
      <w:r w:rsidRPr="00D3723F">
        <w:rPr>
          <w:rFonts w:ascii="Times New Roman" w:hAnsi="Times New Roman" w:cs="Times New Roman"/>
          <w:sz w:val="20"/>
          <w:szCs w:val="20"/>
          <w:lang w:val="ru-RU"/>
        </w:rPr>
        <w:t>.</w:t>
      </w:r>
      <w:proofErr w:type="spellStart"/>
      <w:r w:rsidRPr="00282069">
        <w:rPr>
          <w:rFonts w:ascii="Times New Roman" w:hAnsi="Times New Roman" w:cs="Times New Roman"/>
          <w:sz w:val="20"/>
          <w:szCs w:val="20"/>
          <w:lang w:val="en-US"/>
        </w:rPr>
        <w:t>uz</w:t>
      </w:r>
      <w:proofErr w:type="spellEnd"/>
      <w:r w:rsidRPr="00D3723F">
        <w:rPr>
          <w:rFonts w:ascii="Times New Roman" w:hAnsi="Times New Roman" w:cs="Times New Roman"/>
          <w:sz w:val="20"/>
          <w:szCs w:val="20"/>
          <w:lang w:val="ru-RU"/>
        </w:rPr>
        <w:t>/</w:t>
      </w:r>
      <w:r w:rsidRPr="00282069">
        <w:rPr>
          <w:rFonts w:ascii="Times New Roman" w:hAnsi="Times New Roman" w:cs="Times New Roman"/>
          <w:sz w:val="20"/>
          <w:szCs w:val="20"/>
          <w:lang w:val="en-US"/>
        </w:rPr>
        <w:t>forum</w:t>
      </w:r>
      <w:r w:rsidRPr="00D3723F">
        <w:rPr>
          <w:rFonts w:ascii="Times New Roman" w:hAnsi="Times New Roman" w:cs="Times New Roman"/>
          <w:sz w:val="20"/>
          <w:szCs w:val="20"/>
          <w:lang w:val="ru-RU"/>
        </w:rPr>
        <w:t>/</w:t>
      </w:r>
      <w:proofErr w:type="spellStart"/>
      <w:r w:rsidRPr="00282069">
        <w:rPr>
          <w:rFonts w:ascii="Times New Roman" w:hAnsi="Times New Roman" w:cs="Times New Roman"/>
          <w:sz w:val="20"/>
          <w:szCs w:val="20"/>
          <w:lang w:val="en-US"/>
        </w:rPr>
        <w:t>viewtopic</w:t>
      </w:r>
      <w:proofErr w:type="spellEnd"/>
      <w:r w:rsidRPr="00D3723F">
        <w:rPr>
          <w:rFonts w:ascii="Times New Roman" w:hAnsi="Times New Roman" w:cs="Times New Roman"/>
          <w:sz w:val="20"/>
          <w:szCs w:val="20"/>
          <w:lang w:val="ru-RU"/>
        </w:rPr>
        <w:t>.</w:t>
      </w:r>
      <w:r w:rsidRPr="00282069">
        <w:rPr>
          <w:rFonts w:ascii="Times New Roman" w:hAnsi="Times New Roman" w:cs="Times New Roman"/>
          <w:sz w:val="20"/>
          <w:szCs w:val="20"/>
          <w:lang w:val="en-US"/>
        </w:rPr>
        <w:t>php</w:t>
      </w:r>
      <w:r w:rsidRPr="00D3723F">
        <w:rPr>
          <w:rFonts w:ascii="Times New Roman" w:hAnsi="Times New Roman" w:cs="Times New Roman"/>
          <w:sz w:val="20"/>
          <w:szCs w:val="20"/>
          <w:lang w:val="ru-RU"/>
        </w:rPr>
        <w:t>?</w:t>
      </w:r>
      <w:r w:rsidRPr="00282069">
        <w:rPr>
          <w:rFonts w:ascii="Times New Roman" w:hAnsi="Times New Roman" w:cs="Times New Roman"/>
          <w:sz w:val="20"/>
          <w:szCs w:val="20"/>
          <w:lang w:val="en-US"/>
        </w:rPr>
        <w:t>t</w:t>
      </w:r>
      <w:r w:rsidRPr="00D3723F">
        <w:rPr>
          <w:rFonts w:ascii="Times New Roman" w:hAnsi="Times New Roman" w:cs="Times New Roman"/>
          <w:sz w:val="20"/>
          <w:szCs w:val="20"/>
          <w:lang w:val="ru-RU"/>
        </w:rPr>
        <w:t xml:space="preserve">=8297 </w:t>
      </w:r>
      <w:r w:rsidRPr="00282069">
        <w:rPr>
          <w:rFonts w:ascii="Times New Roman" w:hAnsi="Times New Roman" w:cs="Times New Roman"/>
          <w:sz w:val="20"/>
          <w:szCs w:val="20"/>
          <w:lang w:val="ru-RU"/>
        </w:rPr>
        <w:t>(</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282069">
        <w:rPr>
          <w:rFonts w:ascii="Times New Roman" w:hAnsi="Times New Roman" w:cs="Times New Roman"/>
          <w:sz w:val="20"/>
          <w:szCs w:val="20"/>
          <w:lang w:val="ru-RU"/>
        </w:rPr>
        <w:t xml:space="preserve"> 16 </w:t>
      </w:r>
      <w:r>
        <w:rPr>
          <w:rFonts w:ascii="Times New Roman" w:hAnsi="Times New Roman" w:cs="Times New Roman"/>
          <w:sz w:val="20"/>
          <w:szCs w:val="20"/>
          <w:lang w:val="ru-RU"/>
        </w:rPr>
        <w:t>августа</w:t>
      </w:r>
      <w:r w:rsidRPr="00282069">
        <w:rPr>
          <w:rFonts w:ascii="Times New Roman" w:hAnsi="Times New Roman" w:cs="Times New Roman"/>
          <w:sz w:val="20"/>
          <w:szCs w:val="20"/>
          <w:lang w:val="ru-RU"/>
        </w:rPr>
        <w:t xml:space="preserve"> 2019 </w:t>
      </w:r>
      <w:r>
        <w:rPr>
          <w:rFonts w:ascii="Times New Roman" w:hAnsi="Times New Roman" w:cs="Times New Roman"/>
          <w:sz w:val="20"/>
          <w:szCs w:val="20"/>
          <w:lang w:val="ru-RU"/>
        </w:rPr>
        <w:t>г</w:t>
      </w:r>
      <w:r w:rsidRPr="00282069">
        <w:rPr>
          <w:rFonts w:ascii="Times New Roman" w:hAnsi="Times New Roman" w:cs="Times New Roman"/>
          <w:sz w:val="20"/>
          <w:szCs w:val="20"/>
          <w:lang w:val="ru-RU"/>
        </w:rPr>
        <w:t>.)</w:t>
      </w:r>
    </w:p>
  </w:footnote>
  <w:footnote w:id="33">
    <w:p w14:paraId="4C4E1968" w14:textId="2D340B61" w:rsidR="001E5B7C" w:rsidRPr="00D3723F" w:rsidRDefault="001E5B7C" w:rsidP="009E32A5">
      <w:pPr>
        <w:pStyle w:val="FootnoteText"/>
        <w:rPr>
          <w:rFonts w:ascii="Times New Roman" w:hAnsi="Times New Roman" w:cs="Times New Roman"/>
          <w:sz w:val="20"/>
          <w:szCs w:val="20"/>
          <w:lang w:val="ru-RU"/>
        </w:rPr>
      </w:pPr>
      <w:r w:rsidRPr="00F41B12">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Форум бухгалтеров и предпринимателей Узбекистана, </w:t>
      </w:r>
      <w:r>
        <w:rPr>
          <w:rFonts w:ascii="Times New Roman" w:hAnsi="Times New Roman" w:cs="Times New Roman"/>
          <w:sz w:val="20"/>
          <w:szCs w:val="20"/>
          <w:lang w:val="ru-RU"/>
        </w:rPr>
        <w:t>«</w:t>
      </w:r>
      <w:r w:rsidRPr="00282069">
        <w:rPr>
          <w:rFonts w:ascii="Times New Roman" w:hAnsi="Times New Roman" w:cs="Times New Roman"/>
          <w:sz w:val="20"/>
          <w:szCs w:val="20"/>
          <w:lang w:val="ru-RU"/>
        </w:rPr>
        <w:t xml:space="preserve">Принудительная подписка на </w:t>
      </w:r>
      <w:proofErr w:type="spellStart"/>
      <w:r>
        <w:rPr>
          <w:rFonts w:ascii="Times New Roman" w:hAnsi="Times New Roman" w:cs="Times New Roman"/>
          <w:sz w:val="20"/>
          <w:szCs w:val="20"/>
          <w:lang w:val="ru-RU"/>
        </w:rPr>
        <w:t>электр</w:t>
      </w:r>
      <w:proofErr w:type="spellEnd"/>
      <w:r>
        <w:rPr>
          <w:rFonts w:ascii="Times New Roman" w:hAnsi="Times New Roman" w:cs="Times New Roman"/>
          <w:sz w:val="20"/>
          <w:szCs w:val="20"/>
          <w:lang w:val="ru-RU"/>
        </w:rPr>
        <w:t>. г</w:t>
      </w:r>
      <w:r w:rsidRPr="00282069">
        <w:rPr>
          <w:rFonts w:ascii="Times New Roman" w:hAnsi="Times New Roman" w:cs="Times New Roman"/>
          <w:sz w:val="20"/>
          <w:szCs w:val="20"/>
          <w:lang w:val="ru-RU"/>
        </w:rPr>
        <w:t>азету</w:t>
      </w:r>
      <w:r>
        <w:rPr>
          <w:rFonts w:ascii="Times New Roman" w:hAnsi="Times New Roman" w:cs="Times New Roman"/>
          <w:sz w:val="20"/>
          <w:szCs w:val="20"/>
          <w:lang w:val="ru-RU"/>
        </w:rPr>
        <w:t xml:space="preserve"> …» </w:t>
      </w:r>
      <w:r w:rsidRPr="00330173">
        <w:rPr>
          <w:rFonts w:ascii="Times New Roman" w:hAnsi="Times New Roman" w:cs="Times New Roman"/>
          <w:sz w:val="20"/>
          <w:szCs w:val="20"/>
          <w:lang w:val="ru-RU"/>
        </w:rPr>
        <w:t xml:space="preserve">9 </w:t>
      </w:r>
      <w:r>
        <w:rPr>
          <w:rFonts w:ascii="Times New Roman" w:hAnsi="Times New Roman" w:cs="Times New Roman"/>
          <w:sz w:val="20"/>
          <w:szCs w:val="20"/>
          <w:lang w:val="ru-RU"/>
        </w:rPr>
        <w:t>мая</w:t>
      </w:r>
      <w:r w:rsidRPr="00330173">
        <w:rPr>
          <w:rFonts w:ascii="Times New Roman" w:hAnsi="Times New Roman" w:cs="Times New Roman"/>
          <w:sz w:val="20"/>
          <w:szCs w:val="20"/>
          <w:lang w:val="ru-RU"/>
        </w:rPr>
        <w:t xml:space="preserve"> 2013</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9A04F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proofErr w:type="spellStart"/>
      <w:r w:rsidRPr="00282069">
        <w:rPr>
          <w:rFonts w:ascii="Times New Roman" w:hAnsi="Times New Roman" w:cs="Times New Roman"/>
          <w:sz w:val="20"/>
          <w:szCs w:val="20"/>
          <w:lang w:val="en-US"/>
        </w:rPr>
        <w:t>fmc</w:t>
      </w:r>
      <w:proofErr w:type="spellEnd"/>
      <w:r w:rsidRPr="00D3723F">
        <w:rPr>
          <w:rFonts w:ascii="Times New Roman" w:hAnsi="Times New Roman" w:cs="Times New Roman"/>
          <w:sz w:val="20"/>
          <w:szCs w:val="20"/>
          <w:lang w:val="ru-RU"/>
        </w:rPr>
        <w:t>.</w:t>
      </w:r>
      <w:proofErr w:type="spellStart"/>
      <w:r w:rsidRPr="00282069">
        <w:rPr>
          <w:rFonts w:ascii="Times New Roman" w:hAnsi="Times New Roman" w:cs="Times New Roman"/>
          <w:sz w:val="20"/>
          <w:szCs w:val="20"/>
          <w:lang w:val="en-US"/>
        </w:rPr>
        <w:t>uz</w:t>
      </w:r>
      <w:proofErr w:type="spellEnd"/>
      <w:r w:rsidRPr="00D3723F">
        <w:rPr>
          <w:rFonts w:ascii="Times New Roman" w:hAnsi="Times New Roman" w:cs="Times New Roman"/>
          <w:sz w:val="20"/>
          <w:szCs w:val="20"/>
          <w:lang w:val="ru-RU"/>
        </w:rPr>
        <w:t>/</w:t>
      </w:r>
      <w:r w:rsidRPr="00282069">
        <w:rPr>
          <w:rFonts w:ascii="Times New Roman" w:hAnsi="Times New Roman" w:cs="Times New Roman"/>
          <w:sz w:val="20"/>
          <w:szCs w:val="20"/>
          <w:lang w:val="en-US"/>
        </w:rPr>
        <w:t>forum</w:t>
      </w:r>
      <w:r w:rsidRPr="00D3723F">
        <w:rPr>
          <w:rFonts w:ascii="Times New Roman" w:hAnsi="Times New Roman" w:cs="Times New Roman"/>
          <w:sz w:val="20"/>
          <w:szCs w:val="20"/>
          <w:lang w:val="ru-RU"/>
        </w:rPr>
        <w:t>/</w:t>
      </w:r>
      <w:proofErr w:type="spellStart"/>
      <w:r w:rsidRPr="00282069">
        <w:rPr>
          <w:rFonts w:ascii="Times New Roman" w:hAnsi="Times New Roman" w:cs="Times New Roman"/>
          <w:sz w:val="20"/>
          <w:szCs w:val="20"/>
          <w:lang w:val="en-US"/>
        </w:rPr>
        <w:t>viewtopic</w:t>
      </w:r>
      <w:proofErr w:type="spellEnd"/>
      <w:r w:rsidRPr="00D3723F">
        <w:rPr>
          <w:rFonts w:ascii="Times New Roman" w:hAnsi="Times New Roman" w:cs="Times New Roman"/>
          <w:sz w:val="20"/>
          <w:szCs w:val="20"/>
          <w:lang w:val="ru-RU"/>
        </w:rPr>
        <w:t>.</w:t>
      </w:r>
      <w:r w:rsidRPr="00282069">
        <w:rPr>
          <w:rFonts w:ascii="Times New Roman" w:hAnsi="Times New Roman" w:cs="Times New Roman"/>
          <w:sz w:val="20"/>
          <w:szCs w:val="20"/>
          <w:lang w:val="en-US"/>
        </w:rPr>
        <w:t>php</w:t>
      </w:r>
      <w:r w:rsidRPr="00D3723F">
        <w:rPr>
          <w:rFonts w:ascii="Times New Roman" w:hAnsi="Times New Roman" w:cs="Times New Roman"/>
          <w:sz w:val="20"/>
          <w:szCs w:val="20"/>
          <w:lang w:val="ru-RU"/>
        </w:rPr>
        <w:t>?</w:t>
      </w:r>
      <w:r w:rsidRPr="00282069">
        <w:rPr>
          <w:rFonts w:ascii="Times New Roman" w:hAnsi="Times New Roman" w:cs="Times New Roman"/>
          <w:sz w:val="20"/>
          <w:szCs w:val="20"/>
          <w:lang w:val="en-US"/>
        </w:rPr>
        <w:t>t</w:t>
      </w:r>
      <w:r w:rsidRPr="00D3723F">
        <w:rPr>
          <w:rFonts w:ascii="Times New Roman" w:hAnsi="Times New Roman" w:cs="Times New Roman"/>
          <w:sz w:val="20"/>
          <w:szCs w:val="20"/>
          <w:lang w:val="ru-RU"/>
        </w:rPr>
        <w:t xml:space="preserve">=8297 </w:t>
      </w:r>
      <w:r w:rsidRPr="00282069">
        <w:rPr>
          <w:rFonts w:ascii="Times New Roman" w:hAnsi="Times New Roman" w:cs="Times New Roman"/>
          <w:sz w:val="20"/>
          <w:szCs w:val="20"/>
          <w:lang w:val="ru-RU"/>
        </w:rPr>
        <w:t>(</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282069">
        <w:rPr>
          <w:rFonts w:ascii="Times New Roman" w:hAnsi="Times New Roman" w:cs="Times New Roman"/>
          <w:sz w:val="20"/>
          <w:szCs w:val="20"/>
          <w:lang w:val="ru-RU"/>
        </w:rPr>
        <w:t xml:space="preserve"> 16 </w:t>
      </w:r>
      <w:r>
        <w:rPr>
          <w:rFonts w:ascii="Times New Roman" w:hAnsi="Times New Roman" w:cs="Times New Roman"/>
          <w:sz w:val="20"/>
          <w:szCs w:val="20"/>
          <w:lang w:val="ru-RU"/>
        </w:rPr>
        <w:t>августа</w:t>
      </w:r>
      <w:r w:rsidRPr="00282069">
        <w:rPr>
          <w:rFonts w:ascii="Times New Roman" w:hAnsi="Times New Roman" w:cs="Times New Roman"/>
          <w:sz w:val="20"/>
          <w:szCs w:val="20"/>
          <w:lang w:val="ru-RU"/>
        </w:rPr>
        <w:t xml:space="preserve"> 2019 </w:t>
      </w:r>
      <w:r>
        <w:rPr>
          <w:rFonts w:ascii="Times New Roman" w:hAnsi="Times New Roman" w:cs="Times New Roman"/>
          <w:sz w:val="20"/>
          <w:szCs w:val="20"/>
          <w:lang w:val="ru-RU"/>
        </w:rPr>
        <w:t>г</w:t>
      </w:r>
      <w:r w:rsidRPr="00282069">
        <w:rPr>
          <w:rFonts w:ascii="Times New Roman" w:hAnsi="Times New Roman" w:cs="Times New Roman"/>
          <w:sz w:val="20"/>
          <w:szCs w:val="20"/>
          <w:lang w:val="ru-RU"/>
        </w:rPr>
        <w:t>.)</w:t>
      </w:r>
    </w:p>
  </w:footnote>
  <w:footnote w:id="34">
    <w:p w14:paraId="00FF00B8" w14:textId="3983D180"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w:t>
      </w:r>
      <w:r w:rsidRPr="00063D72">
        <w:rPr>
          <w:rFonts w:ascii="Times New Roman" w:hAnsi="Times New Roman" w:cs="Times New Roman"/>
          <w:sz w:val="20"/>
          <w:szCs w:val="20"/>
          <w:lang w:val="ru-RU"/>
        </w:rPr>
        <w:t>E</w:t>
      </w:r>
      <w:r w:rsidR="00BC2A82">
        <w:rPr>
          <w:rFonts w:ascii="Times New Roman" w:hAnsi="Times New Roman" w:cs="Times New Roman"/>
          <w:sz w:val="20"/>
          <w:szCs w:val="20"/>
        </w:rPr>
        <w:t>r</w:t>
      </w:r>
      <w:proofErr w:type="spellStart"/>
      <w:r>
        <w:rPr>
          <w:rFonts w:ascii="Times New Roman" w:hAnsi="Times New Roman" w:cs="Times New Roman"/>
          <w:sz w:val="20"/>
          <w:szCs w:val="20"/>
          <w:lang w:val="en-US"/>
        </w:rPr>
        <w:t>eport</w:t>
      </w:r>
      <w:proofErr w:type="spellEnd"/>
      <w:r w:rsidRPr="00063D72">
        <w:rPr>
          <w:rFonts w:ascii="Times New Roman" w:hAnsi="Times New Roman" w:cs="Times New Roman"/>
          <w:sz w:val="20"/>
          <w:szCs w:val="20"/>
          <w:lang w:val="ru-RU"/>
        </w:rPr>
        <w:t xml:space="preserve"> – комплекс услуг для современного бухгалтера</w:t>
      </w:r>
      <w:r>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4F746E">
        <w:rPr>
          <w:rFonts w:ascii="Times New Roman" w:hAnsi="Times New Roman" w:cs="Times New Roman"/>
          <w:i/>
          <w:iCs/>
          <w:sz w:val="20"/>
          <w:szCs w:val="20"/>
        </w:rPr>
        <w:t>Infocom</w:t>
      </w:r>
      <w:r w:rsidRPr="00D3723F">
        <w:rPr>
          <w:rFonts w:ascii="Times New Roman" w:hAnsi="Times New Roman" w:cs="Times New Roman"/>
          <w:i/>
          <w:iCs/>
          <w:sz w:val="20"/>
          <w:szCs w:val="20"/>
          <w:lang w:val="ru-RU"/>
        </w:rPr>
        <w:t>.</w:t>
      </w:r>
      <w:proofErr w:type="spellStart"/>
      <w:r w:rsidRPr="004F746E">
        <w:rPr>
          <w:rFonts w:ascii="Times New Roman" w:hAnsi="Times New Roman" w:cs="Times New Roman"/>
          <w:i/>
          <w:iCs/>
          <w:sz w:val="20"/>
          <w:szCs w:val="20"/>
        </w:rPr>
        <w:t>uz</w:t>
      </w:r>
      <w:proofErr w:type="spellEnd"/>
      <w:r w:rsidRPr="00D3723F">
        <w:rPr>
          <w:rFonts w:ascii="Times New Roman" w:hAnsi="Times New Roman" w:cs="Times New Roman"/>
          <w:sz w:val="20"/>
          <w:szCs w:val="20"/>
          <w:lang w:val="ru-RU"/>
        </w:rPr>
        <w:t xml:space="preserve">, 1 </w:t>
      </w:r>
      <w:r>
        <w:rPr>
          <w:rFonts w:ascii="Times New Roman" w:hAnsi="Times New Roman" w:cs="Times New Roman"/>
          <w:sz w:val="20"/>
          <w:szCs w:val="20"/>
          <w:lang w:val="ru-RU"/>
        </w:rPr>
        <w:t xml:space="preserve">октября </w:t>
      </w:r>
      <w:r w:rsidRPr="00D3723F">
        <w:rPr>
          <w:rFonts w:ascii="Times New Roman" w:hAnsi="Times New Roman" w:cs="Times New Roman"/>
          <w:sz w:val="20"/>
          <w:szCs w:val="20"/>
          <w:lang w:val="ru-RU"/>
        </w:rPr>
        <w:t>2014</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9A04F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proofErr w:type="spellStart"/>
      <w:r w:rsidRPr="004F746E">
        <w:rPr>
          <w:rFonts w:ascii="Times New Roman" w:hAnsi="Times New Roman" w:cs="Times New Roman"/>
          <w:sz w:val="20"/>
          <w:szCs w:val="20"/>
        </w:rPr>
        <w:t>infocom</w:t>
      </w:r>
      <w:proofErr w:type="spellEnd"/>
      <w:r w:rsidRPr="00D3723F">
        <w:rPr>
          <w:rFonts w:ascii="Times New Roman" w:hAnsi="Times New Roman" w:cs="Times New Roman"/>
          <w:sz w:val="20"/>
          <w:szCs w:val="20"/>
          <w:lang w:val="ru-RU"/>
        </w:rPr>
        <w:t>.</w:t>
      </w:r>
      <w:proofErr w:type="spellStart"/>
      <w:r w:rsidRPr="004F746E">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/2014/10/01/</w:t>
      </w:r>
      <w:proofErr w:type="spellStart"/>
      <w:r w:rsidRPr="004F746E">
        <w:rPr>
          <w:rFonts w:ascii="Times New Roman" w:hAnsi="Times New Roman" w:cs="Times New Roman"/>
          <w:sz w:val="20"/>
          <w:szCs w:val="20"/>
        </w:rPr>
        <w:t>ereport</w:t>
      </w:r>
      <w:proofErr w:type="spellEnd"/>
      <w:r w:rsidRPr="00D3723F">
        <w:rPr>
          <w:rFonts w:ascii="Times New Roman" w:hAnsi="Times New Roman" w:cs="Times New Roman"/>
          <w:sz w:val="20"/>
          <w:szCs w:val="20"/>
          <w:lang w:val="ru-RU"/>
        </w:rPr>
        <w:t>-</w:t>
      </w:r>
      <w:proofErr w:type="spellStart"/>
      <w:r w:rsidRPr="004F746E">
        <w:rPr>
          <w:rFonts w:ascii="Times New Roman" w:hAnsi="Times New Roman" w:cs="Times New Roman"/>
          <w:sz w:val="20"/>
          <w:szCs w:val="20"/>
        </w:rPr>
        <w:t>kompleks</w:t>
      </w:r>
      <w:proofErr w:type="spellEnd"/>
      <w:r w:rsidRPr="00D3723F">
        <w:rPr>
          <w:rFonts w:ascii="Times New Roman" w:hAnsi="Times New Roman" w:cs="Times New Roman"/>
          <w:sz w:val="20"/>
          <w:szCs w:val="20"/>
          <w:lang w:val="ru-RU"/>
        </w:rPr>
        <w:t>-</w:t>
      </w:r>
      <w:proofErr w:type="spellStart"/>
      <w:r w:rsidRPr="004F746E">
        <w:rPr>
          <w:rFonts w:ascii="Times New Roman" w:hAnsi="Times New Roman" w:cs="Times New Roman"/>
          <w:sz w:val="20"/>
          <w:szCs w:val="20"/>
        </w:rPr>
        <w:t>uslug</w:t>
      </w:r>
      <w:proofErr w:type="spellEnd"/>
      <w:r w:rsidRPr="00D3723F">
        <w:rPr>
          <w:rFonts w:ascii="Times New Roman" w:hAnsi="Times New Roman" w:cs="Times New Roman"/>
          <w:sz w:val="20"/>
          <w:szCs w:val="20"/>
          <w:lang w:val="ru-RU"/>
        </w:rPr>
        <w:t>-</w:t>
      </w:r>
      <w:proofErr w:type="spellStart"/>
      <w:r w:rsidRPr="004F746E">
        <w:rPr>
          <w:rFonts w:ascii="Times New Roman" w:hAnsi="Times New Roman" w:cs="Times New Roman"/>
          <w:sz w:val="20"/>
          <w:szCs w:val="20"/>
        </w:rPr>
        <w:t>dlya</w:t>
      </w:r>
      <w:proofErr w:type="spellEnd"/>
      <w:r w:rsidRPr="00D3723F">
        <w:rPr>
          <w:rFonts w:ascii="Times New Roman" w:hAnsi="Times New Roman" w:cs="Times New Roman"/>
          <w:sz w:val="20"/>
          <w:szCs w:val="20"/>
          <w:lang w:val="ru-RU"/>
        </w:rPr>
        <w:t>-</w:t>
      </w:r>
      <w:proofErr w:type="spellStart"/>
      <w:r w:rsidRPr="004F746E">
        <w:rPr>
          <w:rFonts w:ascii="Times New Roman" w:hAnsi="Times New Roman" w:cs="Times New Roman"/>
          <w:sz w:val="20"/>
          <w:szCs w:val="20"/>
        </w:rPr>
        <w:t>sovremennogo</w:t>
      </w:r>
      <w:proofErr w:type="spellEnd"/>
      <w:r w:rsidRPr="00D3723F">
        <w:rPr>
          <w:rFonts w:ascii="Times New Roman" w:hAnsi="Times New Roman" w:cs="Times New Roman"/>
          <w:sz w:val="20"/>
          <w:szCs w:val="20"/>
          <w:lang w:val="ru-RU"/>
        </w:rPr>
        <w:t>-</w:t>
      </w:r>
      <w:proofErr w:type="spellStart"/>
      <w:r w:rsidRPr="004F746E">
        <w:rPr>
          <w:rFonts w:ascii="Times New Roman" w:hAnsi="Times New Roman" w:cs="Times New Roman"/>
          <w:sz w:val="20"/>
          <w:szCs w:val="20"/>
        </w:rPr>
        <w:t>buxgaltera</w:t>
      </w:r>
      <w:proofErr w:type="spellEnd"/>
      <w:r w:rsidRPr="00D3723F">
        <w:rPr>
          <w:rFonts w:ascii="Times New Roman" w:hAnsi="Times New Roman" w:cs="Times New Roman"/>
          <w:sz w:val="20"/>
          <w:szCs w:val="20"/>
          <w:lang w:val="ru-RU"/>
        </w:rPr>
        <w:t>/ (</w:t>
      </w:r>
      <w:r>
        <w:rPr>
          <w:rFonts w:ascii="Times New Roman" w:hAnsi="Times New Roman" w:cs="Times New Roman"/>
          <w:sz w:val="20"/>
          <w:szCs w:val="20"/>
          <w:lang w:val="ru-RU"/>
        </w:rPr>
        <w:t>просмотрено</w:t>
      </w:r>
      <w:r w:rsidRPr="00063D72">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14 </w:t>
      </w:r>
      <w:r>
        <w:rPr>
          <w:rFonts w:ascii="Times New Roman" w:hAnsi="Times New Roman" w:cs="Times New Roman"/>
          <w:sz w:val="20"/>
          <w:szCs w:val="20"/>
          <w:lang w:val="ru-RU"/>
        </w:rPr>
        <w:t>августа</w:t>
      </w:r>
      <w:r w:rsidRPr="00063D72">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2019</w:t>
      </w:r>
      <w:r w:rsidRPr="00063D72">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063D72">
        <w:rPr>
          <w:rFonts w:ascii="Times New Roman" w:hAnsi="Times New Roman" w:cs="Times New Roman"/>
          <w:sz w:val="20"/>
          <w:szCs w:val="20"/>
          <w:lang w:val="ru-RU"/>
        </w:rPr>
        <w:t>.</w:t>
      </w:r>
      <w:r w:rsidRPr="00D3723F">
        <w:rPr>
          <w:rFonts w:ascii="Times New Roman" w:hAnsi="Times New Roman" w:cs="Times New Roman"/>
          <w:sz w:val="20"/>
          <w:szCs w:val="20"/>
          <w:lang w:val="ru-RU"/>
        </w:rPr>
        <w:t>)</w:t>
      </w:r>
    </w:p>
  </w:footnote>
  <w:footnote w:id="35">
    <w:p w14:paraId="731A1B58" w14:textId="54F7AB75"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Протокол заседания Республиканской комиссии по координации реализации Комплексной программы развития Национальной информационно-коммуникационной системы Республики Узбекистан на 2013-2020 гг., </w:t>
      </w:r>
      <w:r>
        <w:rPr>
          <w:rFonts w:ascii="Times New Roman" w:hAnsi="Times New Roman" w:cs="Times New Roman"/>
          <w:sz w:val="20"/>
          <w:szCs w:val="20"/>
          <w:lang w:val="ru-RU"/>
        </w:rPr>
        <w:t>без даты</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доступно</w:t>
      </w:r>
      <w:r w:rsidRPr="009A04F0">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онлайн</w:t>
      </w:r>
      <w:r w:rsidRPr="00D3723F">
        <w:rPr>
          <w:rFonts w:ascii="Times New Roman" w:hAnsi="Times New Roman" w:cs="Times New Roman"/>
          <w:sz w:val="20"/>
          <w:szCs w:val="20"/>
          <w:lang w:val="ru-RU"/>
        </w:rPr>
        <w:t xml:space="preserve">: </w:t>
      </w:r>
      <w:r w:rsidRPr="004F746E">
        <w:rPr>
          <w:rFonts w:ascii="Times New Roman" w:hAnsi="Times New Roman" w:cs="Times New Roman"/>
          <w:sz w:val="20"/>
          <w:szCs w:val="20"/>
        </w:rPr>
        <w:t>http</w:t>
      </w:r>
      <w:r w:rsidRPr="00D3723F">
        <w:rPr>
          <w:rFonts w:ascii="Times New Roman" w:hAnsi="Times New Roman" w:cs="Times New Roman"/>
          <w:sz w:val="20"/>
          <w:szCs w:val="20"/>
          <w:lang w:val="ru-RU"/>
        </w:rPr>
        <w:t>://</w:t>
      </w:r>
      <w:proofErr w:type="spellStart"/>
      <w:r w:rsidRPr="004F746E">
        <w:rPr>
          <w:rFonts w:ascii="Times New Roman" w:hAnsi="Times New Roman" w:cs="Times New Roman"/>
          <w:sz w:val="20"/>
          <w:szCs w:val="20"/>
        </w:rPr>
        <w:t>ictcom</w:t>
      </w:r>
      <w:proofErr w:type="spellEnd"/>
      <w:r w:rsidRPr="00D3723F">
        <w:rPr>
          <w:rFonts w:ascii="Times New Roman" w:hAnsi="Times New Roman" w:cs="Times New Roman"/>
          <w:sz w:val="20"/>
          <w:szCs w:val="20"/>
          <w:lang w:val="ru-RU"/>
        </w:rPr>
        <w:t>.</w:t>
      </w:r>
      <w:r w:rsidRPr="004F746E">
        <w:rPr>
          <w:rFonts w:ascii="Times New Roman" w:hAnsi="Times New Roman" w:cs="Times New Roman"/>
          <w:sz w:val="20"/>
          <w:szCs w:val="20"/>
        </w:rPr>
        <w:t>gov</w:t>
      </w:r>
      <w:r w:rsidRPr="00D3723F">
        <w:rPr>
          <w:rFonts w:ascii="Times New Roman" w:hAnsi="Times New Roman" w:cs="Times New Roman"/>
          <w:sz w:val="20"/>
          <w:szCs w:val="20"/>
          <w:lang w:val="ru-RU"/>
        </w:rPr>
        <w:t>.</w:t>
      </w:r>
      <w:proofErr w:type="spellStart"/>
      <w:r w:rsidRPr="004F746E">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proofErr w:type="spellStart"/>
      <w:r w:rsidRPr="004F746E">
        <w:rPr>
          <w:rFonts w:ascii="Times New Roman" w:hAnsi="Times New Roman" w:cs="Times New Roman"/>
          <w:sz w:val="20"/>
          <w:szCs w:val="20"/>
        </w:rPr>
        <w:t>ru</w:t>
      </w:r>
      <w:proofErr w:type="spellEnd"/>
      <w:r w:rsidRPr="00D3723F">
        <w:rPr>
          <w:rFonts w:ascii="Times New Roman" w:hAnsi="Times New Roman" w:cs="Times New Roman"/>
          <w:sz w:val="20"/>
          <w:szCs w:val="20"/>
          <w:lang w:val="ru-RU"/>
        </w:rPr>
        <w:t>/</w:t>
      </w:r>
      <w:r w:rsidRPr="004F746E">
        <w:rPr>
          <w:rFonts w:ascii="Times New Roman" w:hAnsi="Times New Roman" w:cs="Times New Roman"/>
          <w:sz w:val="20"/>
          <w:szCs w:val="20"/>
        </w:rPr>
        <w:t>activity</w:t>
      </w:r>
      <w:r w:rsidRPr="00D3723F">
        <w:rPr>
          <w:rFonts w:ascii="Times New Roman" w:hAnsi="Times New Roman" w:cs="Times New Roman"/>
          <w:sz w:val="20"/>
          <w:szCs w:val="20"/>
          <w:lang w:val="ru-RU"/>
        </w:rPr>
        <w:t>/</w:t>
      </w:r>
      <w:r w:rsidRPr="004F746E">
        <w:rPr>
          <w:rFonts w:ascii="Times New Roman" w:hAnsi="Times New Roman" w:cs="Times New Roman"/>
          <w:sz w:val="20"/>
          <w:szCs w:val="20"/>
        </w:rPr>
        <w:t>solutions</w:t>
      </w:r>
      <w:r w:rsidRPr="00D3723F">
        <w:rPr>
          <w:rFonts w:ascii="Times New Roman" w:hAnsi="Times New Roman" w:cs="Times New Roman"/>
          <w:sz w:val="20"/>
          <w:szCs w:val="20"/>
          <w:lang w:val="ru-RU"/>
        </w:rPr>
        <w:t>/291/ (</w:t>
      </w:r>
      <w:r>
        <w:rPr>
          <w:rFonts w:ascii="Times New Roman" w:hAnsi="Times New Roman" w:cs="Times New Roman"/>
          <w:sz w:val="20"/>
          <w:szCs w:val="20"/>
          <w:lang w:val="ru-RU"/>
        </w:rPr>
        <w:t>просмотрено</w:t>
      </w:r>
      <w:r w:rsidRPr="00D3723F">
        <w:rPr>
          <w:rFonts w:ascii="Times New Roman" w:hAnsi="Times New Roman" w:cs="Times New Roman"/>
          <w:sz w:val="20"/>
          <w:szCs w:val="20"/>
          <w:lang w:val="ru-RU"/>
        </w:rPr>
        <w:t xml:space="preserve"> 4 </w:t>
      </w:r>
      <w:r>
        <w:rPr>
          <w:rFonts w:ascii="Times New Roman" w:hAnsi="Times New Roman" w:cs="Times New Roman"/>
          <w:sz w:val="20"/>
          <w:szCs w:val="20"/>
          <w:lang w:val="ru-RU"/>
        </w:rPr>
        <w:t>сентября</w:t>
      </w:r>
      <w:r w:rsidRPr="00D3723F">
        <w:rPr>
          <w:rFonts w:ascii="Times New Roman" w:hAnsi="Times New Roman" w:cs="Times New Roman"/>
          <w:sz w:val="20"/>
          <w:szCs w:val="20"/>
          <w:lang w:val="ru-RU"/>
        </w:rPr>
        <w:t xml:space="preserve"> 2019</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36">
    <w:p w14:paraId="636FD39F" w14:textId="79354C03"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См. </w:t>
      </w:r>
      <w:r w:rsidRPr="004F746E">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4F746E">
        <w:rPr>
          <w:rFonts w:ascii="Times New Roman" w:hAnsi="Times New Roman" w:cs="Times New Roman"/>
          <w:sz w:val="20"/>
          <w:szCs w:val="20"/>
        </w:rPr>
        <w:t>web</w:t>
      </w:r>
      <w:r w:rsidRPr="00D3723F">
        <w:rPr>
          <w:rFonts w:ascii="Times New Roman" w:hAnsi="Times New Roman" w:cs="Times New Roman"/>
          <w:sz w:val="20"/>
          <w:szCs w:val="20"/>
          <w:lang w:val="ru-RU"/>
        </w:rPr>
        <w:t>.</w:t>
      </w:r>
      <w:r w:rsidRPr="004F746E">
        <w:rPr>
          <w:rFonts w:ascii="Times New Roman" w:hAnsi="Times New Roman" w:cs="Times New Roman"/>
          <w:sz w:val="20"/>
          <w:szCs w:val="20"/>
        </w:rPr>
        <w:t>archive</w:t>
      </w:r>
      <w:r w:rsidRPr="00D3723F">
        <w:rPr>
          <w:rFonts w:ascii="Times New Roman" w:hAnsi="Times New Roman" w:cs="Times New Roman"/>
          <w:sz w:val="20"/>
          <w:szCs w:val="20"/>
          <w:lang w:val="ru-RU"/>
        </w:rPr>
        <w:t>.</w:t>
      </w:r>
      <w:r w:rsidRPr="004F746E">
        <w:rPr>
          <w:rFonts w:ascii="Times New Roman" w:hAnsi="Times New Roman" w:cs="Times New Roman"/>
          <w:sz w:val="20"/>
          <w:szCs w:val="20"/>
        </w:rPr>
        <w:t>org</w:t>
      </w:r>
      <w:r w:rsidRPr="00D3723F">
        <w:rPr>
          <w:rFonts w:ascii="Times New Roman" w:hAnsi="Times New Roman" w:cs="Times New Roman"/>
          <w:sz w:val="20"/>
          <w:szCs w:val="20"/>
          <w:lang w:val="ru-RU"/>
        </w:rPr>
        <w:t>/</w:t>
      </w:r>
      <w:r w:rsidRPr="004F746E">
        <w:rPr>
          <w:rFonts w:ascii="Times New Roman" w:hAnsi="Times New Roman" w:cs="Times New Roman"/>
          <w:sz w:val="20"/>
          <w:szCs w:val="20"/>
        </w:rPr>
        <w:t>web</w:t>
      </w:r>
      <w:r w:rsidRPr="00D3723F">
        <w:rPr>
          <w:rFonts w:ascii="Times New Roman" w:hAnsi="Times New Roman" w:cs="Times New Roman"/>
          <w:sz w:val="20"/>
          <w:szCs w:val="20"/>
          <w:lang w:val="ru-RU"/>
        </w:rPr>
        <w:t>/20180606182636/</w:t>
      </w:r>
      <w:r w:rsidRPr="004F746E">
        <w:rPr>
          <w:rFonts w:ascii="Times New Roman" w:hAnsi="Times New Roman" w:cs="Times New Roman"/>
          <w:sz w:val="20"/>
          <w:szCs w:val="20"/>
        </w:rPr>
        <w:t>http</w:t>
      </w:r>
      <w:r w:rsidRPr="00D3723F">
        <w:rPr>
          <w:rFonts w:ascii="Times New Roman" w:hAnsi="Times New Roman" w:cs="Times New Roman"/>
          <w:sz w:val="20"/>
          <w:szCs w:val="20"/>
          <w:lang w:val="ru-RU"/>
        </w:rPr>
        <w:t>://</w:t>
      </w:r>
      <w:proofErr w:type="spellStart"/>
      <w:r w:rsidRPr="004F746E">
        <w:rPr>
          <w:rFonts w:ascii="Times New Roman" w:hAnsi="Times New Roman" w:cs="Times New Roman"/>
          <w:sz w:val="20"/>
          <w:szCs w:val="20"/>
        </w:rPr>
        <w:t>ereport</w:t>
      </w:r>
      <w:proofErr w:type="spellEnd"/>
      <w:r w:rsidRPr="00D3723F">
        <w:rPr>
          <w:rFonts w:ascii="Times New Roman" w:hAnsi="Times New Roman" w:cs="Times New Roman"/>
          <w:sz w:val="20"/>
          <w:szCs w:val="20"/>
          <w:lang w:val="ru-RU"/>
        </w:rPr>
        <w:t>.</w:t>
      </w:r>
      <w:proofErr w:type="spellStart"/>
      <w:r w:rsidRPr="004F746E">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r w:rsidRPr="004F746E">
        <w:rPr>
          <w:rFonts w:ascii="Times New Roman" w:hAnsi="Times New Roman" w:cs="Times New Roman"/>
          <w:sz w:val="20"/>
          <w:szCs w:val="20"/>
        </w:rPr>
        <w:t>D</w:t>
      </w:r>
      <w:r w:rsidRPr="00D3723F">
        <w:rPr>
          <w:rFonts w:ascii="Times New Roman" w:hAnsi="Times New Roman" w:cs="Times New Roman"/>
          <w:sz w:val="20"/>
          <w:szCs w:val="20"/>
          <w:lang w:val="ru-RU"/>
        </w:rPr>
        <w:t>0%</w:t>
      </w:r>
      <w:r w:rsidRPr="004F746E">
        <w:rPr>
          <w:rFonts w:ascii="Times New Roman" w:hAnsi="Times New Roman" w:cs="Times New Roman"/>
          <w:sz w:val="20"/>
          <w:szCs w:val="20"/>
        </w:rPr>
        <w:t>BD</w:t>
      </w:r>
      <w:r w:rsidRPr="00D3723F">
        <w:rPr>
          <w:rFonts w:ascii="Times New Roman" w:hAnsi="Times New Roman" w:cs="Times New Roman"/>
          <w:sz w:val="20"/>
          <w:szCs w:val="20"/>
          <w:lang w:val="ru-RU"/>
        </w:rPr>
        <w:t>%</w:t>
      </w:r>
      <w:r w:rsidRPr="004F746E">
        <w:rPr>
          <w:rFonts w:ascii="Times New Roman" w:hAnsi="Times New Roman" w:cs="Times New Roman"/>
          <w:sz w:val="20"/>
          <w:szCs w:val="20"/>
        </w:rPr>
        <w:t>D</w:t>
      </w:r>
      <w:r w:rsidRPr="00D3723F">
        <w:rPr>
          <w:rFonts w:ascii="Times New Roman" w:hAnsi="Times New Roman" w:cs="Times New Roman"/>
          <w:sz w:val="20"/>
          <w:szCs w:val="20"/>
          <w:lang w:val="ru-RU"/>
        </w:rPr>
        <w:t>0%</w:t>
      </w:r>
      <w:r w:rsidRPr="004F746E">
        <w:rPr>
          <w:rFonts w:ascii="Times New Roman" w:hAnsi="Times New Roman" w:cs="Times New Roman"/>
          <w:sz w:val="20"/>
          <w:szCs w:val="20"/>
        </w:rPr>
        <w:t>B</w:t>
      </w:r>
      <w:r w:rsidRPr="00D3723F">
        <w:rPr>
          <w:rFonts w:ascii="Times New Roman" w:hAnsi="Times New Roman" w:cs="Times New Roman"/>
          <w:sz w:val="20"/>
          <w:szCs w:val="20"/>
          <w:lang w:val="ru-RU"/>
        </w:rPr>
        <w:t>0%</w:t>
      </w:r>
      <w:r w:rsidRPr="004F746E">
        <w:rPr>
          <w:rFonts w:ascii="Times New Roman" w:hAnsi="Times New Roman" w:cs="Times New Roman"/>
          <w:sz w:val="20"/>
          <w:szCs w:val="20"/>
        </w:rPr>
        <w:t>D</w:t>
      </w:r>
      <w:r w:rsidRPr="00D3723F">
        <w:rPr>
          <w:rFonts w:ascii="Times New Roman" w:hAnsi="Times New Roman" w:cs="Times New Roman"/>
          <w:sz w:val="20"/>
          <w:szCs w:val="20"/>
          <w:lang w:val="ru-RU"/>
        </w:rPr>
        <w:t>1%88%</w:t>
      </w:r>
      <w:r w:rsidRPr="004F746E">
        <w:rPr>
          <w:rFonts w:ascii="Times New Roman" w:hAnsi="Times New Roman" w:cs="Times New Roman"/>
          <w:sz w:val="20"/>
          <w:szCs w:val="20"/>
        </w:rPr>
        <w:t>D</w:t>
      </w:r>
      <w:r w:rsidRPr="00D3723F">
        <w:rPr>
          <w:rFonts w:ascii="Times New Roman" w:hAnsi="Times New Roman" w:cs="Times New Roman"/>
          <w:sz w:val="20"/>
          <w:szCs w:val="20"/>
          <w:lang w:val="ru-RU"/>
        </w:rPr>
        <w:t>0%</w:t>
      </w:r>
      <w:r w:rsidRPr="004F746E">
        <w:rPr>
          <w:rFonts w:ascii="Times New Roman" w:hAnsi="Times New Roman" w:cs="Times New Roman"/>
          <w:sz w:val="20"/>
          <w:szCs w:val="20"/>
        </w:rPr>
        <w:t>B</w:t>
      </w:r>
      <w:r w:rsidRPr="00D3723F">
        <w:rPr>
          <w:rFonts w:ascii="Times New Roman" w:hAnsi="Times New Roman" w:cs="Times New Roman"/>
          <w:sz w:val="20"/>
          <w:szCs w:val="20"/>
          <w:lang w:val="ru-RU"/>
        </w:rPr>
        <w:t>8-%</w:t>
      </w:r>
      <w:r w:rsidRPr="004F746E">
        <w:rPr>
          <w:rFonts w:ascii="Times New Roman" w:hAnsi="Times New Roman" w:cs="Times New Roman"/>
          <w:sz w:val="20"/>
          <w:szCs w:val="20"/>
        </w:rPr>
        <w:t>D</w:t>
      </w:r>
      <w:r w:rsidRPr="00D3723F">
        <w:rPr>
          <w:rFonts w:ascii="Times New Roman" w:hAnsi="Times New Roman" w:cs="Times New Roman"/>
          <w:sz w:val="20"/>
          <w:szCs w:val="20"/>
          <w:lang w:val="ru-RU"/>
        </w:rPr>
        <w:t>1%81%</w:t>
      </w:r>
      <w:r w:rsidRPr="004F746E">
        <w:rPr>
          <w:rFonts w:ascii="Times New Roman" w:hAnsi="Times New Roman" w:cs="Times New Roman"/>
          <w:sz w:val="20"/>
          <w:szCs w:val="20"/>
        </w:rPr>
        <w:t>D</w:t>
      </w:r>
      <w:r w:rsidRPr="00D3723F">
        <w:rPr>
          <w:rFonts w:ascii="Times New Roman" w:hAnsi="Times New Roman" w:cs="Times New Roman"/>
          <w:sz w:val="20"/>
          <w:szCs w:val="20"/>
          <w:lang w:val="ru-RU"/>
        </w:rPr>
        <w:t>0%</w:t>
      </w:r>
      <w:r w:rsidRPr="004F746E">
        <w:rPr>
          <w:rFonts w:ascii="Times New Roman" w:hAnsi="Times New Roman" w:cs="Times New Roman"/>
          <w:sz w:val="20"/>
          <w:szCs w:val="20"/>
        </w:rPr>
        <w:t>B</w:t>
      </w:r>
      <w:r w:rsidRPr="00D3723F">
        <w:rPr>
          <w:rFonts w:ascii="Times New Roman" w:hAnsi="Times New Roman" w:cs="Times New Roman"/>
          <w:sz w:val="20"/>
          <w:szCs w:val="20"/>
          <w:lang w:val="ru-RU"/>
        </w:rPr>
        <w:t>5%</w:t>
      </w:r>
      <w:r w:rsidRPr="004F746E">
        <w:rPr>
          <w:rFonts w:ascii="Times New Roman" w:hAnsi="Times New Roman" w:cs="Times New Roman"/>
          <w:sz w:val="20"/>
          <w:szCs w:val="20"/>
        </w:rPr>
        <w:t>D</w:t>
      </w:r>
      <w:r w:rsidRPr="00D3723F">
        <w:rPr>
          <w:rFonts w:ascii="Times New Roman" w:hAnsi="Times New Roman" w:cs="Times New Roman"/>
          <w:sz w:val="20"/>
          <w:szCs w:val="20"/>
          <w:lang w:val="ru-RU"/>
        </w:rPr>
        <w:t>0%</w:t>
      </w:r>
      <w:r w:rsidRPr="004F746E">
        <w:rPr>
          <w:rFonts w:ascii="Times New Roman" w:hAnsi="Times New Roman" w:cs="Times New Roman"/>
          <w:sz w:val="20"/>
          <w:szCs w:val="20"/>
        </w:rPr>
        <w:t>BC</w:t>
      </w:r>
      <w:r w:rsidRPr="00D3723F">
        <w:rPr>
          <w:rFonts w:ascii="Times New Roman" w:hAnsi="Times New Roman" w:cs="Times New Roman"/>
          <w:sz w:val="20"/>
          <w:szCs w:val="20"/>
          <w:lang w:val="ru-RU"/>
        </w:rPr>
        <w:t>%</w:t>
      </w:r>
      <w:r w:rsidRPr="004F746E">
        <w:rPr>
          <w:rFonts w:ascii="Times New Roman" w:hAnsi="Times New Roman" w:cs="Times New Roman"/>
          <w:sz w:val="20"/>
          <w:szCs w:val="20"/>
        </w:rPr>
        <w:t>D</w:t>
      </w:r>
      <w:r w:rsidRPr="00D3723F">
        <w:rPr>
          <w:rFonts w:ascii="Times New Roman" w:hAnsi="Times New Roman" w:cs="Times New Roman"/>
          <w:sz w:val="20"/>
          <w:szCs w:val="20"/>
          <w:lang w:val="ru-RU"/>
        </w:rPr>
        <w:t>0%</w:t>
      </w:r>
      <w:r w:rsidRPr="004F746E">
        <w:rPr>
          <w:rFonts w:ascii="Times New Roman" w:hAnsi="Times New Roman" w:cs="Times New Roman"/>
          <w:sz w:val="20"/>
          <w:szCs w:val="20"/>
        </w:rPr>
        <w:t>B</w:t>
      </w:r>
      <w:r w:rsidRPr="00D3723F">
        <w:rPr>
          <w:rFonts w:ascii="Times New Roman" w:hAnsi="Times New Roman" w:cs="Times New Roman"/>
          <w:sz w:val="20"/>
          <w:szCs w:val="20"/>
          <w:lang w:val="ru-RU"/>
        </w:rPr>
        <w:t>8%</w:t>
      </w:r>
      <w:r w:rsidRPr="004F746E">
        <w:rPr>
          <w:rFonts w:ascii="Times New Roman" w:hAnsi="Times New Roman" w:cs="Times New Roman"/>
          <w:sz w:val="20"/>
          <w:szCs w:val="20"/>
        </w:rPr>
        <w:t>D</w:t>
      </w:r>
      <w:r w:rsidRPr="00D3723F">
        <w:rPr>
          <w:rFonts w:ascii="Times New Roman" w:hAnsi="Times New Roman" w:cs="Times New Roman"/>
          <w:sz w:val="20"/>
          <w:szCs w:val="20"/>
          <w:lang w:val="ru-RU"/>
        </w:rPr>
        <w:t>0%</w:t>
      </w:r>
      <w:r w:rsidRPr="004F746E">
        <w:rPr>
          <w:rFonts w:ascii="Times New Roman" w:hAnsi="Times New Roman" w:cs="Times New Roman"/>
          <w:sz w:val="20"/>
          <w:szCs w:val="20"/>
        </w:rPr>
        <w:t>BD</w:t>
      </w:r>
      <w:r w:rsidRPr="00D3723F">
        <w:rPr>
          <w:rFonts w:ascii="Times New Roman" w:hAnsi="Times New Roman" w:cs="Times New Roman"/>
          <w:sz w:val="20"/>
          <w:szCs w:val="20"/>
          <w:lang w:val="ru-RU"/>
        </w:rPr>
        <w:t>%</w:t>
      </w:r>
      <w:r w:rsidRPr="004F746E">
        <w:rPr>
          <w:rFonts w:ascii="Times New Roman" w:hAnsi="Times New Roman" w:cs="Times New Roman"/>
          <w:sz w:val="20"/>
          <w:szCs w:val="20"/>
        </w:rPr>
        <w:t>D</w:t>
      </w:r>
      <w:r w:rsidRPr="00D3723F">
        <w:rPr>
          <w:rFonts w:ascii="Times New Roman" w:hAnsi="Times New Roman" w:cs="Times New Roman"/>
          <w:sz w:val="20"/>
          <w:szCs w:val="20"/>
          <w:lang w:val="ru-RU"/>
        </w:rPr>
        <w:t>0%</w:t>
      </w:r>
      <w:r w:rsidRPr="004F746E">
        <w:rPr>
          <w:rFonts w:ascii="Times New Roman" w:hAnsi="Times New Roman" w:cs="Times New Roman"/>
          <w:sz w:val="20"/>
          <w:szCs w:val="20"/>
        </w:rPr>
        <w:t>B</w:t>
      </w:r>
      <w:r w:rsidRPr="00D3723F">
        <w:rPr>
          <w:rFonts w:ascii="Times New Roman" w:hAnsi="Times New Roman" w:cs="Times New Roman"/>
          <w:sz w:val="20"/>
          <w:szCs w:val="20"/>
          <w:lang w:val="ru-RU"/>
        </w:rPr>
        <w:t>0%</w:t>
      </w:r>
      <w:r w:rsidRPr="004F746E">
        <w:rPr>
          <w:rFonts w:ascii="Times New Roman" w:hAnsi="Times New Roman" w:cs="Times New Roman"/>
          <w:sz w:val="20"/>
          <w:szCs w:val="20"/>
        </w:rPr>
        <w:t>D</w:t>
      </w:r>
      <w:r w:rsidRPr="00D3723F">
        <w:rPr>
          <w:rFonts w:ascii="Times New Roman" w:hAnsi="Times New Roman" w:cs="Times New Roman"/>
          <w:sz w:val="20"/>
          <w:szCs w:val="20"/>
          <w:lang w:val="ru-RU"/>
        </w:rPr>
        <w:t>1%80%</w:t>
      </w:r>
      <w:r w:rsidRPr="004F746E">
        <w:rPr>
          <w:rFonts w:ascii="Times New Roman" w:hAnsi="Times New Roman" w:cs="Times New Roman"/>
          <w:sz w:val="20"/>
          <w:szCs w:val="20"/>
        </w:rPr>
        <w:t>D</w:t>
      </w:r>
      <w:r w:rsidRPr="00D3723F">
        <w:rPr>
          <w:rFonts w:ascii="Times New Roman" w:hAnsi="Times New Roman" w:cs="Times New Roman"/>
          <w:sz w:val="20"/>
          <w:szCs w:val="20"/>
          <w:lang w:val="ru-RU"/>
        </w:rPr>
        <w:t>1%8</w:t>
      </w:r>
      <w:r w:rsidRPr="004F746E">
        <w:rPr>
          <w:rFonts w:ascii="Times New Roman" w:hAnsi="Times New Roman" w:cs="Times New Roman"/>
          <w:sz w:val="20"/>
          <w:szCs w:val="20"/>
        </w:rPr>
        <w:t>B</w:t>
      </w:r>
      <w:r w:rsidRPr="00D3723F">
        <w:rPr>
          <w:rFonts w:ascii="Times New Roman" w:hAnsi="Times New Roman" w:cs="Times New Roman"/>
          <w:sz w:val="20"/>
          <w:szCs w:val="20"/>
          <w:lang w:val="ru-RU"/>
        </w:rPr>
        <w:t>/</w:t>
      </w:r>
    </w:p>
  </w:footnote>
  <w:footnote w:id="37">
    <w:p w14:paraId="52B9B2A5" w14:textId="385669E7"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sidRPr="00D3723F">
        <w:rPr>
          <w:rFonts w:ascii="Times New Roman" w:hAnsi="Times New Roman" w:cs="Times New Roman"/>
          <w:i/>
          <w:iCs/>
          <w:sz w:val="20"/>
          <w:szCs w:val="20"/>
          <w:lang w:val="ru-RU"/>
        </w:rPr>
        <w:t>Об открытости деятельности органов государственной власти и управления</w:t>
      </w:r>
      <w:r w:rsidRPr="00D3723F">
        <w:rPr>
          <w:rFonts w:ascii="Times New Roman" w:hAnsi="Times New Roman" w:cs="Times New Roman"/>
          <w:sz w:val="20"/>
          <w:szCs w:val="20"/>
          <w:lang w:val="ru-RU"/>
        </w:rPr>
        <w:t xml:space="preserve">, Закон Республики Узбекистан, № </w:t>
      </w:r>
      <w:r>
        <w:rPr>
          <w:rFonts w:ascii="Times New Roman" w:hAnsi="Times New Roman" w:cs="Times New Roman"/>
          <w:sz w:val="20"/>
          <w:szCs w:val="20"/>
          <w:lang w:val="ru-RU"/>
        </w:rPr>
        <w:t>ЗРУ</w:t>
      </w:r>
      <w:r w:rsidRPr="00D3723F">
        <w:rPr>
          <w:rFonts w:ascii="Times New Roman" w:hAnsi="Times New Roman" w:cs="Times New Roman"/>
          <w:sz w:val="20"/>
          <w:szCs w:val="20"/>
          <w:lang w:val="ru-RU"/>
        </w:rPr>
        <w:t xml:space="preserve">-369, 5 </w:t>
      </w:r>
      <w:r>
        <w:rPr>
          <w:rFonts w:ascii="Times New Roman" w:hAnsi="Times New Roman" w:cs="Times New Roman"/>
          <w:sz w:val="20"/>
          <w:szCs w:val="20"/>
          <w:lang w:val="ru-RU"/>
        </w:rPr>
        <w:t>мая</w:t>
      </w:r>
      <w:r w:rsidRPr="00D3723F">
        <w:rPr>
          <w:rFonts w:ascii="Times New Roman" w:hAnsi="Times New Roman" w:cs="Times New Roman"/>
          <w:sz w:val="20"/>
          <w:szCs w:val="20"/>
          <w:lang w:val="ru-RU"/>
        </w:rPr>
        <w:t xml:space="preserve"> 2014</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доступно онлайн: </w:t>
      </w:r>
      <w:proofErr w:type="spellStart"/>
      <w:r w:rsidRPr="004F746E">
        <w:rPr>
          <w:rFonts w:ascii="Times New Roman" w:hAnsi="Times New Roman" w:cs="Times New Roman"/>
          <w:sz w:val="20"/>
          <w:szCs w:val="20"/>
        </w:rPr>
        <w:t>lex</w:t>
      </w:r>
      <w:proofErr w:type="spellEnd"/>
      <w:r w:rsidRPr="00D3723F">
        <w:rPr>
          <w:rFonts w:ascii="Times New Roman" w:hAnsi="Times New Roman" w:cs="Times New Roman"/>
          <w:sz w:val="20"/>
          <w:szCs w:val="20"/>
          <w:lang w:val="ru-RU"/>
        </w:rPr>
        <w:t>.</w:t>
      </w:r>
      <w:proofErr w:type="spellStart"/>
      <w:r w:rsidRPr="004F746E">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r w:rsidRPr="004F746E">
        <w:rPr>
          <w:rFonts w:ascii="Times New Roman" w:hAnsi="Times New Roman" w:cs="Times New Roman"/>
          <w:sz w:val="20"/>
          <w:szCs w:val="20"/>
        </w:rPr>
        <w:t>docs</w:t>
      </w:r>
      <w:r w:rsidRPr="00D3723F">
        <w:rPr>
          <w:rFonts w:ascii="Times New Roman" w:hAnsi="Times New Roman" w:cs="Times New Roman"/>
          <w:sz w:val="20"/>
          <w:szCs w:val="20"/>
          <w:lang w:val="ru-RU"/>
        </w:rPr>
        <w:t>/2381138 (</w:t>
      </w:r>
      <w:r>
        <w:rPr>
          <w:rFonts w:ascii="Times New Roman" w:hAnsi="Times New Roman" w:cs="Times New Roman"/>
          <w:sz w:val="20"/>
          <w:szCs w:val="20"/>
          <w:lang w:val="ru-RU"/>
        </w:rPr>
        <w:t>просмотрено</w:t>
      </w:r>
      <w:r w:rsidRPr="00D3723F">
        <w:rPr>
          <w:rFonts w:ascii="Times New Roman" w:hAnsi="Times New Roman" w:cs="Times New Roman"/>
          <w:sz w:val="20"/>
          <w:szCs w:val="20"/>
          <w:lang w:val="ru-RU"/>
        </w:rPr>
        <w:t xml:space="preserve"> 8 </w:t>
      </w:r>
      <w:r>
        <w:rPr>
          <w:rFonts w:ascii="Times New Roman" w:hAnsi="Times New Roman" w:cs="Times New Roman"/>
          <w:sz w:val="20"/>
          <w:szCs w:val="20"/>
          <w:lang w:val="ru-RU"/>
        </w:rPr>
        <w:t>октября</w:t>
      </w:r>
      <w:r w:rsidRPr="00D3723F">
        <w:rPr>
          <w:rFonts w:ascii="Times New Roman" w:hAnsi="Times New Roman" w:cs="Times New Roman"/>
          <w:sz w:val="20"/>
          <w:szCs w:val="20"/>
          <w:lang w:val="ru-RU"/>
        </w:rPr>
        <w:t xml:space="preserve"> 2019</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38">
    <w:p w14:paraId="394129D3" w14:textId="4AE2669B"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sidRPr="00D3723F">
        <w:rPr>
          <w:rFonts w:ascii="Times New Roman" w:eastAsiaTheme="minorHAnsi" w:hAnsi="Times New Roman" w:cs="Times New Roman"/>
          <w:color w:val="262626"/>
          <w:sz w:val="20"/>
          <w:szCs w:val="20"/>
          <w:lang w:val="ru-RU" w:eastAsia="en-US"/>
        </w:rPr>
        <w:t xml:space="preserve">Письмо Государственного комитета по налогам и сборам Республики Узбекистан, профессору Кристиану </w:t>
      </w:r>
      <w:proofErr w:type="spellStart"/>
      <w:r w:rsidRPr="00D3723F">
        <w:rPr>
          <w:rFonts w:ascii="Times New Roman" w:eastAsiaTheme="minorHAnsi" w:hAnsi="Times New Roman" w:cs="Times New Roman"/>
          <w:color w:val="262626"/>
          <w:sz w:val="20"/>
          <w:szCs w:val="20"/>
          <w:lang w:val="ru-RU" w:eastAsia="en-US"/>
        </w:rPr>
        <w:t>Ласслетту</w:t>
      </w:r>
      <w:proofErr w:type="spellEnd"/>
      <w:r w:rsidRPr="00D3723F">
        <w:rPr>
          <w:rFonts w:ascii="Times New Roman" w:eastAsiaTheme="minorHAnsi" w:hAnsi="Times New Roman" w:cs="Times New Roman"/>
          <w:color w:val="262626"/>
          <w:sz w:val="20"/>
          <w:szCs w:val="20"/>
          <w:lang w:val="ru-RU" w:eastAsia="en-US"/>
        </w:rPr>
        <w:t xml:space="preserve">, Университет Ольстера, 27 </w:t>
      </w:r>
      <w:r>
        <w:rPr>
          <w:rFonts w:ascii="Times New Roman" w:eastAsiaTheme="minorHAnsi" w:hAnsi="Times New Roman" w:cs="Times New Roman"/>
          <w:color w:val="262626"/>
          <w:sz w:val="20"/>
          <w:szCs w:val="20"/>
          <w:lang w:val="ru-RU" w:eastAsia="en-US"/>
        </w:rPr>
        <w:t xml:space="preserve">ноября </w:t>
      </w:r>
      <w:r w:rsidRPr="00D3723F">
        <w:rPr>
          <w:rFonts w:ascii="Times New Roman" w:eastAsiaTheme="minorHAnsi" w:hAnsi="Times New Roman" w:cs="Times New Roman"/>
          <w:color w:val="262626"/>
          <w:sz w:val="20"/>
          <w:szCs w:val="20"/>
          <w:lang w:val="ru-RU" w:eastAsia="en-US"/>
        </w:rPr>
        <w:t>2019</w:t>
      </w:r>
      <w:r>
        <w:rPr>
          <w:rFonts w:ascii="Times New Roman" w:eastAsiaTheme="minorHAnsi" w:hAnsi="Times New Roman" w:cs="Times New Roman"/>
          <w:color w:val="262626"/>
          <w:sz w:val="20"/>
          <w:szCs w:val="20"/>
          <w:lang w:val="ru-RU" w:eastAsia="en-US"/>
        </w:rPr>
        <w:t xml:space="preserve"> г.</w:t>
      </w:r>
      <w:r w:rsidRPr="00D3723F">
        <w:rPr>
          <w:rFonts w:ascii="Times New Roman" w:eastAsiaTheme="minorHAnsi" w:hAnsi="Times New Roman" w:cs="Times New Roman"/>
          <w:color w:val="262626"/>
          <w:sz w:val="20"/>
          <w:szCs w:val="20"/>
          <w:lang w:val="ru-RU" w:eastAsia="en-US"/>
        </w:rPr>
        <w:t>, 04-33967.</w:t>
      </w:r>
    </w:p>
  </w:footnote>
  <w:footnote w:id="39">
    <w:p w14:paraId="1AA4D18D" w14:textId="37408A1C"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sidRPr="00D3723F">
        <w:rPr>
          <w:rFonts w:ascii="Times New Roman" w:hAnsi="Times New Roman" w:cs="Times New Roman"/>
          <w:i/>
          <w:iCs/>
          <w:sz w:val="20"/>
          <w:szCs w:val="20"/>
          <w:lang w:val="ru-RU"/>
        </w:rPr>
        <w:t>Об архивных делах</w:t>
      </w:r>
      <w:r w:rsidRPr="00D3723F">
        <w:rPr>
          <w:rFonts w:ascii="Times New Roman" w:hAnsi="Times New Roman" w:cs="Times New Roman"/>
          <w:sz w:val="20"/>
          <w:szCs w:val="20"/>
          <w:lang w:val="ru-RU"/>
        </w:rPr>
        <w:t xml:space="preserve">, Закон Республики Узбекистан, </w:t>
      </w:r>
      <w:r w:rsidRPr="00330173">
        <w:rPr>
          <w:rFonts w:ascii="Times New Roman" w:hAnsi="Times New Roman" w:cs="Times New Roman"/>
          <w:sz w:val="20"/>
          <w:szCs w:val="20"/>
          <w:lang w:val="ru-RU"/>
        </w:rPr>
        <w:t xml:space="preserve">№ </w:t>
      </w:r>
      <w:r>
        <w:rPr>
          <w:rFonts w:ascii="Times New Roman" w:hAnsi="Times New Roman" w:cs="Times New Roman"/>
          <w:sz w:val="20"/>
          <w:szCs w:val="20"/>
          <w:lang w:val="ru-RU"/>
        </w:rPr>
        <w:t>ЗРУ</w:t>
      </w:r>
      <w:r w:rsidRPr="000B46D4">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-252, 15 </w:t>
      </w:r>
      <w:r>
        <w:rPr>
          <w:rFonts w:ascii="Times New Roman" w:hAnsi="Times New Roman" w:cs="Times New Roman"/>
          <w:sz w:val="20"/>
          <w:szCs w:val="20"/>
          <w:lang w:val="ru-RU"/>
        </w:rPr>
        <w:t>июня</w:t>
      </w:r>
      <w:r w:rsidRPr="00D3723F">
        <w:rPr>
          <w:rFonts w:ascii="Times New Roman" w:hAnsi="Times New Roman" w:cs="Times New Roman"/>
          <w:sz w:val="20"/>
          <w:szCs w:val="20"/>
          <w:lang w:val="ru-RU"/>
        </w:rPr>
        <w:t xml:space="preserve"> 2010</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доступно онлайн: </w:t>
      </w:r>
      <w:r w:rsidRPr="00B63D58">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B63D58">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B63D58">
        <w:rPr>
          <w:rFonts w:ascii="Times New Roman" w:hAnsi="Times New Roman" w:cs="Times New Roman"/>
          <w:sz w:val="20"/>
          <w:szCs w:val="20"/>
        </w:rPr>
        <w:t>lex</w:t>
      </w:r>
      <w:proofErr w:type="spellEnd"/>
      <w:r w:rsidRPr="00D3723F">
        <w:rPr>
          <w:rFonts w:ascii="Times New Roman" w:hAnsi="Times New Roman" w:cs="Times New Roman"/>
          <w:sz w:val="20"/>
          <w:szCs w:val="20"/>
          <w:lang w:val="ru-RU"/>
        </w:rPr>
        <w:t>.</w:t>
      </w:r>
      <w:proofErr w:type="spellStart"/>
      <w:r w:rsidRPr="00B63D58">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r w:rsidRPr="00B63D58">
        <w:rPr>
          <w:rFonts w:ascii="Times New Roman" w:hAnsi="Times New Roman" w:cs="Times New Roman"/>
          <w:sz w:val="20"/>
          <w:szCs w:val="20"/>
        </w:rPr>
        <w:t>docs</w:t>
      </w:r>
      <w:r w:rsidRPr="00D3723F">
        <w:rPr>
          <w:rFonts w:ascii="Times New Roman" w:hAnsi="Times New Roman" w:cs="Times New Roman"/>
          <w:sz w:val="20"/>
          <w:szCs w:val="20"/>
          <w:lang w:val="ru-RU"/>
        </w:rPr>
        <w:t xml:space="preserve">/1645544 (просмотрено 12 </w:t>
      </w:r>
      <w:r>
        <w:rPr>
          <w:rFonts w:ascii="Times New Roman" w:hAnsi="Times New Roman" w:cs="Times New Roman"/>
          <w:sz w:val="20"/>
          <w:szCs w:val="20"/>
          <w:lang w:val="ru-RU"/>
        </w:rPr>
        <w:t>декабря</w:t>
      </w:r>
      <w:r w:rsidRPr="00D3723F">
        <w:rPr>
          <w:rFonts w:ascii="Times New Roman" w:hAnsi="Times New Roman" w:cs="Times New Roman"/>
          <w:sz w:val="20"/>
          <w:szCs w:val="20"/>
          <w:lang w:val="ru-RU"/>
        </w:rPr>
        <w:t xml:space="preserve"> 2019</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40">
    <w:p w14:paraId="52DFC352" w14:textId="6A873866"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«Узбекистан </w:t>
      </w:r>
      <w:r w:rsidRPr="007702F5">
        <w:rPr>
          <w:rFonts w:ascii="Times New Roman" w:hAnsi="Times New Roman" w:cs="Times New Roman"/>
          <w:sz w:val="20"/>
          <w:szCs w:val="20"/>
        </w:rPr>
        <w:t>forever</w:t>
      </w:r>
      <w:r w:rsidRPr="00D3723F">
        <w:rPr>
          <w:rFonts w:ascii="Times New Roman" w:hAnsi="Times New Roman" w:cs="Times New Roman"/>
          <w:sz w:val="20"/>
          <w:szCs w:val="20"/>
          <w:lang w:val="ru-RU"/>
        </w:rPr>
        <w:t xml:space="preserve">: как создать бизнес без стартового капиталовложения?», </w:t>
      </w:r>
      <w:r w:rsidRPr="007702F5">
        <w:rPr>
          <w:rFonts w:ascii="Times New Roman" w:hAnsi="Times New Roman" w:cs="Times New Roman"/>
          <w:i/>
          <w:iCs/>
          <w:sz w:val="20"/>
          <w:szCs w:val="20"/>
        </w:rPr>
        <w:t>Forbes</w:t>
      </w:r>
      <w:r w:rsidRPr="00D3723F">
        <w:rPr>
          <w:rFonts w:ascii="Times New Roman" w:hAnsi="Times New Roman" w:cs="Times New Roman"/>
          <w:sz w:val="20"/>
          <w:szCs w:val="20"/>
          <w:lang w:val="ru-RU"/>
        </w:rPr>
        <w:t xml:space="preserve">, 20 </w:t>
      </w:r>
      <w:r w:rsidRPr="007702F5">
        <w:rPr>
          <w:rFonts w:ascii="Times New Roman" w:hAnsi="Times New Roman" w:cs="Times New Roman"/>
          <w:sz w:val="20"/>
          <w:szCs w:val="20"/>
          <w:lang w:val="ru-RU"/>
        </w:rPr>
        <w:t>июня</w:t>
      </w:r>
      <w:r w:rsidRPr="00D3723F">
        <w:rPr>
          <w:rFonts w:ascii="Times New Roman" w:hAnsi="Times New Roman" w:cs="Times New Roman"/>
          <w:sz w:val="20"/>
          <w:szCs w:val="20"/>
          <w:lang w:val="ru-RU"/>
        </w:rPr>
        <w:t xml:space="preserve"> 2014 </w:t>
      </w:r>
      <w:r w:rsidRPr="007702F5">
        <w:rPr>
          <w:rFonts w:ascii="Times New Roman" w:hAnsi="Times New Roman" w:cs="Times New Roman"/>
          <w:sz w:val="20"/>
          <w:szCs w:val="20"/>
          <w:lang w:val="ru-RU"/>
        </w:rPr>
        <w:t>г</w:t>
      </w:r>
      <w:r w:rsidRPr="00D3723F">
        <w:rPr>
          <w:rFonts w:ascii="Times New Roman" w:hAnsi="Times New Roman" w:cs="Times New Roman"/>
          <w:sz w:val="20"/>
          <w:szCs w:val="20"/>
          <w:lang w:val="ru-RU"/>
        </w:rPr>
        <w:t>., доступн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онлайн: </w:t>
      </w:r>
      <w:r w:rsidRPr="00E90860">
        <w:rPr>
          <w:rFonts w:ascii="Times New Roman" w:hAnsi="Times New Roman" w:cs="Times New Roman"/>
          <w:sz w:val="20"/>
          <w:szCs w:val="20"/>
        </w:rPr>
        <w:t>https</w:t>
      </w:r>
      <w:r w:rsidRPr="00D3723F">
        <w:rPr>
          <w:rFonts w:ascii="Times New Roman" w:hAnsi="Times New Roman" w:cs="Times New Roman"/>
          <w:sz w:val="20"/>
          <w:szCs w:val="20"/>
          <w:lang w:val="ru-RU"/>
        </w:rPr>
        <w:t>://</w:t>
      </w:r>
      <w:proofErr w:type="spellStart"/>
      <w:r w:rsidRPr="00E90860">
        <w:rPr>
          <w:rFonts w:ascii="Times New Roman" w:hAnsi="Times New Roman" w:cs="Times New Roman"/>
          <w:sz w:val="20"/>
          <w:szCs w:val="20"/>
        </w:rPr>
        <w:t>webcache</w:t>
      </w:r>
      <w:proofErr w:type="spellEnd"/>
      <w:r w:rsidRPr="00D3723F">
        <w:rPr>
          <w:rFonts w:ascii="Times New Roman" w:hAnsi="Times New Roman" w:cs="Times New Roman"/>
          <w:sz w:val="20"/>
          <w:szCs w:val="20"/>
          <w:lang w:val="ru-RU"/>
        </w:rPr>
        <w:t>.</w:t>
      </w:r>
      <w:proofErr w:type="spellStart"/>
      <w:r w:rsidRPr="00E90860">
        <w:rPr>
          <w:rFonts w:ascii="Times New Roman" w:hAnsi="Times New Roman" w:cs="Times New Roman"/>
          <w:sz w:val="20"/>
          <w:szCs w:val="20"/>
        </w:rPr>
        <w:t>googleusercontent</w:t>
      </w:r>
      <w:proofErr w:type="spellEnd"/>
      <w:r w:rsidRPr="00D3723F">
        <w:rPr>
          <w:rFonts w:ascii="Times New Roman" w:hAnsi="Times New Roman" w:cs="Times New Roman"/>
          <w:sz w:val="20"/>
          <w:szCs w:val="20"/>
          <w:lang w:val="ru-RU"/>
        </w:rPr>
        <w:t>.</w:t>
      </w:r>
      <w:r w:rsidRPr="00E90860">
        <w:rPr>
          <w:rFonts w:ascii="Times New Roman" w:hAnsi="Times New Roman" w:cs="Times New Roman"/>
          <w:sz w:val="20"/>
          <w:szCs w:val="20"/>
        </w:rPr>
        <w:t>com</w:t>
      </w:r>
      <w:r w:rsidRPr="00D3723F">
        <w:rPr>
          <w:rFonts w:ascii="Times New Roman" w:hAnsi="Times New Roman" w:cs="Times New Roman"/>
          <w:sz w:val="20"/>
          <w:szCs w:val="20"/>
          <w:lang w:val="ru-RU"/>
        </w:rPr>
        <w:t>/</w:t>
      </w:r>
      <w:r w:rsidRPr="00E90860">
        <w:rPr>
          <w:rFonts w:ascii="Times New Roman" w:hAnsi="Times New Roman" w:cs="Times New Roman"/>
          <w:sz w:val="20"/>
          <w:szCs w:val="20"/>
        </w:rPr>
        <w:t>search</w:t>
      </w:r>
      <w:r w:rsidRPr="00D3723F">
        <w:rPr>
          <w:rFonts w:ascii="Times New Roman" w:hAnsi="Times New Roman" w:cs="Times New Roman"/>
          <w:sz w:val="20"/>
          <w:szCs w:val="20"/>
          <w:lang w:val="ru-RU"/>
        </w:rPr>
        <w:t>?</w:t>
      </w:r>
      <w:r w:rsidRPr="00E90860">
        <w:rPr>
          <w:rFonts w:ascii="Times New Roman" w:hAnsi="Times New Roman" w:cs="Times New Roman"/>
          <w:sz w:val="20"/>
          <w:szCs w:val="20"/>
        </w:rPr>
        <w:t>q</w:t>
      </w:r>
      <w:r w:rsidRPr="00D3723F">
        <w:rPr>
          <w:rFonts w:ascii="Times New Roman" w:hAnsi="Times New Roman" w:cs="Times New Roman"/>
          <w:sz w:val="20"/>
          <w:szCs w:val="20"/>
          <w:lang w:val="ru-RU"/>
        </w:rPr>
        <w:t>=</w:t>
      </w:r>
      <w:r w:rsidRPr="00E90860">
        <w:rPr>
          <w:rFonts w:ascii="Times New Roman" w:hAnsi="Times New Roman" w:cs="Times New Roman"/>
          <w:sz w:val="20"/>
          <w:szCs w:val="20"/>
        </w:rPr>
        <w:t>cache</w:t>
      </w:r>
      <w:r w:rsidRPr="00D3723F">
        <w:rPr>
          <w:rFonts w:ascii="Times New Roman" w:hAnsi="Times New Roman" w:cs="Times New Roman"/>
          <w:sz w:val="20"/>
          <w:szCs w:val="20"/>
          <w:lang w:val="ru-RU"/>
        </w:rPr>
        <w:t>:</w:t>
      </w:r>
      <w:proofErr w:type="spellStart"/>
      <w:r w:rsidRPr="00E90860">
        <w:rPr>
          <w:rFonts w:ascii="Times New Roman" w:hAnsi="Times New Roman" w:cs="Times New Roman"/>
          <w:sz w:val="20"/>
          <w:szCs w:val="20"/>
        </w:rPr>
        <w:t>wM</w:t>
      </w:r>
      <w:proofErr w:type="spellEnd"/>
      <w:r w:rsidRPr="00D3723F">
        <w:rPr>
          <w:rFonts w:ascii="Times New Roman" w:hAnsi="Times New Roman" w:cs="Times New Roman"/>
          <w:sz w:val="20"/>
          <w:szCs w:val="20"/>
          <w:lang w:val="ru-RU"/>
        </w:rPr>
        <w:t>2</w:t>
      </w:r>
      <w:r w:rsidRPr="00E90860">
        <w:rPr>
          <w:rFonts w:ascii="Times New Roman" w:hAnsi="Times New Roman" w:cs="Times New Roman"/>
          <w:sz w:val="20"/>
          <w:szCs w:val="20"/>
        </w:rPr>
        <w:t>L</w:t>
      </w:r>
      <w:r w:rsidRPr="00D3723F">
        <w:rPr>
          <w:rFonts w:ascii="Times New Roman" w:hAnsi="Times New Roman" w:cs="Times New Roman"/>
          <w:sz w:val="20"/>
          <w:szCs w:val="20"/>
          <w:lang w:val="ru-RU"/>
        </w:rPr>
        <w:t>_</w:t>
      </w:r>
      <w:r w:rsidRPr="00E90860">
        <w:rPr>
          <w:rFonts w:ascii="Times New Roman" w:hAnsi="Times New Roman" w:cs="Times New Roman"/>
          <w:sz w:val="20"/>
          <w:szCs w:val="20"/>
        </w:rPr>
        <w:t>y</w:t>
      </w:r>
      <w:r w:rsidRPr="00D3723F">
        <w:rPr>
          <w:rFonts w:ascii="Times New Roman" w:hAnsi="Times New Roman" w:cs="Times New Roman"/>
          <w:sz w:val="20"/>
          <w:szCs w:val="20"/>
          <w:lang w:val="ru-RU"/>
        </w:rPr>
        <w:t>9</w:t>
      </w:r>
      <w:r w:rsidRPr="00E90860">
        <w:rPr>
          <w:rFonts w:ascii="Times New Roman" w:hAnsi="Times New Roman" w:cs="Times New Roman"/>
          <w:sz w:val="20"/>
          <w:szCs w:val="20"/>
        </w:rPr>
        <w:t>s</w:t>
      </w:r>
      <w:r w:rsidRPr="00D3723F">
        <w:rPr>
          <w:rFonts w:ascii="Times New Roman" w:hAnsi="Times New Roman" w:cs="Times New Roman"/>
          <w:sz w:val="20"/>
          <w:szCs w:val="20"/>
          <w:lang w:val="ru-RU"/>
        </w:rPr>
        <w:t>5</w:t>
      </w:r>
      <w:proofErr w:type="spellStart"/>
      <w:r w:rsidRPr="00E90860">
        <w:rPr>
          <w:rFonts w:ascii="Times New Roman" w:hAnsi="Times New Roman" w:cs="Times New Roman"/>
          <w:sz w:val="20"/>
          <w:szCs w:val="20"/>
        </w:rPr>
        <w:t>zcJ</w:t>
      </w:r>
      <w:proofErr w:type="spellEnd"/>
      <w:r w:rsidRPr="00D3723F">
        <w:rPr>
          <w:rFonts w:ascii="Times New Roman" w:hAnsi="Times New Roman" w:cs="Times New Roman"/>
          <w:sz w:val="20"/>
          <w:szCs w:val="20"/>
          <w:lang w:val="ru-RU"/>
        </w:rPr>
        <w:t>:</w:t>
      </w:r>
      <w:r w:rsidRPr="00E90860">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E90860">
        <w:rPr>
          <w:rFonts w:ascii="Times New Roman" w:hAnsi="Times New Roman" w:cs="Times New Roman"/>
          <w:sz w:val="20"/>
          <w:szCs w:val="20"/>
        </w:rPr>
        <w:t>news</w:t>
      </w:r>
      <w:r w:rsidRPr="00D3723F">
        <w:rPr>
          <w:rFonts w:ascii="Times New Roman" w:hAnsi="Times New Roman" w:cs="Times New Roman"/>
          <w:sz w:val="20"/>
          <w:szCs w:val="20"/>
          <w:lang w:val="ru-RU"/>
        </w:rPr>
        <w:t>.</w:t>
      </w:r>
      <w:r w:rsidRPr="00E90860">
        <w:rPr>
          <w:rFonts w:ascii="Times New Roman" w:hAnsi="Times New Roman" w:cs="Times New Roman"/>
          <w:sz w:val="20"/>
          <w:szCs w:val="20"/>
        </w:rPr>
        <w:t>rambler</w:t>
      </w:r>
      <w:r w:rsidRPr="00D3723F">
        <w:rPr>
          <w:rFonts w:ascii="Times New Roman" w:hAnsi="Times New Roman" w:cs="Times New Roman"/>
          <w:sz w:val="20"/>
          <w:szCs w:val="20"/>
          <w:lang w:val="ru-RU"/>
        </w:rPr>
        <w:t>.</w:t>
      </w:r>
      <w:proofErr w:type="spellStart"/>
      <w:r w:rsidRPr="00E90860">
        <w:rPr>
          <w:rFonts w:ascii="Times New Roman" w:hAnsi="Times New Roman" w:cs="Times New Roman"/>
          <w:sz w:val="20"/>
          <w:szCs w:val="20"/>
        </w:rPr>
        <w:t>ru</w:t>
      </w:r>
      <w:proofErr w:type="spellEnd"/>
      <w:r w:rsidRPr="00D3723F">
        <w:rPr>
          <w:rFonts w:ascii="Times New Roman" w:hAnsi="Times New Roman" w:cs="Times New Roman"/>
          <w:sz w:val="20"/>
          <w:szCs w:val="20"/>
          <w:lang w:val="ru-RU"/>
        </w:rPr>
        <w:t>/</w:t>
      </w:r>
      <w:r w:rsidRPr="00E90860">
        <w:rPr>
          <w:rFonts w:ascii="Times New Roman" w:hAnsi="Times New Roman" w:cs="Times New Roman"/>
          <w:sz w:val="20"/>
          <w:szCs w:val="20"/>
        </w:rPr>
        <w:t>world</w:t>
      </w:r>
      <w:r w:rsidRPr="00D3723F">
        <w:rPr>
          <w:rFonts w:ascii="Times New Roman" w:hAnsi="Times New Roman" w:cs="Times New Roman"/>
          <w:sz w:val="20"/>
          <w:szCs w:val="20"/>
          <w:lang w:val="ru-RU"/>
        </w:rPr>
        <w:t>/25635230</w:t>
      </w:r>
    </w:p>
  </w:footnote>
  <w:footnote w:id="41">
    <w:p w14:paraId="6B318943" w14:textId="20B98D15" w:rsidR="001E5B7C" w:rsidRPr="00D3723F" w:rsidRDefault="001E5B7C" w:rsidP="009B729C">
      <w:pPr>
        <w:rPr>
          <w:sz w:val="20"/>
          <w:szCs w:val="20"/>
          <w:lang w:val="ru-RU"/>
        </w:rPr>
      </w:pPr>
      <w:r w:rsidRPr="00D401EE">
        <w:rPr>
          <w:rStyle w:val="FootnoteReference"/>
          <w:sz w:val="20"/>
          <w:szCs w:val="20"/>
        </w:rPr>
        <w:footnoteRef/>
      </w:r>
      <w:r w:rsidRPr="00D3723F">
        <w:rPr>
          <w:sz w:val="20"/>
          <w:szCs w:val="20"/>
          <w:lang w:val="ru-RU"/>
        </w:rPr>
        <w:t xml:space="preserve"> </w:t>
      </w:r>
      <w:r>
        <w:rPr>
          <w:sz w:val="20"/>
          <w:szCs w:val="20"/>
          <w:lang w:val="ru-RU"/>
        </w:rPr>
        <w:t>См.</w:t>
      </w:r>
      <w:r w:rsidRPr="00D3723F">
        <w:rPr>
          <w:sz w:val="20"/>
          <w:szCs w:val="20"/>
          <w:lang w:val="ru-RU"/>
        </w:rPr>
        <w:t xml:space="preserve"> </w:t>
      </w:r>
      <w:r w:rsidRPr="00D401EE">
        <w:rPr>
          <w:sz w:val="20"/>
          <w:szCs w:val="20"/>
        </w:rPr>
        <w:t>ht</w:t>
      </w:r>
      <w:r w:rsidRPr="00B63D58">
        <w:rPr>
          <w:sz w:val="20"/>
          <w:szCs w:val="20"/>
        </w:rPr>
        <w:t>tps</w:t>
      </w:r>
      <w:r w:rsidRPr="00D3723F">
        <w:rPr>
          <w:sz w:val="20"/>
          <w:szCs w:val="20"/>
          <w:lang w:val="ru-RU"/>
        </w:rPr>
        <w:t>://</w:t>
      </w:r>
      <w:r w:rsidRPr="00B63D58">
        <w:rPr>
          <w:sz w:val="20"/>
          <w:szCs w:val="20"/>
        </w:rPr>
        <w:t>www</w:t>
      </w:r>
      <w:r w:rsidRPr="00D3723F">
        <w:rPr>
          <w:sz w:val="20"/>
          <w:szCs w:val="20"/>
          <w:lang w:val="ru-RU"/>
        </w:rPr>
        <w:t>.</w:t>
      </w:r>
      <w:proofErr w:type="spellStart"/>
      <w:r w:rsidRPr="00B63D58">
        <w:rPr>
          <w:sz w:val="20"/>
          <w:szCs w:val="20"/>
        </w:rPr>
        <w:t>facebook</w:t>
      </w:r>
      <w:proofErr w:type="spellEnd"/>
      <w:r w:rsidRPr="00D3723F">
        <w:rPr>
          <w:sz w:val="20"/>
          <w:szCs w:val="20"/>
          <w:lang w:val="ru-RU"/>
        </w:rPr>
        <w:t>.</w:t>
      </w:r>
      <w:r w:rsidRPr="00B63D58">
        <w:rPr>
          <w:sz w:val="20"/>
          <w:szCs w:val="20"/>
        </w:rPr>
        <w:t>com</w:t>
      </w:r>
      <w:r w:rsidRPr="00D3723F">
        <w:rPr>
          <w:sz w:val="20"/>
          <w:szCs w:val="20"/>
          <w:lang w:val="ru-RU"/>
        </w:rPr>
        <w:t>/</w:t>
      </w:r>
      <w:r w:rsidRPr="00B63D58">
        <w:rPr>
          <w:sz w:val="20"/>
          <w:szCs w:val="20"/>
        </w:rPr>
        <w:t>people</w:t>
      </w:r>
      <w:r w:rsidRPr="00D3723F">
        <w:rPr>
          <w:sz w:val="20"/>
          <w:szCs w:val="20"/>
          <w:lang w:val="ru-RU"/>
        </w:rPr>
        <w:t>/</w:t>
      </w:r>
      <w:proofErr w:type="spellStart"/>
      <w:r w:rsidRPr="00D3723F">
        <w:rPr>
          <w:sz w:val="20"/>
          <w:szCs w:val="20"/>
          <w:lang w:val="ru-RU"/>
        </w:rPr>
        <w:t>Бобур-Алимбабаев</w:t>
      </w:r>
      <w:proofErr w:type="spellEnd"/>
      <w:r w:rsidRPr="00D3723F">
        <w:rPr>
          <w:sz w:val="20"/>
          <w:szCs w:val="20"/>
          <w:lang w:val="ru-RU"/>
        </w:rPr>
        <w:t>/100008248812294</w:t>
      </w:r>
    </w:p>
  </w:footnote>
  <w:footnote w:id="42">
    <w:p w14:paraId="3480534A" w14:textId="6B2CF3AB"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См</w:t>
      </w:r>
      <w:r w:rsidRPr="00AA0A94">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номера патентов 02649, 02806, 02857, 04488, 05253, 05228, 05236, 05237, 05229, </w:t>
      </w:r>
      <w:r>
        <w:rPr>
          <w:rFonts w:ascii="Times New Roman" w:hAnsi="Times New Roman" w:cs="Times New Roman"/>
          <w:sz w:val="20"/>
          <w:szCs w:val="20"/>
          <w:lang w:val="ru-RU"/>
        </w:rPr>
        <w:t>и</w:t>
      </w:r>
      <w:r w:rsidRPr="00D3723F">
        <w:rPr>
          <w:rFonts w:ascii="Times New Roman" w:hAnsi="Times New Roman" w:cs="Times New Roman"/>
          <w:sz w:val="20"/>
          <w:szCs w:val="20"/>
          <w:lang w:val="ru-RU"/>
        </w:rPr>
        <w:t xml:space="preserve"> 05543, доступны онлайн в патентном реестре Агентства по интеллектуальной собственности: </w:t>
      </w:r>
      <w:r w:rsidRPr="000B46D4">
        <w:rPr>
          <w:rFonts w:ascii="Times New Roman" w:hAnsi="Times New Roman" w:cs="Times New Roman"/>
          <w:sz w:val="20"/>
          <w:szCs w:val="20"/>
        </w:rPr>
        <w:t>http</w:t>
      </w:r>
      <w:r w:rsidRPr="00D3723F">
        <w:rPr>
          <w:rFonts w:ascii="Times New Roman" w:hAnsi="Times New Roman" w:cs="Times New Roman"/>
          <w:sz w:val="20"/>
          <w:szCs w:val="20"/>
          <w:lang w:val="ru-RU"/>
        </w:rPr>
        <w:t>://</w:t>
      </w:r>
      <w:proofErr w:type="spellStart"/>
      <w:r w:rsidRPr="000B46D4">
        <w:rPr>
          <w:rFonts w:ascii="Times New Roman" w:hAnsi="Times New Roman" w:cs="Times New Roman"/>
          <w:sz w:val="20"/>
          <w:szCs w:val="20"/>
        </w:rPr>
        <w:t>baza</w:t>
      </w:r>
      <w:proofErr w:type="spellEnd"/>
      <w:r w:rsidRPr="00D3723F">
        <w:rPr>
          <w:rFonts w:ascii="Times New Roman" w:hAnsi="Times New Roman" w:cs="Times New Roman"/>
          <w:sz w:val="20"/>
          <w:szCs w:val="20"/>
          <w:lang w:val="ru-RU"/>
        </w:rPr>
        <w:t>.</w:t>
      </w:r>
      <w:proofErr w:type="spellStart"/>
      <w:r w:rsidRPr="000B46D4">
        <w:rPr>
          <w:rFonts w:ascii="Times New Roman" w:hAnsi="Times New Roman" w:cs="Times New Roman"/>
          <w:sz w:val="20"/>
          <w:szCs w:val="20"/>
        </w:rPr>
        <w:t>ima</w:t>
      </w:r>
      <w:proofErr w:type="spellEnd"/>
      <w:r w:rsidRPr="00D3723F">
        <w:rPr>
          <w:rFonts w:ascii="Times New Roman" w:hAnsi="Times New Roman" w:cs="Times New Roman"/>
          <w:sz w:val="20"/>
          <w:szCs w:val="20"/>
          <w:lang w:val="ru-RU"/>
        </w:rPr>
        <w:t>.</w:t>
      </w:r>
      <w:proofErr w:type="spellStart"/>
      <w:r w:rsidRPr="000B46D4">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p>
  </w:footnote>
  <w:footnote w:id="43">
    <w:p w14:paraId="3079BCAB" w14:textId="1DBA2335"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См. номер патент</w:t>
      </w:r>
      <w:r>
        <w:rPr>
          <w:rFonts w:ascii="Times New Roman" w:hAnsi="Times New Roman" w:cs="Times New Roman"/>
          <w:sz w:val="20"/>
          <w:szCs w:val="20"/>
          <w:lang w:val="ru-RU"/>
        </w:rPr>
        <w:t>а</w:t>
      </w:r>
      <w:r w:rsidRPr="00D3723F">
        <w:rPr>
          <w:rFonts w:ascii="Times New Roman" w:hAnsi="Times New Roman" w:cs="Times New Roman"/>
          <w:sz w:val="20"/>
          <w:szCs w:val="20"/>
          <w:lang w:val="ru-RU"/>
        </w:rPr>
        <w:t xml:space="preserve"> 04488</w:t>
      </w:r>
    </w:p>
  </w:footnote>
  <w:footnote w:id="44">
    <w:p w14:paraId="666BD16A" w14:textId="08567327" w:rsidR="001E5B7C" w:rsidRPr="00D3723F" w:rsidRDefault="001E5B7C">
      <w:pPr>
        <w:pStyle w:val="FootnoteText"/>
        <w:rPr>
          <w:rFonts w:ascii="Times New Roman" w:hAnsi="Times New Roman" w:cs="Times New Roman"/>
          <w:sz w:val="20"/>
          <w:szCs w:val="20"/>
          <w:lang w:val="ru-RU"/>
        </w:rPr>
      </w:pPr>
      <w:r w:rsidRPr="00D401EE">
        <w:rPr>
          <w:rStyle w:val="FootnoteReference"/>
          <w:rFonts w:ascii="Times New Roman" w:hAnsi="Times New Roman" w:cs="Times New Roman"/>
          <w:sz w:val="20"/>
          <w:szCs w:val="20"/>
        </w:rPr>
        <w:footnoteRef/>
      </w:r>
      <w:r w:rsidRPr="00D3723F">
        <w:rPr>
          <w:rFonts w:ascii="Times New Roman" w:hAnsi="Times New Roman" w:cs="Times New Roman"/>
          <w:i/>
          <w:iCs/>
          <w:sz w:val="20"/>
          <w:szCs w:val="20"/>
          <w:lang w:val="ru-RU"/>
        </w:rPr>
        <w:t xml:space="preserve"> О мерах по усовершенствованию образовательного процесса и внедрению современных методов обучения в систему подготовки и переподготовки водителей автотранспортных средств и городских электромобилей в Республике Узбекистан,</w:t>
      </w:r>
      <w:r w:rsidRPr="00D3723F">
        <w:rPr>
          <w:rFonts w:ascii="Times New Roman" w:hAnsi="Times New Roman" w:cs="Times New Roman"/>
          <w:sz w:val="20"/>
          <w:szCs w:val="20"/>
          <w:lang w:val="ru-RU"/>
        </w:rPr>
        <w:t xml:space="preserve"> Постановление Кабинета Министров Республики Узбекистан, № 106, 30 </w:t>
      </w:r>
      <w:r>
        <w:rPr>
          <w:rFonts w:ascii="Times New Roman" w:hAnsi="Times New Roman" w:cs="Times New Roman"/>
          <w:sz w:val="20"/>
          <w:szCs w:val="20"/>
          <w:lang w:val="ru-RU"/>
        </w:rPr>
        <w:t>апрель</w:t>
      </w:r>
      <w:r w:rsidRPr="00D3723F">
        <w:rPr>
          <w:rFonts w:ascii="Times New Roman" w:hAnsi="Times New Roman" w:cs="Times New Roman"/>
          <w:sz w:val="20"/>
          <w:szCs w:val="20"/>
          <w:lang w:val="ru-RU"/>
        </w:rPr>
        <w:t xml:space="preserve"> 2015</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доступно онлайн: </w:t>
      </w:r>
      <w:r w:rsidRPr="00623144">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623144">
        <w:rPr>
          <w:rFonts w:ascii="Times New Roman" w:hAnsi="Times New Roman" w:cs="Times New Roman"/>
          <w:sz w:val="20"/>
          <w:szCs w:val="20"/>
        </w:rPr>
        <w:t>lex</w:t>
      </w:r>
      <w:proofErr w:type="spellEnd"/>
      <w:r w:rsidRPr="00D3723F">
        <w:rPr>
          <w:rFonts w:ascii="Times New Roman" w:hAnsi="Times New Roman" w:cs="Times New Roman"/>
          <w:sz w:val="20"/>
          <w:szCs w:val="20"/>
          <w:lang w:val="ru-RU"/>
        </w:rPr>
        <w:t>.</w:t>
      </w:r>
      <w:proofErr w:type="spellStart"/>
      <w:r w:rsidRPr="00623144">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proofErr w:type="spellStart"/>
      <w:r w:rsidRPr="00623144">
        <w:rPr>
          <w:rFonts w:ascii="Times New Roman" w:hAnsi="Times New Roman" w:cs="Times New Roman"/>
          <w:sz w:val="20"/>
          <w:szCs w:val="20"/>
        </w:rPr>
        <w:t>ru</w:t>
      </w:r>
      <w:proofErr w:type="spellEnd"/>
      <w:r w:rsidRPr="00D3723F">
        <w:rPr>
          <w:rFonts w:ascii="Times New Roman" w:hAnsi="Times New Roman" w:cs="Times New Roman"/>
          <w:sz w:val="20"/>
          <w:szCs w:val="20"/>
          <w:lang w:val="ru-RU"/>
        </w:rPr>
        <w:t>/</w:t>
      </w:r>
      <w:r w:rsidRPr="00623144">
        <w:rPr>
          <w:rFonts w:ascii="Times New Roman" w:hAnsi="Times New Roman" w:cs="Times New Roman"/>
          <w:sz w:val="20"/>
          <w:szCs w:val="20"/>
        </w:rPr>
        <w:t>docs</w:t>
      </w:r>
      <w:r w:rsidRPr="00D3723F">
        <w:rPr>
          <w:rFonts w:ascii="Times New Roman" w:hAnsi="Times New Roman" w:cs="Times New Roman"/>
          <w:sz w:val="20"/>
          <w:szCs w:val="20"/>
          <w:lang w:val="ru-RU"/>
        </w:rPr>
        <w:t>/2637728?</w:t>
      </w:r>
      <w:r w:rsidRPr="00623144">
        <w:rPr>
          <w:rFonts w:ascii="Times New Roman" w:hAnsi="Times New Roman" w:cs="Times New Roman"/>
          <w:sz w:val="20"/>
          <w:szCs w:val="20"/>
        </w:rPr>
        <w:t>ONDATE</w:t>
      </w:r>
      <w:r w:rsidRPr="00D3723F">
        <w:rPr>
          <w:rFonts w:ascii="Times New Roman" w:hAnsi="Times New Roman" w:cs="Times New Roman"/>
          <w:sz w:val="20"/>
          <w:szCs w:val="20"/>
          <w:lang w:val="ru-RU"/>
        </w:rPr>
        <w:t>=04.05.2015%2000#2637774 (</w:t>
      </w:r>
      <w:r w:rsidRPr="00330173">
        <w:rPr>
          <w:rFonts w:ascii="Times New Roman" w:hAnsi="Times New Roman" w:cs="Times New Roman"/>
          <w:sz w:val="20"/>
          <w:szCs w:val="20"/>
          <w:lang w:val="ru-RU"/>
        </w:rPr>
        <w:t>просмотрено</w:t>
      </w:r>
      <w:r w:rsidRPr="00D3723F">
        <w:rPr>
          <w:rFonts w:ascii="Times New Roman" w:hAnsi="Times New Roman" w:cs="Times New Roman"/>
          <w:sz w:val="20"/>
          <w:szCs w:val="20"/>
          <w:lang w:val="ru-RU"/>
        </w:rPr>
        <w:t xml:space="preserve"> 5 </w:t>
      </w:r>
      <w:r>
        <w:rPr>
          <w:rFonts w:ascii="Times New Roman" w:hAnsi="Times New Roman" w:cs="Times New Roman"/>
          <w:sz w:val="20"/>
          <w:szCs w:val="20"/>
          <w:lang w:val="ru-RU"/>
        </w:rPr>
        <w:t>сентября</w:t>
      </w:r>
      <w:r w:rsidRPr="00D3723F">
        <w:rPr>
          <w:rFonts w:ascii="Times New Roman" w:hAnsi="Times New Roman" w:cs="Times New Roman"/>
          <w:sz w:val="20"/>
          <w:szCs w:val="20"/>
          <w:lang w:val="ru-RU"/>
        </w:rPr>
        <w:t xml:space="preserve"> 2019</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45">
    <w:p w14:paraId="7FCB8CD8" w14:textId="7CCACDC6"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sidRPr="00D3723F">
        <w:rPr>
          <w:rFonts w:ascii="Times New Roman" w:hAnsi="Times New Roman" w:cs="Times New Roman"/>
          <w:i/>
          <w:iCs/>
          <w:sz w:val="20"/>
          <w:szCs w:val="20"/>
          <w:lang w:val="ru-RU"/>
        </w:rPr>
        <w:t>О дальнейшем усовершенствовании системы подготовки и переподготовки кадров, а также повышения квалификации водителей путем внедрения инновационных методов обучения</w:t>
      </w:r>
      <w:r w:rsidRPr="00D3723F">
        <w:rPr>
          <w:rFonts w:ascii="Times New Roman" w:hAnsi="Times New Roman" w:cs="Times New Roman"/>
          <w:sz w:val="20"/>
          <w:szCs w:val="20"/>
          <w:lang w:val="ru-RU"/>
        </w:rPr>
        <w:t xml:space="preserve">, Постановление Кабинета Министров Республики Узбекистан, </w:t>
      </w:r>
      <w:r w:rsidRPr="00330173">
        <w:rPr>
          <w:rFonts w:ascii="Times New Roman" w:hAnsi="Times New Roman" w:cs="Times New Roman"/>
          <w:sz w:val="20"/>
          <w:szCs w:val="20"/>
          <w:lang w:val="ru-RU"/>
        </w:rPr>
        <w:t>№</w:t>
      </w:r>
      <w:r>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693, 4 </w:t>
      </w:r>
      <w:r>
        <w:rPr>
          <w:rFonts w:ascii="Times New Roman" w:hAnsi="Times New Roman" w:cs="Times New Roman"/>
          <w:sz w:val="20"/>
          <w:szCs w:val="20"/>
          <w:lang w:val="ru-RU"/>
        </w:rPr>
        <w:t>сентября</w:t>
      </w:r>
      <w:r w:rsidRPr="00D3723F">
        <w:rPr>
          <w:rFonts w:ascii="Times New Roman" w:hAnsi="Times New Roman" w:cs="Times New Roman"/>
          <w:sz w:val="20"/>
          <w:szCs w:val="20"/>
          <w:lang w:val="ru-RU"/>
        </w:rPr>
        <w:t xml:space="preserve"> 2017</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доступно онлайн: </w:t>
      </w:r>
      <w:r w:rsidRPr="00B17F1D">
        <w:rPr>
          <w:rFonts w:ascii="Times New Roman" w:hAnsi="Times New Roman" w:cs="Times New Roman"/>
          <w:sz w:val="20"/>
          <w:szCs w:val="20"/>
        </w:rPr>
        <w:t>http</w:t>
      </w:r>
      <w:r w:rsidRPr="00D3723F">
        <w:rPr>
          <w:rFonts w:ascii="Times New Roman" w:hAnsi="Times New Roman" w:cs="Times New Roman"/>
          <w:sz w:val="20"/>
          <w:szCs w:val="20"/>
          <w:lang w:val="ru-RU"/>
        </w:rPr>
        <w:t>://</w:t>
      </w:r>
      <w:r w:rsidRPr="00B17F1D">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B17F1D">
        <w:rPr>
          <w:rFonts w:ascii="Times New Roman" w:hAnsi="Times New Roman" w:cs="Times New Roman"/>
          <w:sz w:val="20"/>
          <w:szCs w:val="20"/>
        </w:rPr>
        <w:t>lex</w:t>
      </w:r>
      <w:proofErr w:type="spellEnd"/>
      <w:r w:rsidRPr="00D3723F">
        <w:rPr>
          <w:rFonts w:ascii="Times New Roman" w:hAnsi="Times New Roman" w:cs="Times New Roman"/>
          <w:sz w:val="20"/>
          <w:szCs w:val="20"/>
          <w:lang w:val="ru-RU"/>
        </w:rPr>
        <w:t>.</w:t>
      </w:r>
      <w:proofErr w:type="spellStart"/>
      <w:r w:rsidRPr="00B17F1D">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proofErr w:type="spellStart"/>
      <w:r w:rsidRPr="00B17F1D">
        <w:rPr>
          <w:rFonts w:ascii="Times New Roman" w:hAnsi="Times New Roman" w:cs="Times New Roman"/>
          <w:sz w:val="20"/>
          <w:szCs w:val="20"/>
        </w:rPr>
        <w:t>ru</w:t>
      </w:r>
      <w:proofErr w:type="spellEnd"/>
      <w:r w:rsidRPr="00D3723F">
        <w:rPr>
          <w:rFonts w:ascii="Times New Roman" w:hAnsi="Times New Roman" w:cs="Times New Roman"/>
          <w:sz w:val="20"/>
          <w:szCs w:val="20"/>
          <w:lang w:val="ru-RU"/>
        </w:rPr>
        <w:t>/</w:t>
      </w:r>
      <w:r w:rsidRPr="00B17F1D">
        <w:rPr>
          <w:rFonts w:ascii="Times New Roman" w:hAnsi="Times New Roman" w:cs="Times New Roman"/>
          <w:sz w:val="20"/>
          <w:szCs w:val="20"/>
        </w:rPr>
        <w:t>docs</w:t>
      </w:r>
      <w:r w:rsidRPr="00D3723F">
        <w:rPr>
          <w:rFonts w:ascii="Times New Roman" w:hAnsi="Times New Roman" w:cs="Times New Roman"/>
          <w:sz w:val="20"/>
          <w:szCs w:val="20"/>
          <w:lang w:val="ru-RU"/>
        </w:rPr>
        <w:t>/3332573?</w:t>
      </w:r>
      <w:r w:rsidRPr="00B17F1D">
        <w:rPr>
          <w:rFonts w:ascii="Times New Roman" w:hAnsi="Times New Roman" w:cs="Times New Roman"/>
          <w:sz w:val="20"/>
          <w:szCs w:val="20"/>
        </w:rPr>
        <w:t>ONDATE</w:t>
      </w:r>
      <w:r w:rsidRPr="00D3723F">
        <w:rPr>
          <w:rFonts w:ascii="Times New Roman" w:hAnsi="Times New Roman" w:cs="Times New Roman"/>
          <w:sz w:val="20"/>
          <w:szCs w:val="20"/>
          <w:lang w:val="ru-RU"/>
        </w:rPr>
        <w:t>=11.09.2017%2000#3332718 (</w:t>
      </w:r>
      <w:r>
        <w:rPr>
          <w:rFonts w:ascii="Times New Roman" w:hAnsi="Times New Roman" w:cs="Times New Roman"/>
          <w:sz w:val="20"/>
          <w:szCs w:val="20"/>
          <w:lang w:val="ru-RU"/>
        </w:rPr>
        <w:t>просмотрено</w:t>
      </w:r>
      <w:r w:rsidRPr="00D3723F">
        <w:rPr>
          <w:rFonts w:ascii="Times New Roman" w:hAnsi="Times New Roman" w:cs="Times New Roman"/>
          <w:sz w:val="20"/>
          <w:szCs w:val="20"/>
          <w:lang w:val="ru-RU"/>
        </w:rPr>
        <w:t xml:space="preserve"> 5 </w:t>
      </w:r>
      <w:r>
        <w:rPr>
          <w:rFonts w:ascii="Times New Roman" w:hAnsi="Times New Roman" w:cs="Times New Roman"/>
          <w:sz w:val="20"/>
          <w:szCs w:val="20"/>
          <w:lang w:val="ru-RU"/>
        </w:rPr>
        <w:t>сентября</w:t>
      </w:r>
      <w:r w:rsidRPr="00D3723F">
        <w:rPr>
          <w:rFonts w:ascii="Times New Roman" w:hAnsi="Times New Roman" w:cs="Times New Roman"/>
          <w:sz w:val="20"/>
          <w:szCs w:val="20"/>
          <w:lang w:val="ru-RU"/>
        </w:rPr>
        <w:t xml:space="preserve"> 2019</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46">
    <w:p w14:paraId="0CC95798" w14:textId="36EBDB5C"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Антимонопольный комитет Республики Узбекистан, </w:t>
      </w:r>
      <w:r w:rsidRPr="00C40D5B">
        <w:rPr>
          <w:rFonts w:ascii="Times New Roman" w:hAnsi="Times New Roman" w:cs="Times New Roman"/>
          <w:sz w:val="20"/>
          <w:szCs w:val="20"/>
          <w:lang w:val="ru-RU"/>
        </w:rPr>
        <w:t>«</w:t>
      </w:r>
      <w:r w:rsidRPr="00D3723F">
        <w:rPr>
          <w:rFonts w:ascii="Times New Roman" w:hAnsi="Times New Roman" w:cs="Times New Roman"/>
          <w:sz w:val="20"/>
          <w:szCs w:val="20"/>
          <w:lang w:val="ru-RU"/>
        </w:rPr>
        <w:t>Повышение квалификации водителей: разъяснение Антимонопольного комитета</w:t>
      </w:r>
      <w:r w:rsidRPr="00C40D5B">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7 </w:t>
      </w:r>
      <w:r>
        <w:rPr>
          <w:rFonts w:ascii="Times New Roman" w:hAnsi="Times New Roman" w:cs="Times New Roman"/>
          <w:sz w:val="20"/>
          <w:szCs w:val="20"/>
          <w:lang w:val="ru-RU"/>
        </w:rPr>
        <w:t>августа</w:t>
      </w:r>
      <w:r w:rsidRPr="00D3723F">
        <w:rPr>
          <w:rFonts w:ascii="Times New Roman" w:hAnsi="Times New Roman" w:cs="Times New Roman"/>
          <w:sz w:val="20"/>
          <w:szCs w:val="20"/>
          <w:lang w:val="ru-RU"/>
        </w:rPr>
        <w:t xml:space="preserve"> 20</w:t>
      </w:r>
      <w:r>
        <w:rPr>
          <w:rFonts w:ascii="Times New Roman" w:hAnsi="Times New Roman" w:cs="Times New Roman"/>
          <w:sz w:val="20"/>
          <w:szCs w:val="20"/>
          <w:lang w:val="ru-RU"/>
        </w:rPr>
        <w:t>20 г.</w:t>
      </w:r>
      <w:r w:rsidRPr="00D3723F">
        <w:rPr>
          <w:rFonts w:ascii="Times New Roman" w:hAnsi="Times New Roman" w:cs="Times New Roman"/>
          <w:sz w:val="20"/>
          <w:szCs w:val="20"/>
          <w:lang w:val="ru-RU"/>
        </w:rPr>
        <w:t xml:space="preserve">, доступно онлайн: </w:t>
      </w:r>
      <w:hyperlink r:id="rId7" w:history="1">
        <w:r w:rsidRPr="00D349D9">
          <w:rPr>
            <w:rStyle w:val="Hyperlink"/>
            <w:rFonts w:ascii="Times New Roman" w:hAnsi="Times New Roman" w:cs="Times New Roman"/>
            <w:sz w:val="20"/>
            <w:szCs w:val="20"/>
          </w:rPr>
          <w:t>https</w:t>
        </w:r>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antimon</w:t>
        </w:r>
        <w:proofErr w:type="spellEnd"/>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gov</w:t>
        </w:r>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uz</w:t>
        </w:r>
        <w:proofErr w:type="spellEnd"/>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povyshenie</w:t>
        </w:r>
        <w:proofErr w:type="spellEnd"/>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kvalifikacii</w:t>
        </w:r>
        <w:proofErr w:type="spellEnd"/>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voditelej</w:t>
        </w:r>
        <w:proofErr w:type="spellEnd"/>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razjasnenie</w:t>
        </w:r>
        <w:proofErr w:type="spellEnd"/>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antimonopolnogo</w:t>
        </w:r>
        <w:proofErr w:type="spellEnd"/>
        <w:r w:rsidRPr="00D3723F">
          <w:rPr>
            <w:rStyle w:val="Hyperlink"/>
            <w:rFonts w:ascii="Times New Roman" w:hAnsi="Times New Roman" w:cs="Times New Roman"/>
            <w:sz w:val="20"/>
            <w:szCs w:val="20"/>
            <w:lang w:val="ru-RU"/>
          </w:rPr>
          <w:t>-</w:t>
        </w:r>
        <w:proofErr w:type="spellStart"/>
        <w:r w:rsidRPr="00D349D9">
          <w:rPr>
            <w:rStyle w:val="Hyperlink"/>
            <w:rFonts w:ascii="Times New Roman" w:hAnsi="Times New Roman" w:cs="Times New Roman"/>
            <w:sz w:val="20"/>
            <w:szCs w:val="20"/>
          </w:rPr>
          <w:t>komiteta</w:t>
        </w:r>
        <w:proofErr w:type="spellEnd"/>
        <w:r w:rsidRPr="00D3723F">
          <w:rPr>
            <w:rStyle w:val="Hyperlink"/>
            <w:rFonts w:ascii="Times New Roman" w:hAnsi="Times New Roman" w:cs="Times New Roman"/>
            <w:sz w:val="20"/>
            <w:szCs w:val="20"/>
            <w:lang w:val="ru-RU"/>
          </w:rPr>
          <w:t>/</w:t>
        </w:r>
      </w:hyperlink>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просмотрено</w:t>
      </w:r>
      <w:r w:rsidRPr="00D3723F">
        <w:rPr>
          <w:rFonts w:ascii="Times New Roman" w:hAnsi="Times New Roman" w:cs="Times New Roman"/>
          <w:sz w:val="20"/>
          <w:szCs w:val="20"/>
          <w:lang w:val="ru-RU"/>
        </w:rPr>
        <w:t xml:space="preserve"> 10 </w:t>
      </w:r>
      <w:r>
        <w:rPr>
          <w:rFonts w:ascii="Times New Roman" w:hAnsi="Times New Roman" w:cs="Times New Roman"/>
          <w:sz w:val="20"/>
          <w:szCs w:val="20"/>
          <w:lang w:val="ru-RU"/>
        </w:rPr>
        <w:t>сентября</w:t>
      </w:r>
      <w:r w:rsidRPr="00D3723F">
        <w:rPr>
          <w:rFonts w:ascii="Times New Roman" w:hAnsi="Times New Roman" w:cs="Times New Roman"/>
          <w:sz w:val="20"/>
          <w:szCs w:val="20"/>
          <w:lang w:val="ru-RU"/>
        </w:rPr>
        <w:t xml:space="preserve"> 2019</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47">
    <w:p w14:paraId="514DB5EF" w14:textId="65CF3435" w:rsidR="001E5B7C" w:rsidRPr="00D3723F" w:rsidRDefault="001E5B7C">
      <w:pPr>
        <w:pStyle w:val="FootnoteText"/>
        <w:rPr>
          <w:rFonts w:ascii="Times New Roman" w:hAnsi="Times New Roman" w:cs="Times New Roman"/>
          <w:sz w:val="20"/>
          <w:szCs w:val="20"/>
          <w:lang w:val="ru-RU"/>
        </w:rPr>
      </w:pPr>
      <w:r w:rsidRPr="00D401EE">
        <w:rPr>
          <w:rStyle w:val="FootnoteReference"/>
          <w:rFonts w:ascii="Times New Roman" w:hAnsi="Times New Roman" w:cs="Times New Roman"/>
          <w:sz w:val="20"/>
          <w:szCs w:val="20"/>
        </w:rPr>
        <w:footnoteRef/>
      </w:r>
      <w:r w:rsidRPr="004F6F55">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Расследование: Выдача нового кадастрового паспорта на всю недвижимость Узбекистана была выдана сомнительной компании без проведения тендера</w:t>
      </w:r>
      <w:r w:rsidRPr="004F6F55">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r w:rsidRPr="00425035">
        <w:rPr>
          <w:rFonts w:ascii="Times New Roman" w:hAnsi="Times New Roman" w:cs="Times New Roman"/>
          <w:i/>
          <w:iCs/>
          <w:sz w:val="20"/>
          <w:szCs w:val="20"/>
        </w:rPr>
        <w:t>Radio</w:t>
      </w:r>
      <w:r w:rsidRPr="00D3723F">
        <w:rPr>
          <w:rFonts w:ascii="Times New Roman" w:hAnsi="Times New Roman" w:cs="Times New Roman"/>
          <w:i/>
          <w:iCs/>
          <w:sz w:val="20"/>
          <w:szCs w:val="20"/>
          <w:lang w:val="ru-RU"/>
        </w:rPr>
        <w:t xml:space="preserve"> </w:t>
      </w:r>
      <w:proofErr w:type="spellStart"/>
      <w:r w:rsidRPr="00425035">
        <w:rPr>
          <w:rFonts w:ascii="Times New Roman" w:hAnsi="Times New Roman" w:cs="Times New Roman"/>
          <w:i/>
          <w:iCs/>
          <w:sz w:val="20"/>
          <w:szCs w:val="20"/>
        </w:rPr>
        <w:t>Ozodlik</w:t>
      </w:r>
      <w:proofErr w:type="spellEnd"/>
      <w:r w:rsidRPr="00D3723F">
        <w:rPr>
          <w:rFonts w:ascii="Times New Roman" w:hAnsi="Times New Roman" w:cs="Times New Roman"/>
          <w:sz w:val="20"/>
          <w:szCs w:val="20"/>
          <w:lang w:val="ru-RU"/>
        </w:rPr>
        <w:t xml:space="preserve">, 6 </w:t>
      </w:r>
      <w:r>
        <w:rPr>
          <w:rFonts w:ascii="Times New Roman" w:hAnsi="Times New Roman" w:cs="Times New Roman"/>
          <w:sz w:val="20"/>
          <w:szCs w:val="20"/>
          <w:lang w:val="ru-RU"/>
        </w:rPr>
        <w:t>марта</w:t>
      </w:r>
      <w:r w:rsidRPr="00D3723F">
        <w:rPr>
          <w:rFonts w:ascii="Times New Roman" w:hAnsi="Times New Roman" w:cs="Times New Roman"/>
          <w:sz w:val="20"/>
          <w:szCs w:val="20"/>
          <w:lang w:val="ru-RU"/>
        </w:rPr>
        <w:t xml:space="preserve"> 2020</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доступно онлайн: </w:t>
      </w:r>
      <w:r w:rsidRPr="004F6F55">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4F6F55">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4F6F55">
        <w:rPr>
          <w:rFonts w:ascii="Times New Roman" w:hAnsi="Times New Roman" w:cs="Times New Roman"/>
          <w:sz w:val="20"/>
          <w:szCs w:val="20"/>
        </w:rPr>
        <w:t>ozodlik</w:t>
      </w:r>
      <w:proofErr w:type="spellEnd"/>
      <w:r w:rsidRPr="00D3723F">
        <w:rPr>
          <w:rFonts w:ascii="Times New Roman" w:hAnsi="Times New Roman" w:cs="Times New Roman"/>
          <w:sz w:val="20"/>
          <w:szCs w:val="20"/>
          <w:lang w:val="ru-RU"/>
        </w:rPr>
        <w:t>.</w:t>
      </w:r>
      <w:r w:rsidRPr="004F6F55">
        <w:rPr>
          <w:rFonts w:ascii="Times New Roman" w:hAnsi="Times New Roman" w:cs="Times New Roman"/>
          <w:sz w:val="20"/>
          <w:szCs w:val="20"/>
        </w:rPr>
        <w:t>org</w:t>
      </w:r>
      <w:r w:rsidRPr="00D3723F">
        <w:rPr>
          <w:rFonts w:ascii="Times New Roman" w:hAnsi="Times New Roman" w:cs="Times New Roman"/>
          <w:sz w:val="20"/>
          <w:szCs w:val="20"/>
          <w:lang w:val="ru-RU"/>
        </w:rPr>
        <w:t>/</w:t>
      </w:r>
      <w:r w:rsidRPr="004F6F55">
        <w:rPr>
          <w:rFonts w:ascii="Times New Roman" w:hAnsi="Times New Roman" w:cs="Times New Roman"/>
          <w:sz w:val="20"/>
          <w:szCs w:val="20"/>
        </w:rPr>
        <w:t>a</w:t>
      </w:r>
      <w:r w:rsidRPr="00D3723F">
        <w:rPr>
          <w:rFonts w:ascii="Times New Roman" w:hAnsi="Times New Roman" w:cs="Times New Roman"/>
          <w:sz w:val="20"/>
          <w:szCs w:val="20"/>
          <w:lang w:val="ru-RU"/>
        </w:rPr>
        <w:t>/</w:t>
      </w:r>
      <w:proofErr w:type="spellStart"/>
      <w:r w:rsidRPr="004F6F55">
        <w:rPr>
          <w:rFonts w:ascii="Times New Roman" w:hAnsi="Times New Roman" w:cs="Times New Roman"/>
          <w:sz w:val="20"/>
          <w:szCs w:val="20"/>
        </w:rPr>
        <w:t>kadastr</w:t>
      </w:r>
      <w:proofErr w:type="spellEnd"/>
      <w:r w:rsidRPr="00D3723F">
        <w:rPr>
          <w:rFonts w:ascii="Times New Roman" w:hAnsi="Times New Roman" w:cs="Times New Roman"/>
          <w:sz w:val="20"/>
          <w:szCs w:val="20"/>
          <w:lang w:val="ru-RU"/>
        </w:rPr>
        <w:t>-</w:t>
      </w:r>
      <w:proofErr w:type="spellStart"/>
      <w:r w:rsidRPr="004F6F55">
        <w:rPr>
          <w:rFonts w:ascii="Times New Roman" w:hAnsi="Times New Roman" w:cs="Times New Roman"/>
          <w:sz w:val="20"/>
          <w:szCs w:val="20"/>
        </w:rPr>
        <w:t>pasporti</w:t>
      </w:r>
      <w:proofErr w:type="spellEnd"/>
      <w:r w:rsidRPr="00D3723F">
        <w:rPr>
          <w:rFonts w:ascii="Times New Roman" w:hAnsi="Times New Roman" w:cs="Times New Roman"/>
          <w:sz w:val="20"/>
          <w:szCs w:val="20"/>
          <w:lang w:val="ru-RU"/>
        </w:rPr>
        <w:t>-</w:t>
      </w:r>
      <w:proofErr w:type="spellStart"/>
      <w:r w:rsidRPr="004F6F55">
        <w:rPr>
          <w:rFonts w:ascii="Times New Roman" w:hAnsi="Times New Roman" w:cs="Times New Roman"/>
          <w:sz w:val="20"/>
          <w:szCs w:val="20"/>
        </w:rPr>
        <w:t>gid</w:t>
      </w:r>
      <w:proofErr w:type="spellEnd"/>
      <w:r w:rsidRPr="00D3723F">
        <w:rPr>
          <w:rFonts w:ascii="Times New Roman" w:hAnsi="Times New Roman" w:cs="Times New Roman"/>
          <w:sz w:val="20"/>
          <w:szCs w:val="20"/>
          <w:lang w:val="ru-RU"/>
        </w:rPr>
        <w:t>-</w:t>
      </w:r>
      <w:r w:rsidRPr="004F6F55">
        <w:rPr>
          <w:rFonts w:ascii="Times New Roman" w:hAnsi="Times New Roman" w:cs="Times New Roman"/>
          <w:sz w:val="20"/>
          <w:szCs w:val="20"/>
        </w:rPr>
        <w:t>systems</w:t>
      </w:r>
      <w:r w:rsidRPr="00D3723F">
        <w:rPr>
          <w:rFonts w:ascii="Times New Roman" w:hAnsi="Times New Roman" w:cs="Times New Roman"/>
          <w:sz w:val="20"/>
          <w:szCs w:val="20"/>
          <w:lang w:val="ru-RU"/>
        </w:rPr>
        <w:t>-</w:t>
      </w:r>
      <w:proofErr w:type="spellStart"/>
      <w:r w:rsidRPr="004F6F55">
        <w:rPr>
          <w:rFonts w:ascii="Times New Roman" w:hAnsi="Times New Roman" w:cs="Times New Roman"/>
          <w:sz w:val="20"/>
          <w:szCs w:val="20"/>
        </w:rPr>
        <w:t>tashkent</w:t>
      </w:r>
      <w:proofErr w:type="spellEnd"/>
      <w:r w:rsidRPr="00D3723F">
        <w:rPr>
          <w:rFonts w:ascii="Times New Roman" w:hAnsi="Times New Roman" w:cs="Times New Roman"/>
          <w:sz w:val="20"/>
          <w:szCs w:val="20"/>
          <w:lang w:val="ru-RU"/>
        </w:rPr>
        <w:t>-</w:t>
      </w:r>
      <w:proofErr w:type="spellStart"/>
      <w:r w:rsidRPr="004F6F55">
        <w:rPr>
          <w:rFonts w:ascii="Times New Roman" w:hAnsi="Times New Roman" w:cs="Times New Roman"/>
          <w:sz w:val="20"/>
          <w:szCs w:val="20"/>
        </w:rPr>
        <w:t>abdulla</w:t>
      </w:r>
      <w:proofErr w:type="spellEnd"/>
      <w:r w:rsidRPr="00D3723F">
        <w:rPr>
          <w:rFonts w:ascii="Times New Roman" w:hAnsi="Times New Roman" w:cs="Times New Roman"/>
          <w:sz w:val="20"/>
          <w:szCs w:val="20"/>
          <w:lang w:val="ru-RU"/>
        </w:rPr>
        <w:t>-</w:t>
      </w:r>
      <w:proofErr w:type="spellStart"/>
      <w:r w:rsidRPr="004F6F55">
        <w:rPr>
          <w:rFonts w:ascii="Times New Roman" w:hAnsi="Times New Roman" w:cs="Times New Roman"/>
          <w:sz w:val="20"/>
          <w:szCs w:val="20"/>
        </w:rPr>
        <w:t>aripov</w:t>
      </w:r>
      <w:proofErr w:type="spellEnd"/>
      <w:r w:rsidRPr="00D3723F">
        <w:rPr>
          <w:rFonts w:ascii="Times New Roman" w:hAnsi="Times New Roman" w:cs="Times New Roman"/>
          <w:sz w:val="20"/>
          <w:szCs w:val="20"/>
          <w:lang w:val="ru-RU"/>
        </w:rPr>
        <w:t>/30472469.</w:t>
      </w:r>
      <w:r w:rsidRPr="004F6F55">
        <w:rPr>
          <w:rFonts w:ascii="Times New Roman" w:hAnsi="Times New Roman" w:cs="Times New Roman"/>
          <w:sz w:val="20"/>
          <w:szCs w:val="20"/>
        </w:rPr>
        <w:t>html</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просмотрено</w:t>
      </w:r>
      <w:r w:rsidRPr="00D3723F">
        <w:rPr>
          <w:rFonts w:ascii="Times New Roman" w:hAnsi="Times New Roman" w:cs="Times New Roman"/>
          <w:sz w:val="20"/>
          <w:szCs w:val="20"/>
          <w:lang w:val="ru-RU"/>
        </w:rPr>
        <w:t xml:space="preserve"> 7 </w:t>
      </w:r>
      <w:r>
        <w:rPr>
          <w:rFonts w:ascii="Times New Roman" w:hAnsi="Times New Roman" w:cs="Times New Roman"/>
          <w:sz w:val="20"/>
          <w:szCs w:val="20"/>
          <w:lang w:val="ru-RU"/>
        </w:rPr>
        <w:t>марта</w:t>
      </w:r>
      <w:r w:rsidRPr="00D3723F">
        <w:rPr>
          <w:rFonts w:ascii="Times New Roman" w:hAnsi="Times New Roman" w:cs="Times New Roman"/>
          <w:sz w:val="20"/>
          <w:szCs w:val="20"/>
          <w:lang w:val="ru-RU"/>
        </w:rPr>
        <w:t xml:space="preserve"> 2020</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48">
    <w:p w14:paraId="3423A62B" w14:textId="4DBFEBD4"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sidRPr="00D3723F">
        <w:rPr>
          <w:rFonts w:ascii="Times New Roman" w:hAnsi="Times New Roman" w:cs="Times New Roman"/>
          <w:i/>
          <w:iCs/>
          <w:sz w:val="20"/>
          <w:szCs w:val="20"/>
          <w:lang w:val="ru-RU"/>
        </w:rPr>
        <w:t>О мерах по организации работы по подготовке нового образца кадастрового паспорта для объектов недвижимости</w:t>
      </w:r>
      <w:r w:rsidRPr="00D3723F">
        <w:rPr>
          <w:rFonts w:ascii="Times New Roman" w:hAnsi="Times New Roman" w:cs="Times New Roman"/>
          <w:sz w:val="20"/>
          <w:szCs w:val="20"/>
          <w:lang w:val="ru-RU"/>
        </w:rPr>
        <w:t xml:space="preserve">, Постановление Кабинета Министров Республики Узбекистан, </w:t>
      </w:r>
      <w:r>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101, 19 </w:t>
      </w:r>
      <w:r>
        <w:rPr>
          <w:rFonts w:ascii="Times New Roman" w:hAnsi="Times New Roman" w:cs="Times New Roman"/>
          <w:sz w:val="20"/>
          <w:szCs w:val="20"/>
          <w:lang w:val="ru-RU"/>
        </w:rPr>
        <w:t>февраля</w:t>
      </w:r>
      <w:r w:rsidRPr="00D3723F">
        <w:rPr>
          <w:rFonts w:ascii="Times New Roman" w:hAnsi="Times New Roman" w:cs="Times New Roman"/>
          <w:sz w:val="20"/>
          <w:szCs w:val="20"/>
          <w:lang w:val="ru-RU"/>
        </w:rPr>
        <w:t xml:space="preserve"> 2020</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w:t>
      </w:r>
    </w:p>
  </w:footnote>
  <w:footnote w:id="49">
    <w:p w14:paraId="05821F14" w14:textId="5BF268F9"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sidRPr="00D401EE">
        <w:rPr>
          <w:rFonts w:ascii="Times New Roman" w:hAnsi="Times New Roman" w:cs="Times New Roman"/>
          <w:sz w:val="20"/>
          <w:szCs w:val="20"/>
        </w:rPr>
        <w:t>GID</w:t>
      </w:r>
      <w:r w:rsidRPr="00D3723F">
        <w:rPr>
          <w:rFonts w:ascii="Times New Roman" w:hAnsi="Times New Roman" w:cs="Times New Roman"/>
          <w:sz w:val="20"/>
          <w:szCs w:val="20"/>
          <w:lang w:val="ru-RU"/>
        </w:rPr>
        <w:t xml:space="preserve"> </w:t>
      </w:r>
      <w:r w:rsidRPr="00D401EE">
        <w:rPr>
          <w:rFonts w:ascii="Times New Roman" w:hAnsi="Times New Roman" w:cs="Times New Roman"/>
          <w:sz w:val="20"/>
          <w:szCs w:val="20"/>
        </w:rPr>
        <w:t>Systems</w:t>
      </w:r>
      <w:r w:rsidRPr="00D3723F">
        <w:rPr>
          <w:rFonts w:ascii="Times New Roman" w:hAnsi="Times New Roman" w:cs="Times New Roman"/>
          <w:sz w:val="20"/>
          <w:szCs w:val="20"/>
          <w:lang w:val="ru-RU"/>
        </w:rPr>
        <w:t xml:space="preserve"> </w:t>
      </w:r>
      <w:r w:rsidRPr="00D401EE">
        <w:rPr>
          <w:rFonts w:ascii="Times New Roman" w:hAnsi="Times New Roman" w:cs="Times New Roman"/>
          <w:sz w:val="20"/>
          <w:szCs w:val="20"/>
        </w:rPr>
        <w:t>Tashkent</w:t>
      </w:r>
      <w:r w:rsidRPr="00D3723F">
        <w:rPr>
          <w:rFonts w:ascii="Times New Roman" w:hAnsi="Times New Roman" w:cs="Times New Roman"/>
          <w:sz w:val="20"/>
          <w:szCs w:val="20"/>
          <w:lang w:val="ru-RU"/>
        </w:rPr>
        <w:t xml:space="preserve"> </w:t>
      </w:r>
      <w:r w:rsidRPr="00D401EE">
        <w:rPr>
          <w:rFonts w:ascii="Times New Roman" w:hAnsi="Times New Roman" w:cs="Times New Roman"/>
          <w:sz w:val="20"/>
          <w:szCs w:val="20"/>
        </w:rPr>
        <w:t>LLC</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Данные</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компании</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 xml:space="preserve">Рег. </w:t>
      </w:r>
      <w:r w:rsidRPr="00E24D36">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719377, </w:t>
      </w:r>
      <w:r w:rsidRPr="00330173">
        <w:rPr>
          <w:rFonts w:ascii="Times New Roman" w:hAnsi="Times New Roman" w:cs="Times New Roman"/>
          <w:sz w:val="20"/>
          <w:szCs w:val="20"/>
          <w:lang w:val="ru-RU"/>
        </w:rPr>
        <w:t>Единый</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портал</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интерактивных</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общественных</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услуг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26 </w:t>
      </w:r>
      <w:r>
        <w:rPr>
          <w:rFonts w:ascii="Times New Roman" w:hAnsi="Times New Roman" w:cs="Times New Roman"/>
          <w:sz w:val="20"/>
          <w:szCs w:val="20"/>
          <w:lang w:val="ru-RU"/>
        </w:rPr>
        <w:t xml:space="preserve">апреля </w:t>
      </w:r>
      <w:r w:rsidRPr="00D3723F">
        <w:rPr>
          <w:rFonts w:ascii="Times New Roman" w:hAnsi="Times New Roman" w:cs="Times New Roman"/>
          <w:sz w:val="20"/>
          <w:szCs w:val="20"/>
          <w:lang w:val="ru-RU"/>
        </w:rPr>
        <w:t>2020</w:t>
      </w:r>
      <w:r>
        <w:rPr>
          <w:rFonts w:ascii="Times New Roman" w:hAnsi="Times New Roman" w:cs="Times New Roman"/>
          <w:sz w:val="20"/>
          <w:szCs w:val="20"/>
          <w:lang w:val="ru-RU"/>
        </w:rPr>
        <w:t xml:space="preserve"> г.</w:t>
      </w:r>
      <w:r w:rsidRPr="00D3723F">
        <w:rPr>
          <w:rFonts w:ascii="Times New Roman" w:hAnsi="Times New Roman" w:cs="Times New Roman"/>
          <w:sz w:val="20"/>
          <w:szCs w:val="20"/>
          <w:lang w:val="ru-RU"/>
        </w:rPr>
        <w:t xml:space="preserve">; </w:t>
      </w:r>
      <w:r w:rsidRPr="00AE442F">
        <w:rPr>
          <w:rFonts w:ascii="Times New Roman" w:hAnsi="Times New Roman" w:cs="Times New Roman"/>
          <w:sz w:val="20"/>
          <w:szCs w:val="20"/>
        </w:rPr>
        <w:t>GID</w:t>
      </w:r>
      <w:r w:rsidRPr="00D3723F">
        <w:rPr>
          <w:rFonts w:ascii="Times New Roman" w:hAnsi="Times New Roman" w:cs="Times New Roman"/>
          <w:sz w:val="20"/>
          <w:szCs w:val="20"/>
          <w:lang w:val="ru-RU"/>
        </w:rPr>
        <w:t xml:space="preserve"> </w:t>
      </w:r>
      <w:r w:rsidRPr="00AE442F">
        <w:rPr>
          <w:rFonts w:ascii="Times New Roman" w:hAnsi="Times New Roman" w:cs="Times New Roman"/>
          <w:sz w:val="20"/>
          <w:szCs w:val="20"/>
        </w:rPr>
        <w:t>Tashkent</w:t>
      </w:r>
      <w:r w:rsidRPr="00D3723F">
        <w:rPr>
          <w:rFonts w:ascii="Times New Roman" w:hAnsi="Times New Roman" w:cs="Times New Roman"/>
          <w:sz w:val="20"/>
          <w:szCs w:val="20"/>
          <w:lang w:val="ru-RU"/>
        </w:rPr>
        <w:t xml:space="preserve"> </w:t>
      </w:r>
      <w:r w:rsidRPr="00AE442F">
        <w:rPr>
          <w:rFonts w:ascii="Times New Roman" w:hAnsi="Times New Roman" w:cs="Times New Roman"/>
          <w:sz w:val="20"/>
          <w:szCs w:val="20"/>
        </w:rPr>
        <w:t>LLC</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Данные</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 xml:space="preserve">компании, Рег. </w:t>
      </w:r>
      <w:r w:rsidRPr="00E24D36">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11808-04, </w:t>
      </w:r>
      <w:r w:rsidRPr="00330173">
        <w:rPr>
          <w:rFonts w:ascii="Times New Roman" w:hAnsi="Times New Roman" w:cs="Times New Roman"/>
          <w:sz w:val="20"/>
          <w:szCs w:val="20"/>
          <w:lang w:val="ru-RU"/>
        </w:rPr>
        <w:t>Единый</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портал</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интерактивных</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общественных</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услуг, просмотрен</w:t>
      </w:r>
      <w:r>
        <w:rPr>
          <w:rFonts w:ascii="Times New Roman" w:hAnsi="Times New Roman" w:cs="Times New Roman"/>
          <w:sz w:val="20"/>
          <w:szCs w:val="20"/>
          <w:lang w:val="ru-RU"/>
        </w:rPr>
        <w:t>о</w:t>
      </w:r>
      <w:r w:rsidRPr="00330173">
        <w:rPr>
          <w:rFonts w:ascii="Times New Roman" w:hAnsi="Times New Roman" w:cs="Times New Roman"/>
          <w:sz w:val="20"/>
          <w:szCs w:val="20"/>
          <w:lang w:val="ru-RU"/>
        </w:rPr>
        <w:t xml:space="preserve"> 26 </w:t>
      </w:r>
      <w:r>
        <w:rPr>
          <w:rFonts w:ascii="Times New Roman" w:hAnsi="Times New Roman" w:cs="Times New Roman"/>
          <w:sz w:val="20"/>
          <w:szCs w:val="20"/>
          <w:lang w:val="ru-RU"/>
        </w:rPr>
        <w:t xml:space="preserve">апреля </w:t>
      </w:r>
      <w:r w:rsidRPr="00330173">
        <w:rPr>
          <w:rFonts w:ascii="Times New Roman" w:hAnsi="Times New Roman" w:cs="Times New Roman"/>
          <w:sz w:val="20"/>
          <w:szCs w:val="20"/>
          <w:lang w:val="ru-RU"/>
        </w:rPr>
        <w:t>2020</w:t>
      </w:r>
      <w:r>
        <w:rPr>
          <w:rFonts w:ascii="Times New Roman" w:hAnsi="Times New Roman" w:cs="Times New Roman"/>
          <w:sz w:val="20"/>
          <w:szCs w:val="20"/>
          <w:lang w:val="ru-RU"/>
        </w:rPr>
        <w:t xml:space="preserve"> г.</w:t>
      </w:r>
    </w:p>
  </w:footnote>
  <w:footnote w:id="50">
    <w:p w14:paraId="6D689680" w14:textId="08CCFEB6"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См</w:t>
      </w:r>
      <w:r w:rsidRPr="008307E4">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номер</w:t>
      </w:r>
      <w:r w:rsidRPr="008307E4">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патент</w:t>
      </w:r>
      <w:r>
        <w:rPr>
          <w:rFonts w:ascii="Times New Roman" w:hAnsi="Times New Roman" w:cs="Times New Roman"/>
          <w:sz w:val="20"/>
          <w:szCs w:val="20"/>
          <w:lang w:val="ru-RU"/>
        </w:rPr>
        <w:t>а</w:t>
      </w:r>
      <w:r w:rsidRPr="008307E4">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05376, доступны</w:t>
      </w:r>
      <w:r>
        <w:rPr>
          <w:rFonts w:ascii="Times New Roman" w:hAnsi="Times New Roman" w:cs="Times New Roman"/>
          <w:sz w:val="20"/>
          <w:szCs w:val="20"/>
          <w:lang w:val="ru-RU"/>
        </w:rPr>
        <w:t>й</w:t>
      </w:r>
      <w:r w:rsidRPr="00D3723F">
        <w:rPr>
          <w:rFonts w:ascii="Times New Roman" w:hAnsi="Times New Roman" w:cs="Times New Roman"/>
          <w:sz w:val="20"/>
          <w:szCs w:val="20"/>
          <w:lang w:val="ru-RU"/>
        </w:rPr>
        <w:t xml:space="preserve"> онлайн в патентном реестре Агентства по интеллектуальной собственности: </w:t>
      </w:r>
      <w:r w:rsidRPr="008307E4">
        <w:rPr>
          <w:rFonts w:ascii="Times New Roman" w:hAnsi="Times New Roman" w:cs="Times New Roman"/>
          <w:sz w:val="20"/>
          <w:szCs w:val="20"/>
        </w:rPr>
        <w:t>http</w:t>
      </w:r>
      <w:r w:rsidRPr="00D3723F">
        <w:rPr>
          <w:rFonts w:ascii="Times New Roman" w:hAnsi="Times New Roman" w:cs="Times New Roman"/>
          <w:sz w:val="20"/>
          <w:szCs w:val="20"/>
          <w:lang w:val="ru-RU"/>
        </w:rPr>
        <w:t>://</w:t>
      </w:r>
      <w:proofErr w:type="spellStart"/>
      <w:r w:rsidRPr="008307E4">
        <w:rPr>
          <w:rFonts w:ascii="Times New Roman" w:hAnsi="Times New Roman" w:cs="Times New Roman"/>
          <w:sz w:val="20"/>
          <w:szCs w:val="20"/>
        </w:rPr>
        <w:t>baza</w:t>
      </w:r>
      <w:proofErr w:type="spellEnd"/>
      <w:r w:rsidRPr="00D3723F">
        <w:rPr>
          <w:rFonts w:ascii="Times New Roman" w:hAnsi="Times New Roman" w:cs="Times New Roman"/>
          <w:sz w:val="20"/>
          <w:szCs w:val="20"/>
          <w:lang w:val="ru-RU"/>
        </w:rPr>
        <w:t>.</w:t>
      </w:r>
      <w:proofErr w:type="spellStart"/>
      <w:r w:rsidRPr="008307E4">
        <w:rPr>
          <w:rFonts w:ascii="Times New Roman" w:hAnsi="Times New Roman" w:cs="Times New Roman"/>
          <w:sz w:val="20"/>
          <w:szCs w:val="20"/>
        </w:rPr>
        <w:t>ima</w:t>
      </w:r>
      <w:proofErr w:type="spellEnd"/>
      <w:r w:rsidRPr="00D3723F">
        <w:rPr>
          <w:rFonts w:ascii="Times New Roman" w:hAnsi="Times New Roman" w:cs="Times New Roman"/>
          <w:sz w:val="20"/>
          <w:szCs w:val="20"/>
          <w:lang w:val="ru-RU"/>
        </w:rPr>
        <w:t>.</w:t>
      </w:r>
      <w:proofErr w:type="spellStart"/>
      <w:r w:rsidRPr="008307E4">
        <w:rPr>
          <w:rFonts w:ascii="Times New Roman" w:hAnsi="Times New Roman" w:cs="Times New Roman"/>
          <w:sz w:val="20"/>
          <w:szCs w:val="20"/>
        </w:rPr>
        <w:t>uz</w:t>
      </w:r>
      <w:proofErr w:type="spellEnd"/>
      <w:r w:rsidRPr="00D3723F">
        <w:rPr>
          <w:rFonts w:ascii="Times New Roman" w:hAnsi="Times New Roman" w:cs="Times New Roman"/>
          <w:sz w:val="20"/>
          <w:szCs w:val="20"/>
          <w:lang w:val="ru-RU"/>
        </w:rPr>
        <w:t>/</w:t>
      </w:r>
    </w:p>
  </w:footnote>
  <w:footnote w:id="51">
    <w:p w14:paraId="200C26A1" w14:textId="4FECA213"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proofErr w:type="spellStart"/>
      <w:r w:rsidRPr="00D401EE">
        <w:rPr>
          <w:rFonts w:ascii="Times New Roman" w:hAnsi="Times New Roman" w:cs="Times New Roman"/>
          <w:sz w:val="20"/>
          <w:szCs w:val="20"/>
        </w:rPr>
        <w:t>E</w:t>
      </w:r>
      <w:r w:rsidR="00137E8F">
        <w:rPr>
          <w:rFonts w:ascii="Times New Roman" w:hAnsi="Times New Roman" w:cs="Times New Roman"/>
          <w:sz w:val="20"/>
          <w:szCs w:val="20"/>
        </w:rPr>
        <w:t>r</w:t>
      </w:r>
      <w:r w:rsidRPr="00D401EE">
        <w:rPr>
          <w:rFonts w:ascii="Times New Roman" w:hAnsi="Times New Roman" w:cs="Times New Roman"/>
          <w:sz w:val="20"/>
          <w:szCs w:val="20"/>
        </w:rPr>
        <w:t>eport</w:t>
      </w:r>
      <w:proofErr w:type="spellEnd"/>
      <w:r w:rsidRPr="00D3723F">
        <w:rPr>
          <w:rFonts w:ascii="Times New Roman" w:hAnsi="Times New Roman" w:cs="Times New Roman"/>
          <w:sz w:val="20"/>
          <w:szCs w:val="20"/>
          <w:lang w:val="ru-RU"/>
        </w:rPr>
        <w:t xml:space="preserve"> </w:t>
      </w:r>
      <w:r w:rsidRPr="00D401EE">
        <w:rPr>
          <w:rFonts w:ascii="Times New Roman" w:hAnsi="Times New Roman" w:cs="Times New Roman"/>
          <w:sz w:val="20"/>
          <w:szCs w:val="20"/>
        </w:rPr>
        <w:t>Service</w:t>
      </w:r>
      <w:r w:rsidRPr="00D3723F">
        <w:rPr>
          <w:rFonts w:ascii="Times New Roman" w:hAnsi="Times New Roman" w:cs="Times New Roman"/>
          <w:sz w:val="20"/>
          <w:szCs w:val="20"/>
          <w:lang w:val="ru-RU"/>
        </w:rPr>
        <w:t xml:space="preserve"> </w:t>
      </w:r>
      <w:r w:rsidRPr="00D401EE">
        <w:rPr>
          <w:rFonts w:ascii="Times New Roman" w:hAnsi="Times New Roman" w:cs="Times New Roman"/>
          <w:sz w:val="20"/>
          <w:szCs w:val="20"/>
        </w:rPr>
        <w:t>LLC</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Данные</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 xml:space="preserve">компании, Рег. </w:t>
      </w:r>
      <w:r w:rsidRPr="00E24D36">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18563, </w:t>
      </w:r>
      <w:r w:rsidRPr="00330173">
        <w:rPr>
          <w:rFonts w:ascii="Times New Roman" w:hAnsi="Times New Roman" w:cs="Times New Roman"/>
          <w:sz w:val="20"/>
          <w:szCs w:val="20"/>
          <w:lang w:val="ru-RU"/>
        </w:rPr>
        <w:t>Единый</w:t>
      </w:r>
      <w:r w:rsidRPr="00CB3195">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портал</w:t>
      </w:r>
      <w:r w:rsidRPr="00CB3195">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интерактивных</w:t>
      </w:r>
      <w:r w:rsidRPr="00CB3195">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общественных</w:t>
      </w:r>
      <w:r w:rsidRPr="00CB3195">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услуг</w:t>
      </w:r>
      <w:r w:rsidRPr="00CB3195">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CB3195">
        <w:rPr>
          <w:rFonts w:ascii="Times New Roman" w:hAnsi="Times New Roman" w:cs="Times New Roman"/>
          <w:sz w:val="20"/>
          <w:szCs w:val="20"/>
          <w:lang w:val="ru-RU"/>
        </w:rPr>
        <w:t xml:space="preserve"> 8 </w:t>
      </w:r>
      <w:r>
        <w:rPr>
          <w:rFonts w:ascii="Times New Roman" w:hAnsi="Times New Roman" w:cs="Times New Roman"/>
          <w:sz w:val="20"/>
          <w:szCs w:val="20"/>
          <w:lang w:val="ru-RU"/>
        </w:rPr>
        <w:t>июня</w:t>
      </w:r>
      <w:r w:rsidRPr="00CB3195">
        <w:rPr>
          <w:rFonts w:ascii="Times New Roman" w:hAnsi="Times New Roman" w:cs="Times New Roman"/>
          <w:sz w:val="20"/>
          <w:szCs w:val="20"/>
          <w:lang w:val="ru-RU"/>
        </w:rPr>
        <w:t xml:space="preserve"> 20</w:t>
      </w:r>
      <w:r>
        <w:rPr>
          <w:rFonts w:ascii="Times New Roman" w:hAnsi="Times New Roman" w:cs="Times New Roman"/>
          <w:sz w:val="20"/>
          <w:szCs w:val="20"/>
          <w:lang w:val="ru-RU"/>
        </w:rPr>
        <w:t>19</w:t>
      </w:r>
      <w:r w:rsidRPr="00CB3195">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CB3195">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proofErr w:type="spellStart"/>
      <w:r w:rsidRPr="00AA0A94">
        <w:rPr>
          <w:rFonts w:ascii="Times New Roman" w:hAnsi="Times New Roman" w:cs="Times New Roman"/>
          <w:sz w:val="20"/>
          <w:szCs w:val="20"/>
        </w:rPr>
        <w:t>Avto</w:t>
      </w:r>
      <w:r w:rsidRPr="00E24D36">
        <w:rPr>
          <w:rFonts w:ascii="Times New Roman" w:hAnsi="Times New Roman" w:cs="Times New Roman"/>
          <w:sz w:val="20"/>
          <w:szCs w:val="20"/>
        </w:rPr>
        <w:t>test</w:t>
      </w:r>
      <w:proofErr w:type="spellEnd"/>
      <w:r w:rsidRPr="00D3723F">
        <w:rPr>
          <w:rFonts w:ascii="Times New Roman" w:hAnsi="Times New Roman" w:cs="Times New Roman"/>
          <w:sz w:val="20"/>
          <w:szCs w:val="20"/>
          <w:lang w:val="ru-RU"/>
        </w:rPr>
        <w:t xml:space="preserve"> </w:t>
      </w:r>
      <w:r w:rsidRPr="00E24D36">
        <w:rPr>
          <w:rFonts w:ascii="Times New Roman" w:hAnsi="Times New Roman" w:cs="Times New Roman"/>
          <w:sz w:val="20"/>
          <w:szCs w:val="20"/>
        </w:rPr>
        <w:t>Report</w:t>
      </w:r>
      <w:r w:rsidRPr="00D3723F">
        <w:rPr>
          <w:rFonts w:ascii="Times New Roman" w:hAnsi="Times New Roman" w:cs="Times New Roman"/>
          <w:sz w:val="20"/>
          <w:szCs w:val="20"/>
          <w:lang w:val="ru-RU"/>
        </w:rPr>
        <w:t xml:space="preserve"> </w:t>
      </w:r>
      <w:r w:rsidRPr="00E24D36">
        <w:rPr>
          <w:rFonts w:ascii="Times New Roman" w:hAnsi="Times New Roman" w:cs="Times New Roman"/>
          <w:sz w:val="20"/>
          <w:szCs w:val="20"/>
        </w:rPr>
        <w:t>LLC</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Данные</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 xml:space="preserve">компании, Рег. </w:t>
      </w:r>
      <w:r w:rsidRPr="00E24D36">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005983-03, </w:t>
      </w:r>
      <w:r w:rsidRPr="00330173">
        <w:rPr>
          <w:rFonts w:ascii="Times New Roman" w:hAnsi="Times New Roman" w:cs="Times New Roman"/>
          <w:sz w:val="20"/>
          <w:szCs w:val="20"/>
          <w:lang w:val="ru-RU"/>
        </w:rPr>
        <w:t>Единый</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портал</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интерактивных</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общественных</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услуг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8 </w:t>
      </w:r>
      <w:r>
        <w:rPr>
          <w:rFonts w:ascii="Times New Roman" w:hAnsi="Times New Roman" w:cs="Times New Roman"/>
          <w:sz w:val="20"/>
          <w:szCs w:val="20"/>
          <w:lang w:val="ru-RU"/>
        </w:rPr>
        <w:t>июня</w:t>
      </w:r>
      <w:r w:rsidRPr="00D3723F">
        <w:rPr>
          <w:rFonts w:ascii="Times New Roman" w:hAnsi="Times New Roman" w:cs="Times New Roman"/>
          <w:sz w:val="20"/>
          <w:szCs w:val="20"/>
          <w:lang w:val="ru-RU"/>
        </w:rPr>
        <w:t xml:space="preserve"> 20</w:t>
      </w:r>
      <w:r>
        <w:rPr>
          <w:rFonts w:ascii="Times New Roman" w:hAnsi="Times New Roman" w:cs="Times New Roman"/>
          <w:sz w:val="20"/>
          <w:szCs w:val="20"/>
          <w:lang w:val="ru-RU"/>
        </w:rPr>
        <w:t>19</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D3723F">
        <w:rPr>
          <w:rFonts w:ascii="Times New Roman" w:hAnsi="Times New Roman" w:cs="Times New Roman"/>
          <w:sz w:val="20"/>
          <w:szCs w:val="20"/>
          <w:lang w:val="ru-RU"/>
        </w:rPr>
        <w:t xml:space="preserve">.; </w:t>
      </w:r>
      <w:proofErr w:type="spellStart"/>
      <w:r w:rsidRPr="00E24D36">
        <w:rPr>
          <w:rFonts w:ascii="Times New Roman" w:hAnsi="Times New Roman" w:cs="Times New Roman"/>
          <w:sz w:val="20"/>
          <w:szCs w:val="20"/>
        </w:rPr>
        <w:t>Pomidor</w:t>
      </w:r>
      <w:proofErr w:type="spellEnd"/>
      <w:r w:rsidRPr="00D3723F">
        <w:rPr>
          <w:rFonts w:ascii="Times New Roman" w:hAnsi="Times New Roman" w:cs="Times New Roman"/>
          <w:sz w:val="20"/>
          <w:szCs w:val="20"/>
          <w:lang w:val="ru-RU"/>
        </w:rPr>
        <w:t xml:space="preserve"> </w:t>
      </w:r>
      <w:r w:rsidRPr="00E24D36">
        <w:rPr>
          <w:rFonts w:ascii="Times New Roman" w:hAnsi="Times New Roman" w:cs="Times New Roman"/>
          <w:sz w:val="20"/>
          <w:szCs w:val="20"/>
        </w:rPr>
        <w:t>Entertainment</w:t>
      </w:r>
      <w:r w:rsidRPr="00D3723F">
        <w:rPr>
          <w:rFonts w:ascii="Times New Roman" w:hAnsi="Times New Roman" w:cs="Times New Roman"/>
          <w:sz w:val="20"/>
          <w:szCs w:val="20"/>
          <w:lang w:val="ru-RU"/>
        </w:rPr>
        <w:t xml:space="preserve"> </w:t>
      </w:r>
      <w:r w:rsidRPr="00E24D36">
        <w:rPr>
          <w:rFonts w:ascii="Times New Roman" w:hAnsi="Times New Roman" w:cs="Times New Roman"/>
          <w:sz w:val="20"/>
          <w:szCs w:val="20"/>
        </w:rPr>
        <w:t>LLC</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Данные</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w:t>
      </w:r>
      <w:r w:rsidRPr="00E24D36">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 xml:space="preserve">компании, Рег. </w:t>
      </w:r>
      <w:r w:rsidRPr="00E24D36">
        <w:rPr>
          <w:rFonts w:ascii="Times New Roman" w:hAnsi="Times New Roman" w:cs="Times New Roman"/>
          <w:sz w:val="20"/>
          <w:szCs w:val="20"/>
          <w:lang w:val="ru-RU"/>
        </w:rPr>
        <w:t xml:space="preserve">№ </w:t>
      </w:r>
      <w:r w:rsidRPr="00D3723F">
        <w:rPr>
          <w:rFonts w:ascii="Times New Roman" w:hAnsi="Times New Roman" w:cs="Times New Roman"/>
          <w:sz w:val="20"/>
          <w:szCs w:val="20"/>
          <w:lang w:val="ru-RU"/>
        </w:rPr>
        <w:t xml:space="preserve">9191-04, </w:t>
      </w:r>
      <w:r w:rsidRPr="00330173">
        <w:rPr>
          <w:rFonts w:ascii="Times New Roman" w:hAnsi="Times New Roman" w:cs="Times New Roman"/>
          <w:sz w:val="20"/>
          <w:szCs w:val="20"/>
          <w:lang w:val="ru-RU"/>
        </w:rPr>
        <w:t>Единый</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портал</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интерактивных</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общественных</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услуг</w:t>
      </w:r>
      <w:r w:rsidRPr="00D3723F">
        <w:rPr>
          <w:rFonts w:ascii="Times New Roman" w:hAnsi="Times New Roman" w:cs="Times New Roman"/>
          <w:sz w:val="20"/>
          <w:szCs w:val="20"/>
          <w:lang w:val="ru-RU"/>
        </w:rPr>
        <w:t xml:space="preserve">, </w:t>
      </w:r>
      <w:r w:rsidRPr="00330173">
        <w:rPr>
          <w:rFonts w:ascii="Times New Roman" w:hAnsi="Times New Roman" w:cs="Times New Roman"/>
          <w:sz w:val="20"/>
          <w:szCs w:val="20"/>
          <w:lang w:val="ru-RU"/>
        </w:rPr>
        <w:t>просмотрен</w:t>
      </w:r>
      <w:r>
        <w:rPr>
          <w:rFonts w:ascii="Times New Roman" w:hAnsi="Times New Roman" w:cs="Times New Roman"/>
          <w:sz w:val="20"/>
          <w:szCs w:val="20"/>
          <w:lang w:val="ru-RU"/>
        </w:rPr>
        <w:t>о</w:t>
      </w:r>
      <w:r w:rsidRPr="00D3723F">
        <w:rPr>
          <w:rFonts w:ascii="Times New Roman" w:hAnsi="Times New Roman" w:cs="Times New Roman"/>
          <w:sz w:val="20"/>
          <w:szCs w:val="20"/>
          <w:lang w:val="ru-RU"/>
        </w:rPr>
        <w:t xml:space="preserve"> 8 </w:t>
      </w:r>
      <w:r>
        <w:rPr>
          <w:rFonts w:ascii="Times New Roman" w:hAnsi="Times New Roman" w:cs="Times New Roman"/>
          <w:sz w:val="20"/>
          <w:szCs w:val="20"/>
          <w:lang w:val="ru-RU"/>
        </w:rPr>
        <w:t>июня</w:t>
      </w:r>
      <w:r w:rsidRPr="00D3723F">
        <w:rPr>
          <w:rFonts w:ascii="Times New Roman" w:hAnsi="Times New Roman" w:cs="Times New Roman"/>
          <w:sz w:val="20"/>
          <w:szCs w:val="20"/>
          <w:lang w:val="ru-RU"/>
        </w:rPr>
        <w:t xml:space="preserve"> 20</w:t>
      </w:r>
      <w:r w:rsidRPr="00CB3195">
        <w:rPr>
          <w:rFonts w:ascii="Times New Roman" w:hAnsi="Times New Roman" w:cs="Times New Roman"/>
          <w:sz w:val="20"/>
          <w:szCs w:val="20"/>
          <w:lang w:val="ru-RU"/>
        </w:rPr>
        <w:t>19</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г</w:t>
      </w:r>
      <w:r w:rsidRPr="00D3723F">
        <w:rPr>
          <w:rFonts w:ascii="Times New Roman" w:hAnsi="Times New Roman" w:cs="Times New Roman"/>
          <w:sz w:val="20"/>
          <w:szCs w:val="20"/>
          <w:lang w:val="ru-RU"/>
        </w:rPr>
        <w:t>.</w:t>
      </w:r>
    </w:p>
  </w:footnote>
  <w:footnote w:id="52">
    <w:p w14:paraId="36E60BDD" w14:textId="3022A6CE" w:rsidR="001E5B7C" w:rsidRPr="00034A21"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См</w:t>
      </w:r>
      <w:r w:rsidRPr="00966E7D">
        <w:rPr>
          <w:rFonts w:ascii="Times New Roman" w:hAnsi="Times New Roman" w:cs="Times New Roman"/>
          <w:sz w:val="20"/>
          <w:szCs w:val="20"/>
          <w:lang w:val="ru-RU"/>
        </w:rPr>
        <w:t>.</w:t>
      </w:r>
      <w:r w:rsidRPr="00D3723F">
        <w:rPr>
          <w:rFonts w:ascii="Times New Roman" w:hAnsi="Times New Roman" w:cs="Times New Roman"/>
          <w:sz w:val="20"/>
          <w:szCs w:val="20"/>
          <w:lang w:val="ru-RU"/>
        </w:rPr>
        <w:t xml:space="preserve"> </w:t>
      </w:r>
      <w:hyperlink r:id="rId8" w:history="1">
        <w:r w:rsidRPr="00D349D9">
          <w:rPr>
            <w:rStyle w:val="Hyperlink"/>
            <w:rFonts w:ascii="Times New Roman" w:hAnsi="Times New Roman" w:cs="Times New Roman"/>
            <w:sz w:val="20"/>
            <w:szCs w:val="20"/>
          </w:rPr>
          <w:t>http</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mg</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uz</w:t>
        </w:r>
        <w:r w:rsidRPr="00D3723F">
          <w:rPr>
            <w:rStyle w:val="Hyperlink"/>
            <w:rFonts w:ascii="Times New Roman" w:hAnsi="Times New Roman" w:cs="Times New Roman"/>
            <w:sz w:val="20"/>
            <w:szCs w:val="20"/>
            <w:lang w:val="ru-RU"/>
          </w:rPr>
          <w:t>/</w:t>
        </w:r>
        <w:r w:rsidRPr="00D349D9">
          <w:rPr>
            <w:rStyle w:val="Hyperlink"/>
            <w:rFonts w:ascii="Times New Roman" w:hAnsi="Times New Roman" w:cs="Times New Roman"/>
            <w:sz w:val="20"/>
            <w:szCs w:val="20"/>
          </w:rPr>
          <w:t>org</w:t>
        </w:r>
        <w:r w:rsidRPr="00D3723F">
          <w:rPr>
            <w:rStyle w:val="Hyperlink"/>
            <w:rFonts w:ascii="Times New Roman" w:hAnsi="Times New Roman" w:cs="Times New Roman"/>
            <w:sz w:val="20"/>
            <w:szCs w:val="20"/>
            <w:lang w:val="ru-RU"/>
          </w:rPr>
          <w:t>/117195</w:t>
        </w:r>
      </w:hyperlink>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и </w:t>
      </w:r>
      <w:r w:rsidRPr="00CF3CD9">
        <w:rPr>
          <w:rFonts w:ascii="Times New Roman" w:hAnsi="Times New Roman" w:cs="Times New Roman"/>
          <w:sz w:val="20"/>
          <w:szCs w:val="20"/>
        </w:rPr>
        <w:t>https</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web</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archive</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org</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web</w:t>
      </w:r>
      <w:r w:rsidRPr="00CF3CD9">
        <w:rPr>
          <w:rFonts w:ascii="Times New Roman" w:hAnsi="Times New Roman" w:cs="Times New Roman"/>
          <w:sz w:val="20"/>
          <w:szCs w:val="20"/>
          <w:lang w:val="ru-RU"/>
        </w:rPr>
        <w:t>/20190121204152/</w:t>
      </w:r>
      <w:r w:rsidRPr="00CF3CD9">
        <w:rPr>
          <w:rFonts w:ascii="Times New Roman" w:hAnsi="Times New Roman" w:cs="Times New Roman"/>
          <w:sz w:val="20"/>
          <w:szCs w:val="20"/>
        </w:rPr>
        <w:t>http</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ereport</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uz</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BD</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BE</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2%</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BE</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1%81%</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1%82%</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8/%</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2%</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1%8</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BF</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8%</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1%81%</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BA</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1%81%</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BE</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1%81%</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1%87%</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5%</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1%82%</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8%</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BD</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BF</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1%81-%</w:t>
      </w:r>
      <w:r w:rsidRPr="00CF3CD9">
        <w:rPr>
          <w:rFonts w:ascii="Times New Roman" w:hAnsi="Times New Roman" w:cs="Times New Roman"/>
          <w:sz w:val="20"/>
          <w:szCs w:val="20"/>
        </w:rPr>
        <w:t>E</w:t>
      </w:r>
      <w:r w:rsidRPr="00CF3CD9">
        <w:rPr>
          <w:rFonts w:ascii="Times New Roman" w:hAnsi="Times New Roman" w:cs="Times New Roman"/>
          <w:sz w:val="20"/>
          <w:szCs w:val="20"/>
          <w:lang w:val="ru-RU"/>
        </w:rPr>
        <w:t>2%80%93-%</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1%87%</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5%</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1%80%</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5%</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7-%</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5%</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BF</w:t>
      </w:r>
      <w:r w:rsidRPr="00CF3CD9">
        <w:rPr>
          <w:rFonts w:ascii="Times New Roman" w:hAnsi="Times New Roman" w:cs="Times New Roman"/>
          <w:sz w:val="20"/>
          <w:szCs w:val="20"/>
          <w:lang w:val="ru-RU"/>
        </w:rPr>
        <w:t>%</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8%</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0%</w:t>
      </w:r>
      <w:r w:rsidRPr="00CF3CD9">
        <w:rPr>
          <w:rFonts w:ascii="Times New Roman" w:hAnsi="Times New Roman" w:cs="Times New Roman"/>
          <w:sz w:val="20"/>
          <w:szCs w:val="20"/>
        </w:rPr>
        <w:t>B</w:t>
      </w:r>
      <w:r w:rsidRPr="00CF3CD9">
        <w:rPr>
          <w:rFonts w:ascii="Times New Roman" w:hAnsi="Times New Roman" w:cs="Times New Roman"/>
          <w:sz w:val="20"/>
          <w:szCs w:val="20"/>
          <w:lang w:val="ru-RU"/>
        </w:rPr>
        <w:t>3%</w:t>
      </w:r>
      <w:r w:rsidRPr="00CF3CD9">
        <w:rPr>
          <w:rFonts w:ascii="Times New Roman" w:hAnsi="Times New Roman" w:cs="Times New Roman"/>
          <w:sz w:val="20"/>
          <w:szCs w:val="20"/>
        </w:rPr>
        <w:t>D</w:t>
      </w:r>
      <w:r w:rsidRPr="00CF3CD9">
        <w:rPr>
          <w:rFonts w:ascii="Times New Roman" w:hAnsi="Times New Roman" w:cs="Times New Roman"/>
          <w:sz w:val="20"/>
          <w:szCs w:val="20"/>
          <w:lang w:val="ru-RU"/>
        </w:rPr>
        <w:t>1%83.</w:t>
      </w:r>
      <w:r w:rsidRPr="00CF3CD9">
        <w:rPr>
          <w:rFonts w:ascii="Times New Roman" w:hAnsi="Times New Roman" w:cs="Times New Roman"/>
          <w:sz w:val="20"/>
          <w:szCs w:val="20"/>
        </w:rPr>
        <w:t>html</w:t>
      </w:r>
    </w:p>
  </w:footnote>
  <w:footnote w:id="53">
    <w:p w14:paraId="749D8302" w14:textId="168E3640" w:rsidR="001E5B7C" w:rsidRPr="00D3723F" w:rsidRDefault="001E5B7C">
      <w:pPr>
        <w:pStyle w:val="FootnoteText"/>
        <w:rPr>
          <w:rFonts w:ascii="Times New Roman" w:hAnsi="Times New Roman" w:cs="Times New Roman"/>
          <w:sz w:val="20"/>
          <w:szCs w:val="20"/>
          <w:lang w:val="ru-RU"/>
        </w:rPr>
      </w:pPr>
      <w:r w:rsidRPr="00D3723F">
        <w:rPr>
          <w:rStyle w:val="FootnoteReference"/>
          <w:rFonts w:ascii="Times New Roman" w:hAnsi="Times New Roman" w:cs="Times New Roman"/>
          <w:sz w:val="20"/>
          <w:szCs w:val="20"/>
        </w:rPr>
        <w:footnoteRef/>
      </w:r>
      <w:r w:rsidRPr="00D3723F">
        <w:rPr>
          <w:rFonts w:ascii="Times New Roman" w:hAnsi="Times New Roman" w:cs="Times New Roman"/>
          <w:sz w:val="20"/>
          <w:szCs w:val="20"/>
          <w:lang w:val="ru-RU"/>
        </w:rPr>
        <w:t xml:space="preserve"> ОЭСР (2019) </w:t>
      </w:r>
      <w:r w:rsidRPr="00D3723F">
        <w:rPr>
          <w:rFonts w:ascii="Times New Roman" w:hAnsi="Times New Roman" w:cs="Times New Roman"/>
          <w:i/>
          <w:iCs/>
          <w:sz w:val="20"/>
          <w:szCs w:val="20"/>
          <w:lang w:val="ru-RU"/>
        </w:rPr>
        <w:t>Антикоррупционные реформы в Узбекистане: 4-й раунд мониторинга Стамбульского плана по борьбе с коррупцией</w:t>
      </w:r>
      <w:r w:rsidRPr="00D3723F">
        <w:rPr>
          <w:rFonts w:ascii="Times New Roman" w:hAnsi="Times New Roman" w:cs="Times New Roman"/>
          <w:sz w:val="20"/>
          <w:szCs w:val="20"/>
          <w:lang w:val="ru-RU"/>
        </w:rPr>
        <w:t>, доступ</w:t>
      </w:r>
      <w:r>
        <w:rPr>
          <w:rFonts w:ascii="Times New Roman" w:hAnsi="Times New Roman" w:cs="Times New Roman"/>
          <w:sz w:val="20"/>
          <w:szCs w:val="20"/>
          <w:lang w:val="ru-RU"/>
        </w:rPr>
        <w:t>но</w:t>
      </w:r>
      <w:r w:rsidRPr="00D3723F">
        <w:rPr>
          <w:rFonts w:ascii="Times New Roman" w:hAnsi="Times New Roman" w:cs="Times New Roman"/>
          <w:sz w:val="20"/>
          <w:szCs w:val="20"/>
          <w:lang w:val="ru-RU"/>
        </w:rPr>
        <w:t xml:space="preserve"> онлайн: </w:t>
      </w:r>
      <w:r w:rsidRPr="00D401EE">
        <w:rPr>
          <w:rFonts w:ascii="Times New Roman" w:hAnsi="Times New Roman" w:cs="Times New Roman"/>
          <w:sz w:val="20"/>
          <w:szCs w:val="20"/>
        </w:rPr>
        <w:t>https</w:t>
      </w:r>
      <w:r w:rsidRPr="00D3723F">
        <w:rPr>
          <w:rFonts w:ascii="Times New Roman" w:hAnsi="Times New Roman" w:cs="Times New Roman"/>
          <w:sz w:val="20"/>
          <w:szCs w:val="20"/>
          <w:lang w:val="ru-RU"/>
        </w:rPr>
        <w:t>://</w:t>
      </w:r>
      <w:r w:rsidRPr="00D401EE">
        <w:rPr>
          <w:rFonts w:ascii="Times New Roman" w:hAnsi="Times New Roman" w:cs="Times New Roman"/>
          <w:sz w:val="20"/>
          <w:szCs w:val="20"/>
        </w:rPr>
        <w:t>www</w:t>
      </w:r>
      <w:r w:rsidRPr="00D3723F">
        <w:rPr>
          <w:rFonts w:ascii="Times New Roman" w:hAnsi="Times New Roman" w:cs="Times New Roman"/>
          <w:sz w:val="20"/>
          <w:szCs w:val="20"/>
          <w:lang w:val="ru-RU"/>
        </w:rPr>
        <w:t>.</w:t>
      </w:r>
      <w:proofErr w:type="spellStart"/>
      <w:r w:rsidRPr="00D401EE">
        <w:rPr>
          <w:rFonts w:ascii="Times New Roman" w:hAnsi="Times New Roman" w:cs="Times New Roman"/>
          <w:sz w:val="20"/>
          <w:szCs w:val="20"/>
        </w:rPr>
        <w:t>oe</w:t>
      </w:r>
      <w:r w:rsidRPr="00BD0FB8">
        <w:rPr>
          <w:rFonts w:ascii="Times New Roman" w:hAnsi="Times New Roman" w:cs="Times New Roman"/>
          <w:sz w:val="20"/>
          <w:szCs w:val="20"/>
        </w:rPr>
        <w:t>cd</w:t>
      </w:r>
      <w:proofErr w:type="spellEnd"/>
      <w:r w:rsidRPr="00D3723F">
        <w:rPr>
          <w:rFonts w:ascii="Times New Roman" w:hAnsi="Times New Roman" w:cs="Times New Roman"/>
          <w:sz w:val="20"/>
          <w:szCs w:val="20"/>
          <w:lang w:val="ru-RU"/>
        </w:rPr>
        <w:t>.</w:t>
      </w:r>
      <w:r w:rsidRPr="00BD0FB8">
        <w:rPr>
          <w:rFonts w:ascii="Times New Roman" w:hAnsi="Times New Roman" w:cs="Times New Roman"/>
          <w:sz w:val="20"/>
          <w:szCs w:val="20"/>
        </w:rPr>
        <w:t>org</w:t>
      </w:r>
      <w:r w:rsidRPr="00D3723F">
        <w:rPr>
          <w:rFonts w:ascii="Times New Roman" w:hAnsi="Times New Roman" w:cs="Times New Roman"/>
          <w:sz w:val="20"/>
          <w:szCs w:val="20"/>
          <w:lang w:val="ru-RU"/>
        </w:rPr>
        <w:t>/</w:t>
      </w:r>
      <w:r w:rsidRPr="00BD0FB8">
        <w:rPr>
          <w:rFonts w:ascii="Times New Roman" w:hAnsi="Times New Roman" w:cs="Times New Roman"/>
          <w:sz w:val="20"/>
          <w:szCs w:val="20"/>
        </w:rPr>
        <w:t>corruption</w:t>
      </w:r>
      <w:r w:rsidRPr="00D3723F">
        <w:rPr>
          <w:rFonts w:ascii="Times New Roman" w:hAnsi="Times New Roman" w:cs="Times New Roman"/>
          <w:sz w:val="20"/>
          <w:szCs w:val="20"/>
          <w:lang w:val="ru-RU"/>
        </w:rPr>
        <w:t>/</w:t>
      </w:r>
      <w:proofErr w:type="spellStart"/>
      <w:r w:rsidRPr="00BD0FB8">
        <w:rPr>
          <w:rFonts w:ascii="Times New Roman" w:hAnsi="Times New Roman" w:cs="Times New Roman"/>
          <w:sz w:val="20"/>
          <w:szCs w:val="20"/>
        </w:rPr>
        <w:t>acn</w:t>
      </w:r>
      <w:proofErr w:type="spellEnd"/>
      <w:r w:rsidRPr="00D3723F">
        <w:rPr>
          <w:rFonts w:ascii="Times New Roman" w:hAnsi="Times New Roman" w:cs="Times New Roman"/>
          <w:sz w:val="20"/>
          <w:szCs w:val="20"/>
          <w:lang w:val="ru-RU"/>
        </w:rPr>
        <w:t>/</w:t>
      </w:r>
      <w:r w:rsidRPr="00BD0FB8">
        <w:rPr>
          <w:rFonts w:ascii="Times New Roman" w:hAnsi="Times New Roman" w:cs="Times New Roman"/>
          <w:sz w:val="20"/>
          <w:szCs w:val="20"/>
        </w:rPr>
        <w:t>OECD</w:t>
      </w:r>
      <w:r w:rsidRPr="00D3723F">
        <w:rPr>
          <w:rFonts w:ascii="Times New Roman" w:hAnsi="Times New Roman" w:cs="Times New Roman"/>
          <w:sz w:val="20"/>
          <w:szCs w:val="20"/>
          <w:lang w:val="ru-RU"/>
        </w:rPr>
        <w:t>-</w:t>
      </w:r>
      <w:r w:rsidRPr="00BD0FB8">
        <w:rPr>
          <w:rFonts w:ascii="Times New Roman" w:hAnsi="Times New Roman" w:cs="Times New Roman"/>
          <w:sz w:val="20"/>
          <w:szCs w:val="20"/>
        </w:rPr>
        <w:t>ACN</w:t>
      </w:r>
      <w:r w:rsidRPr="00D3723F">
        <w:rPr>
          <w:rFonts w:ascii="Times New Roman" w:hAnsi="Times New Roman" w:cs="Times New Roman"/>
          <w:sz w:val="20"/>
          <w:szCs w:val="20"/>
          <w:lang w:val="ru-RU"/>
        </w:rPr>
        <w:t>-</w:t>
      </w:r>
      <w:r w:rsidRPr="00BD0FB8">
        <w:rPr>
          <w:rFonts w:ascii="Times New Roman" w:hAnsi="Times New Roman" w:cs="Times New Roman"/>
          <w:sz w:val="20"/>
          <w:szCs w:val="20"/>
        </w:rPr>
        <w:t>Uzbekistan</w:t>
      </w:r>
      <w:r w:rsidRPr="00D3723F">
        <w:rPr>
          <w:rFonts w:ascii="Times New Roman" w:hAnsi="Times New Roman" w:cs="Times New Roman"/>
          <w:sz w:val="20"/>
          <w:szCs w:val="20"/>
          <w:lang w:val="ru-RU"/>
        </w:rPr>
        <w:t>-4</w:t>
      </w:r>
      <w:proofErr w:type="spellStart"/>
      <w:r w:rsidRPr="00BD0FB8">
        <w:rPr>
          <w:rFonts w:ascii="Times New Roman" w:hAnsi="Times New Roman" w:cs="Times New Roman"/>
          <w:sz w:val="20"/>
          <w:szCs w:val="20"/>
        </w:rPr>
        <w:t>th</w:t>
      </w:r>
      <w:proofErr w:type="spellEnd"/>
      <w:r w:rsidRPr="00D3723F">
        <w:rPr>
          <w:rFonts w:ascii="Times New Roman" w:hAnsi="Times New Roman" w:cs="Times New Roman"/>
          <w:sz w:val="20"/>
          <w:szCs w:val="20"/>
          <w:lang w:val="ru-RU"/>
        </w:rPr>
        <w:t>-</w:t>
      </w:r>
      <w:r w:rsidRPr="00BD0FB8">
        <w:rPr>
          <w:rFonts w:ascii="Times New Roman" w:hAnsi="Times New Roman" w:cs="Times New Roman"/>
          <w:sz w:val="20"/>
          <w:szCs w:val="20"/>
        </w:rPr>
        <w:t>Round</w:t>
      </w:r>
      <w:r w:rsidRPr="00D3723F">
        <w:rPr>
          <w:rFonts w:ascii="Times New Roman" w:hAnsi="Times New Roman" w:cs="Times New Roman"/>
          <w:sz w:val="20"/>
          <w:szCs w:val="20"/>
          <w:lang w:val="ru-RU"/>
        </w:rPr>
        <w:t>_</w:t>
      </w:r>
      <w:r w:rsidRPr="00BD0FB8">
        <w:rPr>
          <w:rFonts w:ascii="Times New Roman" w:hAnsi="Times New Roman" w:cs="Times New Roman"/>
          <w:sz w:val="20"/>
          <w:szCs w:val="20"/>
        </w:rPr>
        <w:t>Monitoring</w:t>
      </w:r>
      <w:r w:rsidRPr="00D3723F">
        <w:rPr>
          <w:rFonts w:ascii="Times New Roman" w:hAnsi="Times New Roman" w:cs="Times New Roman"/>
          <w:sz w:val="20"/>
          <w:szCs w:val="20"/>
          <w:lang w:val="ru-RU"/>
        </w:rPr>
        <w:t>-</w:t>
      </w:r>
      <w:r w:rsidRPr="00BD0FB8">
        <w:rPr>
          <w:rFonts w:ascii="Times New Roman" w:hAnsi="Times New Roman" w:cs="Times New Roman"/>
          <w:sz w:val="20"/>
          <w:szCs w:val="20"/>
        </w:rPr>
        <w:t>Report</w:t>
      </w:r>
      <w:r w:rsidRPr="00D3723F">
        <w:rPr>
          <w:rFonts w:ascii="Times New Roman" w:hAnsi="Times New Roman" w:cs="Times New Roman"/>
          <w:sz w:val="20"/>
          <w:szCs w:val="20"/>
          <w:lang w:val="ru-RU"/>
        </w:rPr>
        <w:t>-2019-</w:t>
      </w:r>
      <w:r w:rsidRPr="00BD0FB8">
        <w:rPr>
          <w:rFonts w:ascii="Times New Roman" w:hAnsi="Times New Roman" w:cs="Times New Roman"/>
          <w:sz w:val="20"/>
          <w:szCs w:val="20"/>
        </w:rPr>
        <w:t>ENG</w:t>
      </w:r>
      <w:r w:rsidRPr="00D3723F">
        <w:rPr>
          <w:rFonts w:ascii="Times New Roman" w:hAnsi="Times New Roman" w:cs="Times New Roman"/>
          <w:sz w:val="20"/>
          <w:szCs w:val="20"/>
          <w:lang w:val="ru-RU"/>
        </w:rPr>
        <w:t>.</w:t>
      </w:r>
      <w:r w:rsidRPr="00977C78">
        <w:rPr>
          <w:rFonts w:ascii="Times New Roman" w:hAnsi="Times New Roman" w:cs="Times New Roman"/>
          <w:sz w:val="20"/>
          <w:szCs w:val="20"/>
        </w:rPr>
        <w:t>pdf</w:t>
      </w:r>
      <w:r w:rsidRPr="00D3723F">
        <w:rPr>
          <w:rFonts w:ascii="Times New Roman" w:hAnsi="Times New Roman" w:cs="Times New Roman"/>
          <w:sz w:val="20"/>
          <w:szCs w:val="20"/>
          <w:lang w:val="ru-RU"/>
        </w:rPr>
        <w:t xml:space="preserve"> (</w:t>
      </w:r>
      <w:r>
        <w:rPr>
          <w:rFonts w:ascii="Times New Roman" w:hAnsi="Times New Roman" w:cs="Times New Roman"/>
          <w:sz w:val="20"/>
          <w:szCs w:val="20"/>
          <w:lang w:val="ru-RU"/>
        </w:rPr>
        <w:t>посмотрено</w:t>
      </w:r>
      <w:r w:rsidRPr="00D3723F">
        <w:rPr>
          <w:rFonts w:ascii="Times New Roman" w:hAnsi="Times New Roman" w:cs="Times New Roman"/>
          <w:sz w:val="20"/>
          <w:szCs w:val="20"/>
          <w:lang w:val="ru-RU"/>
        </w:rPr>
        <w:t xml:space="preserve"> 5</w:t>
      </w:r>
      <w:r>
        <w:rPr>
          <w:rFonts w:ascii="Times New Roman" w:hAnsi="Times New Roman" w:cs="Times New Roman"/>
          <w:sz w:val="20"/>
          <w:szCs w:val="20"/>
          <w:lang w:val="ru-RU"/>
        </w:rPr>
        <w:t xml:space="preserve"> сентября</w:t>
      </w:r>
      <w:r w:rsidRPr="00D3723F">
        <w:rPr>
          <w:rFonts w:ascii="Times New Roman" w:hAnsi="Times New Roman" w:cs="Times New Roman"/>
          <w:sz w:val="20"/>
          <w:szCs w:val="20"/>
          <w:lang w:val="ru-RU"/>
        </w:rPr>
        <w:t xml:space="preserve"> 201</w:t>
      </w:r>
      <w:r>
        <w:rPr>
          <w:rFonts w:ascii="Times New Roman" w:hAnsi="Times New Roman" w:cs="Times New Roman"/>
          <w:sz w:val="20"/>
          <w:szCs w:val="20"/>
          <w:lang w:val="ru-RU"/>
        </w:rPr>
        <w:t>9 г.</w:t>
      </w:r>
      <w:r w:rsidRPr="00D3723F">
        <w:rPr>
          <w:rFonts w:ascii="Times New Roman" w:hAnsi="Times New Roman" w:cs="Times New Roman"/>
          <w:sz w:val="20"/>
          <w:szCs w:val="20"/>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1A0"/>
    <w:multiLevelType w:val="multilevel"/>
    <w:tmpl w:val="F47E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21A13"/>
    <w:multiLevelType w:val="hybridMultilevel"/>
    <w:tmpl w:val="141251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6D69B4"/>
    <w:multiLevelType w:val="hybridMultilevel"/>
    <w:tmpl w:val="E94A7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1C516C"/>
    <w:multiLevelType w:val="hybridMultilevel"/>
    <w:tmpl w:val="A186122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5DF6A1B"/>
    <w:multiLevelType w:val="multilevel"/>
    <w:tmpl w:val="CF16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F6C1B"/>
    <w:multiLevelType w:val="hybridMultilevel"/>
    <w:tmpl w:val="0A4A2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F20D74"/>
    <w:multiLevelType w:val="hybridMultilevel"/>
    <w:tmpl w:val="11C40438"/>
    <w:lvl w:ilvl="0" w:tplc="51547AB0">
      <w:numFmt w:val="bullet"/>
      <w:lvlText w:val="-"/>
      <w:lvlJc w:val="left"/>
      <w:pPr>
        <w:ind w:left="400" w:hanging="360"/>
      </w:pPr>
      <w:rPr>
        <w:rFonts w:ascii="†" w:eastAsiaTheme="minorHAnsi" w:hAnsi="†" w:cs="†" w:hint="default"/>
        <w:b w:val="0"/>
        <w:sz w:val="18"/>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 w15:restartNumberingAfterBreak="0">
    <w:nsid w:val="61C45B42"/>
    <w:multiLevelType w:val="hybridMultilevel"/>
    <w:tmpl w:val="8AD0D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E6D8D"/>
    <w:multiLevelType w:val="hybridMultilevel"/>
    <w:tmpl w:val="2C96EED6"/>
    <w:lvl w:ilvl="0" w:tplc="4F026664">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7"/>
  </w:num>
  <w:num w:numId="6">
    <w:abstractNumId w:val="8"/>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0"/>
    <w:rsid w:val="0000176B"/>
    <w:rsid w:val="000021CB"/>
    <w:rsid w:val="00004A25"/>
    <w:rsid w:val="000075E3"/>
    <w:rsid w:val="00010D8F"/>
    <w:rsid w:val="00011B81"/>
    <w:rsid w:val="000123F6"/>
    <w:rsid w:val="00017A18"/>
    <w:rsid w:val="00022AF5"/>
    <w:rsid w:val="00024BE1"/>
    <w:rsid w:val="0002745F"/>
    <w:rsid w:val="00033616"/>
    <w:rsid w:val="00034A21"/>
    <w:rsid w:val="00035FB2"/>
    <w:rsid w:val="000402C1"/>
    <w:rsid w:val="00041234"/>
    <w:rsid w:val="00041D5B"/>
    <w:rsid w:val="00043B3A"/>
    <w:rsid w:val="00045644"/>
    <w:rsid w:val="00046034"/>
    <w:rsid w:val="000470EC"/>
    <w:rsid w:val="0005093E"/>
    <w:rsid w:val="00051604"/>
    <w:rsid w:val="0005449D"/>
    <w:rsid w:val="00054A22"/>
    <w:rsid w:val="00055D89"/>
    <w:rsid w:val="00056A40"/>
    <w:rsid w:val="00057744"/>
    <w:rsid w:val="000618A1"/>
    <w:rsid w:val="0006222B"/>
    <w:rsid w:val="00063D72"/>
    <w:rsid w:val="00064325"/>
    <w:rsid w:val="0006462C"/>
    <w:rsid w:val="00064DDE"/>
    <w:rsid w:val="000719DD"/>
    <w:rsid w:val="00072E01"/>
    <w:rsid w:val="00075441"/>
    <w:rsid w:val="00076AB2"/>
    <w:rsid w:val="00080C03"/>
    <w:rsid w:val="000832E7"/>
    <w:rsid w:val="00083F55"/>
    <w:rsid w:val="000841BA"/>
    <w:rsid w:val="0008646D"/>
    <w:rsid w:val="00090D5C"/>
    <w:rsid w:val="00091D15"/>
    <w:rsid w:val="00092F07"/>
    <w:rsid w:val="00093C9A"/>
    <w:rsid w:val="0009404B"/>
    <w:rsid w:val="00096272"/>
    <w:rsid w:val="000B46D4"/>
    <w:rsid w:val="000C0A11"/>
    <w:rsid w:val="000C310D"/>
    <w:rsid w:val="000C78E1"/>
    <w:rsid w:val="000D0F6D"/>
    <w:rsid w:val="000D4A85"/>
    <w:rsid w:val="000D50FA"/>
    <w:rsid w:val="000E0084"/>
    <w:rsid w:val="000E06AE"/>
    <w:rsid w:val="000E1BA2"/>
    <w:rsid w:val="000E4698"/>
    <w:rsid w:val="000E655B"/>
    <w:rsid w:val="000F0A96"/>
    <w:rsid w:val="000F2D84"/>
    <w:rsid w:val="000F73F1"/>
    <w:rsid w:val="000F7793"/>
    <w:rsid w:val="00100093"/>
    <w:rsid w:val="0010172F"/>
    <w:rsid w:val="00103521"/>
    <w:rsid w:val="00104DD9"/>
    <w:rsid w:val="001149C6"/>
    <w:rsid w:val="0012163B"/>
    <w:rsid w:val="00124412"/>
    <w:rsid w:val="00124B5F"/>
    <w:rsid w:val="00125837"/>
    <w:rsid w:val="00130B1F"/>
    <w:rsid w:val="0013457E"/>
    <w:rsid w:val="00136CAC"/>
    <w:rsid w:val="00137B8B"/>
    <w:rsid w:val="00137E8F"/>
    <w:rsid w:val="001412FE"/>
    <w:rsid w:val="00144812"/>
    <w:rsid w:val="00144BD4"/>
    <w:rsid w:val="0014515D"/>
    <w:rsid w:val="00153E27"/>
    <w:rsid w:val="00154FC4"/>
    <w:rsid w:val="00155636"/>
    <w:rsid w:val="00160BB1"/>
    <w:rsid w:val="00161A16"/>
    <w:rsid w:val="00165D1A"/>
    <w:rsid w:val="00167188"/>
    <w:rsid w:val="0017232C"/>
    <w:rsid w:val="00172A5E"/>
    <w:rsid w:val="00174AB8"/>
    <w:rsid w:val="00174E87"/>
    <w:rsid w:val="00176917"/>
    <w:rsid w:val="00176A25"/>
    <w:rsid w:val="0018235F"/>
    <w:rsid w:val="00192F24"/>
    <w:rsid w:val="0019544D"/>
    <w:rsid w:val="00197032"/>
    <w:rsid w:val="00197D98"/>
    <w:rsid w:val="001A06B3"/>
    <w:rsid w:val="001A55AA"/>
    <w:rsid w:val="001A6214"/>
    <w:rsid w:val="001A6500"/>
    <w:rsid w:val="001A66E0"/>
    <w:rsid w:val="001A6824"/>
    <w:rsid w:val="001B0596"/>
    <w:rsid w:val="001B0E0E"/>
    <w:rsid w:val="001B1760"/>
    <w:rsid w:val="001B6AE2"/>
    <w:rsid w:val="001B71EB"/>
    <w:rsid w:val="001B74EC"/>
    <w:rsid w:val="001C0F87"/>
    <w:rsid w:val="001C2D5F"/>
    <w:rsid w:val="001C5F2A"/>
    <w:rsid w:val="001C7782"/>
    <w:rsid w:val="001C7DF9"/>
    <w:rsid w:val="001D2D00"/>
    <w:rsid w:val="001D39A9"/>
    <w:rsid w:val="001D3A9B"/>
    <w:rsid w:val="001D4BA7"/>
    <w:rsid w:val="001D5352"/>
    <w:rsid w:val="001D63A7"/>
    <w:rsid w:val="001D68EC"/>
    <w:rsid w:val="001E0111"/>
    <w:rsid w:val="001E0B0E"/>
    <w:rsid w:val="001E1DFC"/>
    <w:rsid w:val="001E2577"/>
    <w:rsid w:val="001E2A77"/>
    <w:rsid w:val="001E343B"/>
    <w:rsid w:val="001E44A3"/>
    <w:rsid w:val="001E5B7C"/>
    <w:rsid w:val="001F530B"/>
    <w:rsid w:val="001F6084"/>
    <w:rsid w:val="001F752E"/>
    <w:rsid w:val="002049E5"/>
    <w:rsid w:val="00204C0A"/>
    <w:rsid w:val="00206DC5"/>
    <w:rsid w:val="00206E47"/>
    <w:rsid w:val="00207502"/>
    <w:rsid w:val="0021037E"/>
    <w:rsid w:val="00210AE5"/>
    <w:rsid w:val="00212E03"/>
    <w:rsid w:val="002132C2"/>
    <w:rsid w:val="002132DE"/>
    <w:rsid w:val="002145CE"/>
    <w:rsid w:val="00216958"/>
    <w:rsid w:val="00223111"/>
    <w:rsid w:val="0022618C"/>
    <w:rsid w:val="00226C9B"/>
    <w:rsid w:val="00230744"/>
    <w:rsid w:val="002309B5"/>
    <w:rsid w:val="00230F96"/>
    <w:rsid w:val="0024039F"/>
    <w:rsid w:val="002403E7"/>
    <w:rsid w:val="00241DF4"/>
    <w:rsid w:val="002429A0"/>
    <w:rsid w:val="002430EA"/>
    <w:rsid w:val="00243B4C"/>
    <w:rsid w:val="00245D5B"/>
    <w:rsid w:val="00251506"/>
    <w:rsid w:val="0025201C"/>
    <w:rsid w:val="0025732E"/>
    <w:rsid w:val="0026124E"/>
    <w:rsid w:val="00262849"/>
    <w:rsid w:val="00263FB4"/>
    <w:rsid w:val="002641ED"/>
    <w:rsid w:val="00264CD5"/>
    <w:rsid w:val="002653F8"/>
    <w:rsid w:val="00265840"/>
    <w:rsid w:val="00265C3D"/>
    <w:rsid w:val="00266418"/>
    <w:rsid w:val="002674D8"/>
    <w:rsid w:val="00267FCF"/>
    <w:rsid w:val="00270058"/>
    <w:rsid w:val="002725C2"/>
    <w:rsid w:val="00272ABE"/>
    <w:rsid w:val="00273B6B"/>
    <w:rsid w:val="00274BE6"/>
    <w:rsid w:val="00281FDA"/>
    <w:rsid w:val="00282069"/>
    <w:rsid w:val="0028551D"/>
    <w:rsid w:val="00292024"/>
    <w:rsid w:val="002945F0"/>
    <w:rsid w:val="002957BD"/>
    <w:rsid w:val="00295889"/>
    <w:rsid w:val="00295DCD"/>
    <w:rsid w:val="002A09D5"/>
    <w:rsid w:val="002A112C"/>
    <w:rsid w:val="002A1FC4"/>
    <w:rsid w:val="002A2AF3"/>
    <w:rsid w:val="002A576D"/>
    <w:rsid w:val="002A7229"/>
    <w:rsid w:val="002B2A3B"/>
    <w:rsid w:val="002B39FE"/>
    <w:rsid w:val="002B47E9"/>
    <w:rsid w:val="002B4EB2"/>
    <w:rsid w:val="002B7E1B"/>
    <w:rsid w:val="002C14F6"/>
    <w:rsid w:val="002C302D"/>
    <w:rsid w:val="002C3508"/>
    <w:rsid w:val="002C6019"/>
    <w:rsid w:val="002C6FB4"/>
    <w:rsid w:val="002D06CC"/>
    <w:rsid w:val="002D1E87"/>
    <w:rsid w:val="002D3A59"/>
    <w:rsid w:val="002D4788"/>
    <w:rsid w:val="002D63BE"/>
    <w:rsid w:val="002D753A"/>
    <w:rsid w:val="002E080D"/>
    <w:rsid w:val="002E1DBA"/>
    <w:rsid w:val="002E490A"/>
    <w:rsid w:val="002E785B"/>
    <w:rsid w:val="002F1E16"/>
    <w:rsid w:val="002F670D"/>
    <w:rsid w:val="00300896"/>
    <w:rsid w:val="003013E2"/>
    <w:rsid w:val="0030704F"/>
    <w:rsid w:val="003078CC"/>
    <w:rsid w:val="0031258A"/>
    <w:rsid w:val="0032268B"/>
    <w:rsid w:val="00323837"/>
    <w:rsid w:val="00325370"/>
    <w:rsid w:val="00327982"/>
    <w:rsid w:val="00335A2C"/>
    <w:rsid w:val="00337BA3"/>
    <w:rsid w:val="00346BF6"/>
    <w:rsid w:val="003479F7"/>
    <w:rsid w:val="00347BD3"/>
    <w:rsid w:val="00350F6C"/>
    <w:rsid w:val="003514CA"/>
    <w:rsid w:val="00352D68"/>
    <w:rsid w:val="00352DC5"/>
    <w:rsid w:val="003547FD"/>
    <w:rsid w:val="003548EC"/>
    <w:rsid w:val="00356C5D"/>
    <w:rsid w:val="003603A5"/>
    <w:rsid w:val="0036780B"/>
    <w:rsid w:val="00367C22"/>
    <w:rsid w:val="00367E3F"/>
    <w:rsid w:val="00367F74"/>
    <w:rsid w:val="00370AA7"/>
    <w:rsid w:val="00371001"/>
    <w:rsid w:val="003710AF"/>
    <w:rsid w:val="00372F9A"/>
    <w:rsid w:val="00373DA9"/>
    <w:rsid w:val="00376628"/>
    <w:rsid w:val="00376DE2"/>
    <w:rsid w:val="0038744A"/>
    <w:rsid w:val="003934B8"/>
    <w:rsid w:val="00394339"/>
    <w:rsid w:val="00395358"/>
    <w:rsid w:val="00395F63"/>
    <w:rsid w:val="003961E5"/>
    <w:rsid w:val="003963E0"/>
    <w:rsid w:val="003A0658"/>
    <w:rsid w:val="003A4ACC"/>
    <w:rsid w:val="003B0A51"/>
    <w:rsid w:val="003B220C"/>
    <w:rsid w:val="003B37B0"/>
    <w:rsid w:val="003B3965"/>
    <w:rsid w:val="003B661A"/>
    <w:rsid w:val="003C1292"/>
    <w:rsid w:val="003C217E"/>
    <w:rsid w:val="003C26D4"/>
    <w:rsid w:val="003C37D2"/>
    <w:rsid w:val="003C4F28"/>
    <w:rsid w:val="003D0BC2"/>
    <w:rsid w:val="003D1DA0"/>
    <w:rsid w:val="003D1DE7"/>
    <w:rsid w:val="003D30FA"/>
    <w:rsid w:val="003D3543"/>
    <w:rsid w:val="003D3F2C"/>
    <w:rsid w:val="003D629D"/>
    <w:rsid w:val="003E0AFA"/>
    <w:rsid w:val="003E1EBC"/>
    <w:rsid w:val="003E53A1"/>
    <w:rsid w:val="003E7175"/>
    <w:rsid w:val="003F1763"/>
    <w:rsid w:val="003F3EF5"/>
    <w:rsid w:val="003F72D1"/>
    <w:rsid w:val="00400EEB"/>
    <w:rsid w:val="004027F4"/>
    <w:rsid w:val="004028F2"/>
    <w:rsid w:val="004034E3"/>
    <w:rsid w:val="00414BF5"/>
    <w:rsid w:val="0041601D"/>
    <w:rsid w:val="004206E5"/>
    <w:rsid w:val="004217E7"/>
    <w:rsid w:val="00425035"/>
    <w:rsid w:val="004274AF"/>
    <w:rsid w:val="004313A4"/>
    <w:rsid w:val="00436E79"/>
    <w:rsid w:val="00437041"/>
    <w:rsid w:val="0044055B"/>
    <w:rsid w:val="00443599"/>
    <w:rsid w:val="00443BE4"/>
    <w:rsid w:val="0044490E"/>
    <w:rsid w:val="00444D67"/>
    <w:rsid w:val="00447F88"/>
    <w:rsid w:val="004522B6"/>
    <w:rsid w:val="00462C41"/>
    <w:rsid w:val="0047401F"/>
    <w:rsid w:val="00486978"/>
    <w:rsid w:val="00490079"/>
    <w:rsid w:val="00495E61"/>
    <w:rsid w:val="00497375"/>
    <w:rsid w:val="004A116E"/>
    <w:rsid w:val="004A4652"/>
    <w:rsid w:val="004A5B8F"/>
    <w:rsid w:val="004B1291"/>
    <w:rsid w:val="004B139D"/>
    <w:rsid w:val="004B2B35"/>
    <w:rsid w:val="004B5A32"/>
    <w:rsid w:val="004B7409"/>
    <w:rsid w:val="004C3C87"/>
    <w:rsid w:val="004C5D03"/>
    <w:rsid w:val="004C67D4"/>
    <w:rsid w:val="004C6E3E"/>
    <w:rsid w:val="004D2831"/>
    <w:rsid w:val="004D49B5"/>
    <w:rsid w:val="004D67EF"/>
    <w:rsid w:val="004E2129"/>
    <w:rsid w:val="004E2463"/>
    <w:rsid w:val="004E2878"/>
    <w:rsid w:val="004E3334"/>
    <w:rsid w:val="004E366E"/>
    <w:rsid w:val="004E5682"/>
    <w:rsid w:val="004F02DA"/>
    <w:rsid w:val="004F33E8"/>
    <w:rsid w:val="004F6F55"/>
    <w:rsid w:val="004F746E"/>
    <w:rsid w:val="005022A2"/>
    <w:rsid w:val="005027D9"/>
    <w:rsid w:val="00502BFA"/>
    <w:rsid w:val="005032DC"/>
    <w:rsid w:val="00507FD0"/>
    <w:rsid w:val="00511FA6"/>
    <w:rsid w:val="005256AF"/>
    <w:rsid w:val="00525C9E"/>
    <w:rsid w:val="00526635"/>
    <w:rsid w:val="00526A27"/>
    <w:rsid w:val="00530A8E"/>
    <w:rsid w:val="00531CCD"/>
    <w:rsid w:val="005362BA"/>
    <w:rsid w:val="005418A3"/>
    <w:rsid w:val="00543ADC"/>
    <w:rsid w:val="00544D10"/>
    <w:rsid w:val="00545EDE"/>
    <w:rsid w:val="005476DA"/>
    <w:rsid w:val="00550DD4"/>
    <w:rsid w:val="00555888"/>
    <w:rsid w:val="00557F77"/>
    <w:rsid w:val="00560A35"/>
    <w:rsid w:val="00564B52"/>
    <w:rsid w:val="00566809"/>
    <w:rsid w:val="00566903"/>
    <w:rsid w:val="00567508"/>
    <w:rsid w:val="00570F5E"/>
    <w:rsid w:val="00571A0F"/>
    <w:rsid w:val="0057218F"/>
    <w:rsid w:val="00581140"/>
    <w:rsid w:val="0059290A"/>
    <w:rsid w:val="00595B34"/>
    <w:rsid w:val="005A044A"/>
    <w:rsid w:val="005A0F4F"/>
    <w:rsid w:val="005B2A8F"/>
    <w:rsid w:val="005B3A4B"/>
    <w:rsid w:val="005C4778"/>
    <w:rsid w:val="005C4D22"/>
    <w:rsid w:val="005C60EE"/>
    <w:rsid w:val="005C681E"/>
    <w:rsid w:val="005C6CF3"/>
    <w:rsid w:val="005D0938"/>
    <w:rsid w:val="005D41B6"/>
    <w:rsid w:val="005D6CD0"/>
    <w:rsid w:val="005E10BD"/>
    <w:rsid w:val="005E1A2D"/>
    <w:rsid w:val="005E4FD6"/>
    <w:rsid w:val="005E6814"/>
    <w:rsid w:val="005E6FD3"/>
    <w:rsid w:val="005E7516"/>
    <w:rsid w:val="005F4A5D"/>
    <w:rsid w:val="005F52A3"/>
    <w:rsid w:val="005F70E9"/>
    <w:rsid w:val="00602B35"/>
    <w:rsid w:val="00603A72"/>
    <w:rsid w:val="00603F60"/>
    <w:rsid w:val="00605AF3"/>
    <w:rsid w:val="00605BC4"/>
    <w:rsid w:val="0060717C"/>
    <w:rsid w:val="00610327"/>
    <w:rsid w:val="006109F8"/>
    <w:rsid w:val="006116FF"/>
    <w:rsid w:val="006136E1"/>
    <w:rsid w:val="00623144"/>
    <w:rsid w:val="00623C91"/>
    <w:rsid w:val="00630E59"/>
    <w:rsid w:val="006339FD"/>
    <w:rsid w:val="006359DF"/>
    <w:rsid w:val="00635C37"/>
    <w:rsid w:val="00641E30"/>
    <w:rsid w:val="006429D5"/>
    <w:rsid w:val="006429ED"/>
    <w:rsid w:val="00645742"/>
    <w:rsid w:val="0065460B"/>
    <w:rsid w:val="00654BF4"/>
    <w:rsid w:val="00655CCA"/>
    <w:rsid w:val="00665044"/>
    <w:rsid w:val="00665160"/>
    <w:rsid w:val="0066721D"/>
    <w:rsid w:val="006705B7"/>
    <w:rsid w:val="006837EC"/>
    <w:rsid w:val="00684A2B"/>
    <w:rsid w:val="00684E28"/>
    <w:rsid w:val="00685E5D"/>
    <w:rsid w:val="00686E74"/>
    <w:rsid w:val="00686ED0"/>
    <w:rsid w:val="0069044E"/>
    <w:rsid w:val="00691C34"/>
    <w:rsid w:val="006937A4"/>
    <w:rsid w:val="00697550"/>
    <w:rsid w:val="006A049D"/>
    <w:rsid w:val="006A1F41"/>
    <w:rsid w:val="006A25AB"/>
    <w:rsid w:val="006A4A90"/>
    <w:rsid w:val="006A7913"/>
    <w:rsid w:val="006B32C2"/>
    <w:rsid w:val="006B424B"/>
    <w:rsid w:val="006B62A9"/>
    <w:rsid w:val="006B79E8"/>
    <w:rsid w:val="006C4287"/>
    <w:rsid w:val="006D4A75"/>
    <w:rsid w:val="006D4D80"/>
    <w:rsid w:val="006D5CCB"/>
    <w:rsid w:val="006D622B"/>
    <w:rsid w:val="006E0435"/>
    <w:rsid w:val="006E047E"/>
    <w:rsid w:val="006E5019"/>
    <w:rsid w:val="006F1AC9"/>
    <w:rsid w:val="006F2102"/>
    <w:rsid w:val="006F5331"/>
    <w:rsid w:val="006F5399"/>
    <w:rsid w:val="006F75F0"/>
    <w:rsid w:val="00702F64"/>
    <w:rsid w:val="0070413C"/>
    <w:rsid w:val="0070733F"/>
    <w:rsid w:val="007102F7"/>
    <w:rsid w:val="00710F77"/>
    <w:rsid w:val="007223EE"/>
    <w:rsid w:val="00723018"/>
    <w:rsid w:val="007255FD"/>
    <w:rsid w:val="0072643C"/>
    <w:rsid w:val="007267A2"/>
    <w:rsid w:val="0072765B"/>
    <w:rsid w:val="00730408"/>
    <w:rsid w:val="00733B7C"/>
    <w:rsid w:val="007422B8"/>
    <w:rsid w:val="007435C8"/>
    <w:rsid w:val="0074428E"/>
    <w:rsid w:val="00745F78"/>
    <w:rsid w:val="00746DBC"/>
    <w:rsid w:val="00747E50"/>
    <w:rsid w:val="00750682"/>
    <w:rsid w:val="00750D0C"/>
    <w:rsid w:val="0075311A"/>
    <w:rsid w:val="00755962"/>
    <w:rsid w:val="00756AC8"/>
    <w:rsid w:val="00760F32"/>
    <w:rsid w:val="007642D5"/>
    <w:rsid w:val="00765667"/>
    <w:rsid w:val="007664D7"/>
    <w:rsid w:val="00767B65"/>
    <w:rsid w:val="007702F5"/>
    <w:rsid w:val="00770A51"/>
    <w:rsid w:val="00771854"/>
    <w:rsid w:val="00783400"/>
    <w:rsid w:val="00784189"/>
    <w:rsid w:val="00785828"/>
    <w:rsid w:val="00795929"/>
    <w:rsid w:val="007A473B"/>
    <w:rsid w:val="007A4E21"/>
    <w:rsid w:val="007A7004"/>
    <w:rsid w:val="007B10CA"/>
    <w:rsid w:val="007B1980"/>
    <w:rsid w:val="007B3A07"/>
    <w:rsid w:val="007C0D5E"/>
    <w:rsid w:val="007C1F3C"/>
    <w:rsid w:val="007C34ED"/>
    <w:rsid w:val="007C758A"/>
    <w:rsid w:val="007D2E19"/>
    <w:rsid w:val="007D34F2"/>
    <w:rsid w:val="007D6E19"/>
    <w:rsid w:val="007E1217"/>
    <w:rsid w:val="007E22D5"/>
    <w:rsid w:val="007E4169"/>
    <w:rsid w:val="007E485E"/>
    <w:rsid w:val="007E4C8E"/>
    <w:rsid w:val="007E4DAC"/>
    <w:rsid w:val="007F19A2"/>
    <w:rsid w:val="00804EAD"/>
    <w:rsid w:val="00807600"/>
    <w:rsid w:val="0081021F"/>
    <w:rsid w:val="00813390"/>
    <w:rsid w:val="00813A9E"/>
    <w:rsid w:val="00816786"/>
    <w:rsid w:val="00817A16"/>
    <w:rsid w:val="008219B5"/>
    <w:rsid w:val="0082334B"/>
    <w:rsid w:val="008307E4"/>
    <w:rsid w:val="00831653"/>
    <w:rsid w:val="008322AF"/>
    <w:rsid w:val="00836B23"/>
    <w:rsid w:val="00844610"/>
    <w:rsid w:val="00844CEB"/>
    <w:rsid w:val="00845E4B"/>
    <w:rsid w:val="00857004"/>
    <w:rsid w:val="00857345"/>
    <w:rsid w:val="00864F50"/>
    <w:rsid w:val="00865539"/>
    <w:rsid w:val="00865B5C"/>
    <w:rsid w:val="008662E0"/>
    <w:rsid w:val="008713C8"/>
    <w:rsid w:val="008726AB"/>
    <w:rsid w:val="00877CBC"/>
    <w:rsid w:val="008844C2"/>
    <w:rsid w:val="00884624"/>
    <w:rsid w:val="00885375"/>
    <w:rsid w:val="008909A1"/>
    <w:rsid w:val="008913B7"/>
    <w:rsid w:val="0089168D"/>
    <w:rsid w:val="00892BEC"/>
    <w:rsid w:val="0089389A"/>
    <w:rsid w:val="008939C3"/>
    <w:rsid w:val="008944C0"/>
    <w:rsid w:val="0089651C"/>
    <w:rsid w:val="00897394"/>
    <w:rsid w:val="008A01CE"/>
    <w:rsid w:val="008A118C"/>
    <w:rsid w:val="008A1241"/>
    <w:rsid w:val="008A1998"/>
    <w:rsid w:val="008A1FA4"/>
    <w:rsid w:val="008A21FF"/>
    <w:rsid w:val="008A432D"/>
    <w:rsid w:val="008A7793"/>
    <w:rsid w:val="008B1769"/>
    <w:rsid w:val="008C3CBC"/>
    <w:rsid w:val="008C6966"/>
    <w:rsid w:val="008C6F91"/>
    <w:rsid w:val="008C74BF"/>
    <w:rsid w:val="008D0633"/>
    <w:rsid w:val="008D4D70"/>
    <w:rsid w:val="008E034E"/>
    <w:rsid w:val="008E1930"/>
    <w:rsid w:val="008E1BA2"/>
    <w:rsid w:val="008E2CF9"/>
    <w:rsid w:val="008E2E31"/>
    <w:rsid w:val="008E3C36"/>
    <w:rsid w:val="008E6139"/>
    <w:rsid w:val="008F27CF"/>
    <w:rsid w:val="008F3AC0"/>
    <w:rsid w:val="008F419E"/>
    <w:rsid w:val="008F498A"/>
    <w:rsid w:val="008F5C63"/>
    <w:rsid w:val="008F6509"/>
    <w:rsid w:val="008F774A"/>
    <w:rsid w:val="0090765C"/>
    <w:rsid w:val="0091159F"/>
    <w:rsid w:val="009150CB"/>
    <w:rsid w:val="009165D8"/>
    <w:rsid w:val="0091670B"/>
    <w:rsid w:val="00921C46"/>
    <w:rsid w:val="009231AB"/>
    <w:rsid w:val="009231D2"/>
    <w:rsid w:val="00925394"/>
    <w:rsid w:val="0092671D"/>
    <w:rsid w:val="0092756F"/>
    <w:rsid w:val="00927636"/>
    <w:rsid w:val="00930488"/>
    <w:rsid w:val="00931DD6"/>
    <w:rsid w:val="00932C28"/>
    <w:rsid w:val="00933101"/>
    <w:rsid w:val="00933871"/>
    <w:rsid w:val="00933C80"/>
    <w:rsid w:val="0093435C"/>
    <w:rsid w:val="009362E9"/>
    <w:rsid w:val="00937B36"/>
    <w:rsid w:val="009430D4"/>
    <w:rsid w:val="00943EAB"/>
    <w:rsid w:val="00954BB6"/>
    <w:rsid w:val="0096237D"/>
    <w:rsid w:val="0096279D"/>
    <w:rsid w:val="0096539B"/>
    <w:rsid w:val="00966E7D"/>
    <w:rsid w:val="009732AF"/>
    <w:rsid w:val="00973541"/>
    <w:rsid w:val="00973C33"/>
    <w:rsid w:val="00974D22"/>
    <w:rsid w:val="009770A0"/>
    <w:rsid w:val="00977C78"/>
    <w:rsid w:val="009804E7"/>
    <w:rsid w:val="00985AD9"/>
    <w:rsid w:val="0099040F"/>
    <w:rsid w:val="0099070A"/>
    <w:rsid w:val="00990A8F"/>
    <w:rsid w:val="009945ED"/>
    <w:rsid w:val="00994EDA"/>
    <w:rsid w:val="009A04B2"/>
    <w:rsid w:val="009A04F0"/>
    <w:rsid w:val="009A27C7"/>
    <w:rsid w:val="009A32B9"/>
    <w:rsid w:val="009A57E7"/>
    <w:rsid w:val="009A5B2A"/>
    <w:rsid w:val="009B5032"/>
    <w:rsid w:val="009B7227"/>
    <w:rsid w:val="009B729C"/>
    <w:rsid w:val="009C21BB"/>
    <w:rsid w:val="009C49D0"/>
    <w:rsid w:val="009C4D4C"/>
    <w:rsid w:val="009C6B52"/>
    <w:rsid w:val="009D4172"/>
    <w:rsid w:val="009D438E"/>
    <w:rsid w:val="009D63B6"/>
    <w:rsid w:val="009D7F7F"/>
    <w:rsid w:val="009E07A9"/>
    <w:rsid w:val="009E32A5"/>
    <w:rsid w:val="009E335E"/>
    <w:rsid w:val="009E75B2"/>
    <w:rsid w:val="009F0C5C"/>
    <w:rsid w:val="009F5290"/>
    <w:rsid w:val="009F62C6"/>
    <w:rsid w:val="00A0288B"/>
    <w:rsid w:val="00A03080"/>
    <w:rsid w:val="00A0491B"/>
    <w:rsid w:val="00A12348"/>
    <w:rsid w:val="00A14AFE"/>
    <w:rsid w:val="00A14D77"/>
    <w:rsid w:val="00A15935"/>
    <w:rsid w:val="00A15E67"/>
    <w:rsid w:val="00A1694A"/>
    <w:rsid w:val="00A23EC4"/>
    <w:rsid w:val="00A24410"/>
    <w:rsid w:val="00A24E66"/>
    <w:rsid w:val="00A256DB"/>
    <w:rsid w:val="00A261F2"/>
    <w:rsid w:val="00A2701C"/>
    <w:rsid w:val="00A300B9"/>
    <w:rsid w:val="00A30931"/>
    <w:rsid w:val="00A30DE4"/>
    <w:rsid w:val="00A32F10"/>
    <w:rsid w:val="00A335B5"/>
    <w:rsid w:val="00A37B99"/>
    <w:rsid w:val="00A419E6"/>
    <w:rsid w:val="00A41EE6"/>
    <w:rsid w:val="00A43281"/>
    <w:rsid w:val="00A433F7"/>
    <w:rsid w:val="00A467A0"/>
    <w:rsid w:val="00A520D2"/>
    <w:rsid w:val="00A54204"/>
    <w:rsid w:val="00A5699E"/>
    <w:rsid w:val="00A56B75"/>
    <w:rsid w:val="00A56F96"/>
    <w:rsid w:val="00A57A77"/>
    <w:rsid w:val="00A6041E"/>
    <w:rsid w:val="00A618FF"/>
    <w:rsid w:val="00A6352B"/>
    <w:rsid w:val="00A63542"/>
    <w:rsid w:val="00A64859"/>
    <w:rsid w:val="00A64C6E"/>
    <w:rsid w:val="00A71DE9"/>
    <w:rsid w:val="00A749ED"/>
    <w:rsid w:val="00A74A0B"/>
    <w:rsid w:val="00A765C5"/>
    <w:rsid w:val="00A826F8"/>
    <w:rsid w:val="00A86C36"/>
    <w:rsid w:val="00A87260"/>
    <w:rsid w:val="00A94044"/>
    <w:rsid w:val="00AA0A94"/>
    <w:rsid w:val="00AA4E9B"/>
    <w:rsid w:val="00AB0A85"/>
    <w:rsid w:val="00AB1CDB"/>
    <w:rsid w:val="00AB2F24"/>
    <w:rsid w:val="00AB3DF1"/>
    <w:rsid w:val="00AB57A9"/>
    <w:rsid w:val="00AB6F92"/>
    <w:rsid w:val="00AC15B1"/>
    <w:rsid w:val="00AC3B82"/>
    <w:rsid w:val="00AC40B8"/>
    <w:rsid w:val="00AD204E"/>
    <w:rsid w:val="00AD4E0B"/>
    <w:rsid w:val="00AD50D0"/>
    <w:rsid w:val="00AD5247"/>
    <w:rsid w:val="00AD6E1E"/>
    <w:rsid w:val="00AD6EA5"/>
    <w:rsid w:val="00AE1126"/>
    <w:rsid w:val="00AE1953"/>
    <w:rsid w:val="00AE20CD"/>
    <w:rsid w:val="00AE442F"/>
    <w:rsid w:val="00AE5AE7"/>
    <w:rsid w:val="00AF0C25"/>
    <w:rsid w:val="00AF12EA"/>
    <w:rsid w:val="00AF3BEE"/>
    <w:rsid w:val="00AF5C25"/>
    <w:rsid w:val="00AF7A01"/>
    <w:rsid w:val="00B02ECF"/>
    <w:rsid w:val="00B071A3"/>
    <w:rsid w:val="00B10D22"/>
    <w:rsid w:val="00B11945"/>
    <w:rsid w:val="00B17864"/>
    <w:rsid w:val="00B17F1D"/>
    <w:rsid w:val="00B20925"/>
    <w:rsid w:val="00B242F2"/>
    <w:rsid w:val="00B2696B"/>
    <w:rsid w:val="00B30785"/>
    <w:rsid w:val="00B323C9"/>
    <w:rsid w:val="00B348EA"/>
    <w:rsid w:val="00B359AE"/>
    <w:rsid w:val="00B42416"/>
    <w:rsid w:val="00B47AE0"/>
    <w:rsid w:val="00B514EC"/>
    <w:rsid w:val="00B53173"/>
    <w:rsid w:val="00B53CF5"/>
    <w:rsid w:val="00B567D6"/>
    <w:rsid w:val="00B56D05"/>
    <w:rsid w:val="00B56E20"/>
    <w:rsid w:val="00B63D58"/>
    <w:rsid w:val="00B64EF5"/>
    <w:rsid w:val="00B679B7"/>
    <w:rsid w:val="00B713E0"/>
    <w:rsid w:val="00B7240A"/>
    <w:rsid w:val="00B7347D"/>
    <w:rsid w:val="00B742E2"/>
    <w:rsid w:val="00B7449E"/>
    <w:rsid w:val="00B748C8"/>
    <w:rsid w:val="00B76A2E"/>
    <w:rsid w:val="00B80064"/>
    <w:rsid w:val="00B80065"/>
    <w:rsid w:val="00B812A4"/>
    <w:rsid w:val="00B822B5"/>
    <w:rsid w:val="00B83E24"/>
    <w:rsid w:val="00B8584E"/>
    <w:rsid w:val="00B85F44"/>
    <w:rsid w:val="00B912C8"/>
    <w:rsid w:val="00B939D5"/>
    <w:rsid w:val="00B979D4"/>
    <w:rsid w:val="00BA0286"/>
    <w:rsid w:val="00BA17CA"/>
    <w:rsid w:val="00BA1D74"/>
    <w:rsid w:val="00BA2CF2"/>
    <w:rsid w:val="00BA3C34"/>
    <w:rsid w:val="00BA3C98"/>
    <w:rsid w:val="00BA41F7"/>
    <w:rsid w:val="00BA4268"/>
    <w:rsid w:val="00BA4CA1"/>
    <w:rsid w:val="00BA4CFF"/>
    <w:rsid w:val="00BB08CC"/>
    <w:rsid w:val="00BB1F8D"/>
    <w:rsid w:val="00BB47E6"/>
    <w:rsid w:val="00BB6114"/>
    <w:rsid w:val="00BC2A82"/>
    <w:rsid w:val="00BC3104"/>
    <w:rsid w:val="00BC3215"/>
    <w:rsid w:val="00BC3E8D"/>
    <w:rsid w:val="00BC7B30"/>
    <w:rsid w:val="00BD0FB8"/>
    <w:rsid w:val="00BD23DF"/>
    <w:rsid w:val="00BD2D6B"/>
    <w:rsid w:val="00BD5AAD"/>
    <w:rsid w:val="00BD6D36"/>
    <w:rsid w:val="00BE00F9"/>
    <w:rsid w:val="00BE3ED4"/>
    <w:rsid w:val="00BE3FFE"/>
    <w:rsid w:val="00BE4135"/>
    <w:rsid w:val="00BF605A"/>
    <w:rsid w:val="00BF67B0"/>
    <w:rsid w:val="00C02795"/>
    <w:rsid w:val="00C04631"/>
    <w:rsid w:val="00C05AC3"/>
    <w:rsid w:val="00C067F9"/>
    <w:rsid w:val="00C15BFA"/>
    <w:rsid w:val="00C162A6"/>
    <w:rsid w:val="00C21CB2"/>
    <w:rsid w:val="00C22E88"/>
    <w:rsid w:val="00C22FE5"/>
    <w:rsid w:val="00C25371"/>
    <w:rsid w:val="00C33BF4"/>
    <w:rsid w:val="00C3536B"/>
    <w:rsid w:val="00C36BB3"/>
    <w:rsid w:val="00C40D5B"/>
    <w:rsid w:val="00C416BC"/>
    <w:rsid w:val="00C436F0"/>
    <w:rsid w:val="00C45006"/>
    <w:rsid w:val="00C465C7"/>
    <w:rsid w:val="00C5052F"/>
    <w:rsid w:val="00C5400C"/>
    <w:rsid w:val="00C5575E"/>
    <w:rsid w:val="00C56A5E"/>
    <w:rsid w:val="00C609CF"/>
    <w:rsid w:val="00C61E21"/>
    <w:rsid w:val="00C62B7A"/>
    <w:rsid w:val="00C62ED7"/>
    <w:rsid w:val="00C6637C"/>
    <w:rsid w:val="00C668E2"/>
    <w:rsid w:val="00C66906"/>
    <w:rsid w:val="00C7000E"/>
    <w:rsid w:val="00C706C2"/>
    <w:rsid w:val="00C70A51"/>
    <w:rsid w:val="00C736F3"/>
    <w:rsid w:val="00C74E74"/>
    <w:rsid w:val="00C775B7"/>
    <w:rsid w:val="00C814D0"/>
    <w:rsid w:val="00C818F3"/>
    <w:rsid w:val="00C82FA9"/>
    <w:rsid w:val="00C85A60"/>
    <w:rsid w:val="00C8786E"/>
    <w:rsid w:val="00C90505"/>
    <w:rsid w:val="00C9311B"/>
    <w:rsid w:val="00C97BEC"/>
    <w:rsid w:val="00CA02E6"/>
    <w:rsid w:val="00CA1ED2"/>
    <w:rsid w:val="00CB0E11"/>
    <w:rsid w:val="00CB2E9D"/>
    <w:rsid w:val="00CB3195"/>
    <w:rsid w:val="00CB31EC"/>
    <w:rsid w:val="00CB4A33"/>
    <w:rsid w:val="00CB65D1"/>
    <w:rsid w:val="00CC43D1"/>
    <w:rsid w:val="00CC48BC"/>
    <w:rsid w:val="00CC5BD4"/>
    <w:rsid w:val="00CD03AB"/>
    <w:rsid w:val="00CD060B"/>
    <w:rsid w:val="00CD0AEA"/>
    <w:rsid w:val="00CD0C01"/>
    <w:rsid w:val="00CD1579"/>
    <w:rsid w:val="00CD2C80"/>
    <w:rsid w:val="00CD49C0"/>
    <w:rsid w:val="00CD4E7E"/>
    <w:rsid w:val="00CD6F40"/>
    <w:rsid w:val="00CE0E4E"/>
    <w:rsid w:val="00CE1A4D"/>
    <w:rsid w:val="00CE2255"/>
    <w:rsid w:val="00CE5E6F"/>
    <w:rsid w:val="00CE6857"/>
    <w:rsid w:val="00CF0AEC"/>
    <w:rsid w:val="00CF1DFB"/>
    <w:rsid w:val="00CF3CD9"/>
    <w:rsid w:val="00CF4B61"/>
    <w:rsid w:val="00D0144D"/>
    <w:rsid w:val="00D02773"/>
    <w:rsid w:val="00D03529"/>
    <w:rsid w:val="00D057FF"/>
    <w:rsid w:val="00D05CD2"/>
    <w:rsid w:val="00D061CC"/>
    <w:rsid w:val="00D07791"/>
    <w:rsid w:val="00D1265C"/>
    <w:rsid w:val="00D1416B"/>
    <w:rsid w:val="00D26715"/>
    <w:rsid w:val="00D27F1B"/>
    <w:rsid w:val="00D349D9"/>
    <w:rsid w:val="00D36D8D"/>
    <w:rsid w:val="00D3723F"/>
    <w:rsid w:val="00D401EE"/>
    <w:rsid w:val="00D41D6C"/>
    <w:rsid w:val="00D4326E"/>
    <w:rsid w:val="00D43751"/>
    <w:rsid w:val="00D43ABA"/>
    <w:rsid w:val="00D46136"/>
    <w:rsid w:val="00D47410"/>
    <w:rsid w:val="00D47904"/>
    <w:rsid w:val="00D64889"/>
    <w:rsid w:val="00D649B5"/>
    <w:rsid w:val="00D64BE4"/>
    <w:rsid w:val="00D747B3"/>
    <w:rsid w:val="00D80BFE"/>
    <w:rsid w:val="00D81783"/>
    <w:rsid w:val="00D83D61"/>
    <w:rsid w:val="00D91801"/>
    <w:rsid w:val="00D937D6"/>
    <w:rsid w:val="00D937E3"/>
    <w:rsid w:val="00D94786"/>
    <w:rsid w:val="00D94FDD"/>
    <w:rsid w:val="00D960C0"/>
    <w:rsid w:val="00DA2843"/>
    <w:rsid w:val="00DA3952"/>
    <w:rsid w:val="00DA42D4"/>
    <w:rsid w:val="00DA56A5"/>
    <w:rsid w:val="00DA6490"/>
    <w:rsid w:val="00DA6FA4"/>
    <w:rsid w:val="00DB19A1"/>
    <w:rsid w:val="00DB632D"/>
    <w:rsid w:val="00DB6555"/>
    <w:rsid w:val="00DC0060"/>
    <w:rsid w:val="00DD4328"/>
    <w:rsid w:val="00DD5ABA"/>
    <w:rsid w:val="00DD607B"/>
    <w:rsid w:val="00DE0C28"/>
    <w:rsid w:val="00DE48F9"/>
    <w:rsid w:val="00DE7142"/>
    <w:rsid w:val="00DE732B"/>
    <w:rsid w:val="00DF22BB"/>
    <w:rsid w:val="00DF347C"/>
    <w:rsid w:val="00DF70FD"/>
    <w:rsid w:val="00E01D69"/>
    <w:rsid w:val="00E02E6C"/>
    <w:rsid w:val="00E04D22"/>
    <w:rsid w:val="00E06CF6"/>
    <w:rsid w:val="00E06D1F"/>
    <w:rsid w:val="00E10078"/>
    <w:rsid w:val="00E12721"/>
    <w:rsid w:val="00E14477"/>
    <w:rsid w:val="00E16C12"/>
    <w:rsid w:val="00E17A77"/>
    <w:rsid w:val="00E20F3E"/>
    <w:rsid w:val="00E23672"/>
    <w:rsid w:val="00E23BF2"/>
    <w:rsid w:val="00E24D36"/>
    <w:rsid w:val="00E36F5E"/>
    <w:rsid w:val="00E40AA7"/>
    <w:rsid w:val="00E42E55"/>
    <w:rsid w:val="00E44A24"/>
    <w:rsid w:val="00E45714"/>
    <w:rsid w:val="00E46B64"/>
    <w:rsid w:val="00E46C2E"/>
    <w:rsid w:val="00E47041"/>
    <w:rsid w:val="00E52D99"/>
    <w:rsid w:val="00E52DDD"/>
    <w:rsid w:val="00E531C6"/>
    <w:rsid w:val="00E550BB"/>
    <w:rsid w:val="00E552E8"/>
    <w:rsid w:val="00E62696"/>
    <w:rsid w:val="00E628AC"/>
    <w:rsid w:val="00E65A94"/>
    <w:rsid w:val="00E708C7"/>
    <w:rsid w:val="00E7398F"/>
    <w:rsid w:val="00E74367"/>
    <w:rsid w:val="00E75114"/>
    <w:rsid w:val="00E8176E"/>
    <w:rsid w:val="00E82149"/>
    <w:rsid w:val="00E839F7"/>
    <w:rsid w:val="00E86570"/>
    <w:rsid w:val="00E8746F"/>
    <w:rsid w:val="00E87BF7"/>
    <w:rsid w:val="00E90860"/>
    <w:rsid w:val="00E96E87"/>
    <w:rsid w:val="00E97509"/>
    <w:rsid w:val="00E97AFC"/>
    <w:rsid w:val="00EA4CFE"/>
    <w:rsid w:val="00EA7E92"/>
    <w:rsid w:val="00EB03FF"/>
    <w:rsid w:val="00EB0786"/>
    <w:rsid w:val="00EB3435"/>
    <w:rsid w:val="00EB766D"/>
    <w:rsid w:val="00EC3296"/>
    <w:rsid w:val="00EC5D5A"/>
    <w:rsid w:val="00EC7036"/>
    <w:rsid w:val="00ED10BE"/>
    <w:rsid w:val="00ED23F6"/>
    <w:rsid w:val="00ED4678"/>
    <w:rsid w:val="00ED4A0F"/>
    <w:rsid w:val="00ED7C83"/>
    <w:rsid w:val="00EE3623"/>
    <w:rsid w:val="00EE4416"/>
    <w:rsid w:val="00EE5C8F"/>
    <w:rsid w:val="00EE63AD"/>
    <w:rsid w:val="00EF0E3B"/>
    <w:rsid w:val="00EF7118"/>
    <w:rsid w:val="00F01126"/>
    <w:rsid w:val="00F01FFA"/>
    <w:rsid w:val="00F05444"/>
    <w:rsid w:val="00F06CFF"/>
    <w:rsid w:val="00F07C0B"/>
    <w:rsid w:val="00F12F94"/>
    <w:rsid w:val="00F147CA"/>
    <w:rsid w:val="00F16BAC"/>
    <w:rsid w:val="00F202AF"/>
    <w:rsid w:val="00F2090A"/>
    <w:rsid w:val="00F218A0"/>
    <w:rsid w:val="00F247AA"/>
    <w:rsid w:val="00F24806"/>
    <w:rsid w:val="00F25E84"/>
    <w:rsid w:val="00F324DC"/>
    <w:rsid w:val="00F348DB"/>
    <w:rsid w:val="00F41B12"/>
    <w:rsid w:val="00F44434"/>
    <w:rsid w:val="00F44FBF"/>
    <w:rsid w:val="00F45FF3"/>
    <w:rsid w:val="00F472E6"/>
    <w:rsid w:val="00F51D1C"/>
    <w:rsid w:val="00F52DFD"/>
    <w:rsid w:val="00F533D8"/>
    <w:rsid w:val="00F53F87"/>
    <w:rsid w:val="00F56035"/>
    <w:rsid w:val="00F56134"/>
    <w:rsid w:val="00F601CA"/>
    <w:rsid w:val="00F61A78"/>
    <w:rsid w:val="00F62DC5"/>
    <w:rsid w:val="00F70700"/>
    <w:rsid w:val="00F70C88"/>
    <w:rsid w:val="00F7152B"/>
    <w:rsid w:val="00F715C1"/>
    <w:rsid w:val="00F71E22"/>
    <w:rsid w:val="00F73309"/>
    <w:rsid w:val="00F73CDF"/>
    <w:rsid w:val="00F74093"/>
    <w:rsid w:val="00F74F07"/>
    <w:rsid w:val="00F75811"/>
    <w:rsid w:val="00F80B32"/>
    <w:rsid w:val="00F81677"/>
    <w:rsid w:val="00F8235A"/>
    <w:rsid w:val="00F93526"/>
    <w:rsid w:val="00F936F2"/>
    <w:rsid w:val="00FA1828"/>
    <w:rsid w:val="00FA1C5D"/>
    <w:rsid w:val="00FA2265"/>
    <w:rsid w:val="00FA2E2E"/>
    <w:rsid w:val="00FA34C6"/>
    <w:rsid w:val="00FA3881"/>
    <w:rsid w:val="00FB1A4D"/>
    <w:rsid w:val="00FB24F3"/>
    <w:rsid w:val="00FB3354"/>
    <w:rsid w:val="00FB3FE7"/>
    <w:rsid w:val="00FC3032"/>
    <w:rsid w:val="00FC42F2"/>
    <w:rsid w:val="00FC5A77"/>
    <w:rsid w:val="00FD2976"/>
    <w:rsid w:val="00FD5ED3"/>
    <w:rsid w:val="00FE0DB3"/>
    <w:rsid w:val="00FE21C6"/>
    <w:rsid w:val="00FE4216"/>
    <w:rsid w:val="00FE64EE"/>
    <w:rsid w:val="00FE67C7"/>
    <w:rsid w:val="00FF07D0"/>
    <w:rsid w:val="00FF08CA"/>
    <w:rsid w:val="00FF15C5"/>
    <w:rsid w:val="00FF332E"/>
    <w:rsid w:val="00FF6C90"/>
    <w:rsid w:val="00FF6E2D"/>
    <w:rsid w:val="00FF77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B468"/>
  <w15:docId w15:val="{D994C8FF-DCF6-DB48-86F7-20B42A42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D03"/>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4E28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08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765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E50"/>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0C0A11"/>
    <w:rPr>
      <w:rFonts w:asciiTheme="minorHAnsi" w:hAnsiTheme="minorHAnsi" w:cstheme="minorBidi"/>
    </w:rPr>
  </w:style>
  <w:style w:type="character" w:customStyle="1" w:styleId="FootnoteTextChar">
    <w:name w:val="Footnote Text Char"/>
    <w:basedOn w:val="DefaultParagraphFont"/>
    <w:link w:val="FootnoteText"/>
    <w:uiPriority w:val="99"/>
    <w:rsid w:val="000C0A11"/>
    <w:rPr>
      <w:lang w:val="en-GB"/>
    </w:rPr>
  </w:style>
  <w:style w:type="character" w:styleId="FootnoteReference">
    <w:name w:val="footnote reference"/>
    <w:basedOn w:val="DefaultParagraphFont"/>
    <w:uiPriority w:val="99"/>
    <w:unhideWhenUsed/>
    <w:rsid w:val="000C0A11"/>
    <w:rPr>
      <w:vertAlign w:val="superscript"/>
    </w:rPr>
  </w:style>
  <w:style w:type="character" w:styleId="Hyperlink">
    <w:name w:val="Hyperlink"/>
    <w:basedOn w:val="DefaultParagraphFont"/>
    <w:uiPriority w:val="99"/>
    <w:unhideWhenUsed/>
    <w:rsid w:val="006937A4"/>
    <w:rPr>
      <w:color w:val="0563C1" w:themeColor="hyperlink"/>
      <w:u w:val="single"/>
    </w:rPr>
  </w:style>
  <w:style w:type="paragraph" w:styleId="NormalWeb">
    <w:name w:val="Normal (Web)"/>
    <w:basedOn w:val="Normal"/>
    <w:uiPriority w:val="99"/>
    <w:unhideWhenUsed/>
    <w:rsid w:val="00C818F3"/>
    <w:pPr>
      <w:spacing w:before="100" w:beforeAutospacing="1" w:after="100" w:afterAutospacing="1"/>
    </w:pPr>
  </w:style>
  <w:style w:type="table" w:styleId="TableGrid">
    <w:name w:val="Table Grid"/>
    <w:basedOn w:val="TableNormal"/>
    <w:uiPriority w:val="39"/>
    <w:rsid w:val="0061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444"/>
    <w:rPr>
      <w:sz w:val="18"/>
      <w:szCs w:val="18"/>
    </w:rPr>
  </w:style>
  <w:style w:type="character" w:customStyle="1" w:styleId="BalloonTextChar">
    <w:name w:val="Balloon Text Char"/>
    <w:basedOn w:val="DefaultParagraphFont"/>
    <w:link w:val="BalloonText"/>
    <w:uiPriority w:val="99"/>
    <w:semiHidden/>
    <w:rsid w:val="00F05444"/>
    <w:rPr>
      <w:rFonts w:ascii="Times New Roman" w:hAnsi="Times New Roman" w:cs="Times New Roman"/>
      <w:sz w:val="18"/>
      <w:szCs w:val="18"/>
    </w:rPr>
  </w:style>
  <w:style w:type="character" w:customStyle="1" w:styleId="NichtaufgelsteErwhnung1">
    <w:name w:val="Nicht aufgelöste Erwähnung1"/>
    <w:basedOn w:val="DefaultParagraphFont"/>
    <w:uiPriority w:val="99"/>
    <w:rsid w:val="007E485E"/>
    <w:rPr>
      <w:color w:val="605E5C"/>
      <w:shd w:val="clear" w:color="auto" w:fill="E1DFDD"/>
    </w:rPr>
  </w:style>
  <w:style w:type="character" w:customStyle="1" w:styleId="Heading2Char">
    <w:name w:val="Heading 2 Char"/>
    <w:basedOn w:val="DefaultParagraphFont"/>
    <w:link w:val="Heading2"/>
    <w:uiPriority w:val="9"/>
    <w:rsid w:val="002E080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E287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E2878"/>
    <w:pPr>
      <w:spacing w:before="480" w:line="276" w:lineRule="auto"/>
      <w:outlineLvl w:val="9"/>
    </w:pPr>
    <w:rPr>
      <w:b/>
      <w:bCs/>
      <w:sz w:val="28"/>
      <w:szCs w:val="28"/>
    </w:rPr>
  </w:style>
  <w:style w:type="paragraph" w:styleId="TOC1">
    <w:name w:val="toc 1"/>
    <w:basedOn w:val="Normal"/>
    <w:next w:val="Normal"/>
    <w:autoRedefine/>
    <w:uiPriority w:val="39"/>
    <w:unhideWhenUsed/>
    <w:rsid w:val="004E2878"/>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4E2878"/>
    <w:rPr>
      <w:rFonts w:asciiTheme="minorHAnsi" w:hAnsiTheme="minorHAnsi"/>
      <w:b/>
      <w:bCs/>
      <w:smallCaps/>
      <w:sz w:val="22"/>
      <w:szCs w:val="22"/>
    </w:rPr>
  </w:style>
  <w:style w:type="paragraph" w:styleId="TOC3">
    <w:name w:val="toc 3"/>
    <w:basedOn w:val="Normal"/>
    <w:next w:val="Normal"/>
    <w:autoRedefine/>
    <w:uiPriority w:val="39"/>
    <w:semiHidden/>
    <w:unhideWhenUsed/>
    <w:rsid w:val="004E2878"/>
    <w:rPr>
      <w:rFonts w:asciiTheme="minorHAnsi" w:hAnsiTheme="minorHAnsi"/>
      <w:smallCaps/>
      <w:sz w:val="22"/>
      <w:szCs w:val="22"/>
    </w:rPr>
  </w:style>
  <w:style w:type="paragraph" w:styleId="TOC4">
    <w:name w:val="toc 4"/>
    <w:basedOn w:val="Normal"/>
    <w:next w:val="Normal"/>
    <w:autoRedefine/>
    <w:uiPriority w:val="39"/>
    <w:semiHidden/>
    <w:unhideWhenUsed/>
    <w:rsid w:val="004E2878"/>
    <w:rPr>
      <w:rFonts w:asciiTheme="minorHAnsi" w:hAnsiTheme="minorHAnsi"/>
      <w:sz w:val="22"/>
      <w:szCs w:val="22"/>
    </w:rPr>
  </w:style>
  <w:style w:type="paragraph" w:styleId="TOC5">
    <w:name w:val="toc 5"/>
    <w:basedOn w:val="Normal"/>
    <w:next w:val="Normal"/>
    <w:autoRedefine/>
    <w:uiPriority w:val="39"/>
    <w:semiHidden/>
    <w:unhideWhenUsed/>
    <w:rsid w:val="004E2878"/>
    <w:rPr>
      <w:rFonts w:asciiTheme="minorHAnsi" w:hAnsiTheme="minorHAnsi"/>
      <w:sz w:val="22"/>
      <w:szCs w:val="22"/>
    </w:rPr>
  </w:style>
  <w:style w:type="paragraph" w:styleId="TOC6">
    <w:name w:val="toc 6"/>
    <w:basedOn w:val="Normal"/>
    <w:next w:val="Normal"/>
    <w:autoRedefine/>
    <w:uiPriority w:val="39"/>
    <w:semiHidden/>
    <w:unhideWhenUsed/>
    <w:rsid w:val="004E2878"/>
    <w:rPr>
      <w:rFonts w:asciiTheme="minorHAnsi" w:hAnsiTheme="minorHAnsi"/>
      <w:sz w:val="22"/>
      <w:szCs w:val="22"/>
    </w:rPr>
  </w:style>
  <w:style w:type="paragraph" w:styleId="TOC7">
    <w:name w:val="toc 7"/>
    <w:basedOn w:val="Normal"/>
    <w:next w:val="Normal"/>
    <w:autoRedefine/>
    <w:uiPriority w:val="39"/>
    <w:semiHidden/>
    <w:unhideWhenUsed/>
    <w:rsid w:val="004E2878"/>
    <w:rPr>
      <w:rFonts w:asciiTheme="minorHAnsi" w:hAnsiTheme="minorHAnsi"/>
      <w:sz w:val="22"/>
      <w:szCs w:val="22"/>
    </w:rPr>
  </w:style>
  <w:style w:type="paragraph" w:styleId="TOC8">
    <w:name w:val="toc 8"/>
    <w:basedOn w:val="Normal"/>
    <w:next w:val="Normal"/>
    <w:autoRedefine/>
    <w:uiPriority w:val="39"/>
    <w:semiHidden/>
    <w:unhideWhenUsed/>
    <w:rsid w:val="004E2878"/>
    <w:rPr>
      <w:rFonts w:asciiTheme="minorHAnsi" w:hAnsiTheme="minorHAnsi"/>
      <w:sz w:val="22"/>
      <w:szCs w:val="22"/>
    </w:rPr>
  </w:style>
  <w:style w:type="paragraph" w:styleId="TOC9">
    <w:name w:val="toc 9"/>
    <w:basedOn w:val="Normal"/>
    <w:next w:val="Normal"/>
    <w:autoRedefine/>
    <w:uiPriority w:val="39"/>
    <w:semiHidden/>
    <w:unhideWhenUsed/>
    <w:rsid w:val="004E2878"/>
    <w:rPr>
      <w:rFonts w:asciiTheme="minorHAnsi" w:hAnsiTheme="minorHAnsi"/>
      <w:sz w:val="22"/>
      <w:szCs w:val="22"/>
    </w:rPr>
  </w:style>
  <w:style w:type="paragraph" w:styleId="Footer">
    <w:name w:val="footer"/>
    <w:basedOn w:val="Normal"/>
    <w:link w:val="FooterChar"/>
    <w:uiPriority w:val="99"/>
    <w:unhideWhenUsed/>
    <w:rsid w:val="004E2878"/>
    <w:pPr>
      <w:tabs>
        <w:tab w:val="center" w:pos="4513"/>
        <w:tab w:val="right" w:pos="9026"/>
      </w:tabs>
    </w:pPr>
  </w:style>
  <w:style w:type="character" w:customStyle="1" w:styleId="FooterChar">
    <w:name w:val="Footer Char"/>
    <w:basedOn w:val="DefaultParagraphFont"/>
    <w:link w:val="Footer"/>
    <w:uiPriority w:val="99"/>
    <w:rsid w:val="004E2878"/>
    <w:rPr>
      <w:rFonts w:ascii="Times New Roman" w:hAnsi="Times New Roman" w:cs="Times New Roman"/>
    </w:rPr>
  </w:style>
  <w:style w:type="character" w:styleId="PageNumber">
    <w:name w:val="page number"/>
    <w:basedOn w:val="DefaultParagraphFont"/>
    <w:uiPriority w:val="99"/>
    <w:semiHidden/>
    <w:unhideWhenUsed/>
    <w:rsid w:val="004E2878"/>
  </w:style>
  <w:style w:type="character" w:styleId="CommentReference">
    <w:name w:val="annotation reference"/>
    <w:basedOn w:val="DefaultParagraphFont"/>
    <w:uiPriority w:val="99"/>
    <w:semiHidden/>
    <w:unhideWhenUsed/>
    <w:rsid w:val="00C33BF4"/>
    <w:rPr>
      <w:sz w:val="16"/>
      <w:szCs w:val="16"/>
    </w:rPr>
  </w:style>
  <w:style w:type="paragraph" w:styleId="CommentText">
    <w:name w:val="annotation text"/>
    <w:basedOn w:val="Normal"/>
    <w:link w:val="CommentTextChar"/>
    <w:uiPriority w:val="99"/>
    <w:semiHidden/>
    <w:unhideWhenUsed/>
    <w:rsid w:val="00C33BF4"/>
    <w:rPr>
      <w:sz w:val="20"/>
      <w:szCs w:val="20"/>
    </w:rPr>
  </w:style>
  <w:style w:type="character" w:customStyle="1" w:styleId="CommentTextChar">
    <w:name w:val="Comment Text Char"/>
    <w:basedOn w:val="DefaultParagraphFont"/>
    <w:link w:val="CommentText"/>
    <w:uiPriority w:val="99"/>
    <w:semiHidden/>
    <w:rsid w:val="00C33BF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3BF4"/>
    <w:rPr>
      <w:b/>
      <w:bCs/>
    </w:rPr>
  </w:style>
  <w:style w:type="character" w:customStyle="1" w:styleId="CommentSubjectChar">
    <w:name w:val="Comment Subject Char"/>
    <w:basedOn w:val="CommentTextChar"/>
    <w:link w:val="CommentSubject"/>
    <w:uiPriority w:val="99"/>
    <w:semiHidden/>
    <w:rsid w:val="00C33BF4"/>
    <w:rPr>
      <w:rFonts w:ascii="Times New Roman" w:hAnsi="Times New Roman" w:cs="Times New Roman"/>
      <w:b/>
      <w:bCs/>
      <w:sz w:val="20"/>
      <w:szCs w:val="20"/>
    </w:rPr>
  </w:style>
  <w:style w:type="paragraph" w:styleId="Revision">
    <w:name w:val="Revision"/>
    <w:hidden/>
    <w:uiPriority w:val="99"/>
    <w:semiHidden/>
    <w:rsid w:val="00C97BEC"/>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
    <w:rsid w:val="0072765B"/>
    <w:rPr>
      <w:rFonts w:asciiTheme="majorHAnsi" w:eastAsiaTheme="majorEastAsia" w:hAnsiTheme="majorHAnsi" w:cstheme="majorBidi"/>
      <w:color w:val="1F4D78" w:themeColor="accent1" w:themeShade="7F"/>
      <w:lang w:val="en-GB" w:eastAsia="en-GB"/>
    </w:rPr>
  </w:style>
  <w:style w:type="paragraph" w:styleId="Header">
    <w:name w:val="header"/>
    <w:basedOn w:val="Normal"/>
    <w:link w:val="HeaderChar"/>
    <w:uiPriority w:val="99"/>
    <w:unhideWhenUsed/>
    <w:rsid w:val="002403E7"/>
    <w:pPr>
      <w:tabs>
        <w:tab w:val="center" w:pos="4536"/>
        <w:tab w:val="right" w:pos="9072"/>
      </w:tabs>
    </w:pPr>
  </w:style>
  <w:style w:type="character" w:customStyle="1" w:styleId="HeaderChar">
    <w:name w:val="Header Char"/>
    <w:basedOn w:val="DefaultParagraphFont"/>
    <w:link w:val="Header"/>
    <w:uiPriority w:val="99"/>
    <w:rsid w:val="002403E7"/>
    <w:rPr>
      <w:rFonts w:ascii="Times New Roman" w:eastAsia="Times New Roman" w:hAnsi="Times New Roman" w:cs="Times New Roman"/>
      <w:lang w:val="en-GB" w:eastAsia="en-GB"/>
    </w:rPr>
  </w:style>
  <w:style w:type="character" w:customStyle="1" w:styleId="UnresolvedMention1">
    <w:name w:val="Unresolved Mention1"/>
    <w:basedOn w:val="DefaultParagraphFont"/>
    <w:uiPriority w:val="99"/>
    <w:semiHidden/>
    <w:unhideWhenUsed/>
    <w:rsid w:val="00011B81"/>
    <w:rPr>
      <w:color w:val="605E5C"/>
      <w:shd w:val="clear" w:color="auto" w:fill="E1DFDD"/>
    </w:rPr>
  </w:style>
  <w:style w:type="paragraph" w:customStyle="1" w:styleId="Pa1">
    <w:name w:val="Pa1"/>
    <w:basedOn w:val="Normal"/>
    <w:next w:val="Normal"/>
    <w:uiPriority w:val="99"/>
    <w:rsid w:val="00D3723F"/>
    <w:pPr>
      <w:autoSpaceDE w:val="0"/>
      <w:autoSpaceDN w:val="0"/>
      <w:adjustRightInd w:val="0"/>
      <w:spacing w:line="241" w:lineRule="atLeast"/>
    </w:pPr>
    <w:rPr>
      <w:rFonts w:ascii="Helvetica" w:eastAsiaTheme="minorEastAsia" w:hAnsi="Helvetica" w:cs="Helvetica"/>
      <w:lang w:val="ru-RU" w:eastAsia="ru-RU"/>
    </w:rPr>
  </w:style>
  <w:style w:type="character" w:customStyle="1" w:styleId="A1">
    <w:name w:val="A1"/>
    <w:uiPriority w:val="99"/>
    <w:rsid w:val="00D3723F"/>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148">
      <w:bodyDiv w:val="1"/>
      <w:marLeft w:val="0"/>
      <w:marRight w:val="0"/>
      <w:marTop w:val="0"/>
      <w:marBottom w:val="0"/>
      <w:divBdr>
        <w:top w:val="none" w:sz="0" w:space="0" w:color="auto"/>
        <w:left w:val="none" w:sz="0" w:space="0" w:color="auto"/>
        <w:bottom w:val="none" w:sz="0" w:space="0" w:color="auto"/>
        <w:right w:val="none" w:sz="0" w:space="0" w:color="auto"/>
      </w:divBdr>
    </w:div>
    <w:div w:id="22634355">
      <w:bodyDiv w:val="1"/>
      <w:marLeft w:val="0"/>
      <w:marRight w:val="0"/>
      <w:marTop w:val="0"/>
      <w:marBottom w:val="0"/>
      <w:divBdr>
        <w:top w:val="none" w:sz="0" w:space="0" w:color="auto"/>
        <w:left w:val="none" w:sz="0" w:space="0" w:color="auto"/>
        <w:bottom w:val="none" w:sz="0" w:space="0" w:color="auto"/>
        <w:right w:val="none" w:sz="0" w:space="0" w:color="auto"/>
      </w:divBdr>
    </w:div>
    <w:div w:id="69500461">
      <w:bodyDiv w:val="1"/>
      <w:marLeft w:val="0"/>
      <w:marRight w:val="0"/>
      <w:marTop w:val="0"/>
      <w:marBottom w:val="0"/>
      <w:divBdr>
        <w:top w:val="none" w:sz="0" w:space="0" w:color="auto"/>
        <w:left w:val="none" w:sz="0" w:space="0" w:color="auto"/>
        <w:bottom w:val="none" w:sz="0" w:space="0" w:color="auto"/>
        <w:right w:val="none" w:sz="0" w:space="0" w:color="auto"/>
      </w:divBdr>
      <w:divsChild>
        <w:div w:id="182479613">
          <w:marLeft w:val="0"/>
          <w:marRight w:val="0"/>
          <w:marTop w:val="240"/>
          <w:marBottom w:val="120"/>
          <w:divBdr>
            <w:top w:val="none" w:sz="0" w:space="0" w:color="auto"/>
            <w:left w:val="none" w:sz="0" w:space="0" w:color="auto"/>
            <w:bottom w:val="none" w:sz="0" w:space="0" w:color="auto"/>
            <w:right w:val="none" w:sz="0" w:space="0" w:color="auto"/>
          </w:divBdr>
        </w:div>
      </w:divsChild>
    </w:div>
    <w:div w:id="103162370">
      <w:bodyDiv w:val="1"/>
      <w:marLeft w:val="0"/>
      <w:marRight w:val="0"/>
      <w:marTop w:val="0"/>
      <w:marBottom w:val="0"/>
      <w:divBdr>
        <w:top w:val="none" w:sz="0" w:space="0" w:color="auto"/>
        <w:left w:val="none" w:sz="0" w:space="0" w:color="auto"/>
        <w:bottom w:val="none" w:sz="0" w:space="0" w:color="auto"/>
        <w:right w:val="none" w:sz="0" w:space="0" w:color="auto"/>
      </w:divBdr>
      <w:divsChild>
        <w:div w:id="1779177510">
          <w:marLeft w:val="0"/>
          <w:marRight w:val="0"/>
          <w:marTop w:val="0"/>
          <w:marBottom w:val="0"/>
          <w:divBdr>
            <w:top w:val="none" w:sz="0" w:space="0" w:color="auto"/>
            <w:left w:val="none" w:sz="0" w:space="0" w:color="auto"/>
            <w:bottom w:val="none" w:sz="0" w:space="0" w:color="auto"/>
            <w:right w:val="none" w:sz="0" w:space="0" w:color="auto"/>
          </w:divBdr>
        </w:div>
      </w:divsChild>
    </w:div>
    <w:div w:id="152795076">
      <w:bodyDiv w:val="1"/>
      <w:marLeft w:val="0"/>
      <w:marRight w:val="0"/>
      <w:marTop w:val="0"/>
      <w:marBottom w:val="0"/>
      <w:divBdr>
        <w:top w:val="none" w:sz="0" w:space="0" w:color="auto"/>
        <w:left w:val="none" w:sz="0" w:space="0" w:color="auto"/>
        <w:bottom w:val="none" w:sz="0" w:space="0" w:color="auto"/>
        <w:right w:val="none" w:sz="0" w:space="0" w:color="auto"/>
      </w:divBdr>
    </w:div>
    <w:div w:id="181282552">
      <w:bodyDiv w:val="1"/>
      <w:marLeft w:val="0"/>
      <w:marRight w:val="0"/>
      <w:marTop w:val="0"/>
      <w:marBottom w:val="0"/>
      <w:divBdr>
        <w:top w:val="none" w:sz="0" w:space="0" w:color="auto"/>
        <w:left w:val="none" w:sz="0" w:space="0" w:color="auto"/>
        <w:bottom w:val="none" w:sz="0" w:space="0" w:color="auto"/>
        <w:right w:val="none" w:sz="0" w:space="0" w:color="auto"/>
      </w:divBdr>
    </w:div>
    <w:div w:id="197620131">
      <w:bodyDiv w:val="1"/>
      <w:marLeft w:val="0"/>
      <w:marRight w:val="0"/>
      <w:marTop w:val="0"/>
      <w:marBottom w:val="0"/>
      <w:divBdr>
        <w:top w:val="none" w:sz="0" w:space="0" w:color="auto"/>
        <w:left w:val="none" w:sz="0" w:space="0" w:color="auto"/>
        <w:bottom w:val="none" w:sz="0" w:space="0" w:color="auto"/>
        <w:right w:val="none" w:sz="0" w:space="0" w:color="auto"/>
      </w:divBdr>
    </w:div>
    <w:div w:id="237180971">
      <w:bodyDiv w:val="1"/>
      <w:marLeft w:val="0"/>
      <w:marRight w:val="0"/>
      <w:marTop w:val="0"/>
      <w:marBottom w:val="0"/>
      <w:divBdr>
        <w:top w:val="none" w:sz="0" w:space="0" w:color="auto"/>
        <w:left w:val="none" w:sz="0" w:space="0" w:color="auto"/>
        <w:bottom w:val="none" w:sz="0" w:space="0" w:color="auto"/>
        <w:right w:val="none" w:sz="0" w:space="0" w:color="auto"/>
      </w:divBdr>
    </w:div>
    <w:div w:id="266545380">
      <w:bodyDiv w:val="1"/>
      <w:marLeft w:val="0"/>
      <w:marRight w:val="0"/>
      <w:marTop w:val="0"/>
      <w:marBottom w:val="0"/>
      <w:divBdr>
        <w:top w:val="none" w:sz="0" w:space="0" w:color="auto"/>
        <w:left w:val="none" w:sz="0" w:space="0" w:color="auto"/>
        <w:bottom w:val="none" w:sz="0" w:space="0" w:color="auto"/>
        <w:right w:val="none" w:sz="0" w:space="0" w:color="auto"/>
      </w:divBdr>
    </w:div>
    <w:div w:id="348064277">
      <w:bodyDiv w:val="1"/>
      <w:marLeft w:val="0"/>
      <w:marRight w:val="0"/>
      <w:marTop w:val="0"/>
      <w:marBottom w:val="0"/>
      <w:divBdr>
        <w:top w:val="none" w:sz="0" w:space="0" w:color="auto"/>
        <w:left w:val="none" w:sz="0" w:space="0" w:color="auto"/>
        <w:bottom w:val="none" w:sz="0" w:space="0" w:color="auto"/>
        <w:right w:val="none" w:sz="0" w:space="0" w:color="auto"/>
      </w:divBdr>
    </w:div>
    <w:div w:id="354960088">
      <w:bodyDiv w:val="1"/>
      <w:marLeft w:val="0"/>
      <w:marRight w:val="0"/>
      <w:marTop w:val="0"/>
      <w:marBottom w:val="0"/>
      <w:divBdr>
        <w:top w:val="none" w:sz="0" w:space="0" w:color="auto"/>
        <w:left w:val="none" w:sz="0" w:space="0" w:color="auto"/>
        <w:bottom w:val="none" w:sz="0" w:space="0" w:color="auto"/>
        <w:right w:val="none" w:sz="0" w:space="0" w:color="auto"/>
      </w:divBdr>
    </w:div>
    <w:div w:id="360283857">
      <w:bodyDiv w:val="1"/>
      <w:marLeft w:val="0"/>
      <w:marRight w:val="0"/>
      <w:marTop w:val="0"/>
      <w:marBottom w:val="0"/>
      <w:divBdr>
        <w:top w:val="none" w:sz="0" w:space="0" w:color="auto"/>
        <w:left w:val="none" w:sz="0" w:space="0" w:color="auto"/>
        <w:bottom w:val="none" w:sz="0" w:space="0" w:color="auto"/>
        <w:right w:val="none" w:sz="0" w:space="0" w:color="auto"/>
      </w:divBdr>
    </w:div>
    <w:div w:id="396049268">
      <w:bodyDiv w:val="1"/>
      <w:marLeft w:val="0"/>
      <w:marRight w:val="0"/>
      <w:marTop w:val="0"/>
      <w:marBottom w:val="0"/>
      <w:divBdr>
        <w:top w:val="none" w:sz="0" w:space="0" w:color="auto"/>
        <w:left w:val="none" w:sz="0" w:space="0" w:color="auto"/>
        <w:bottom w:val="none" w:sz="0" w:space="0" w:color="auto"/>
        <w:right w:val="none" w:sz="0" w:space="0" w:color="auto"/>
      </w:divBdr>
    </w:div>
    <w:div w:id="430861337">
      <w:bodyDiv w:val="1"/>
      <w:marLeft w:val="0"/>
      <w:marRight w:val="0"/>
      <w:marTop w:val="0"/>
      <w:marBottom w:val="0"/>
      <w:divBdr>
        <w:top w:val="none" w:sz="0" w:space="0" w:color="auto"/>
        <w:left w:val="none" w:sz="0" w:space="0" w:color="auto"/>
        <w:bottom w:val="none" w:sz="0" w:space="0" w:color="auto"/>
        <w:right w:val="none" w:sz="0" w:space="0" w:color="auto"/>
      </w:divBdr>
    </w:div>
    <w:div w:id="466121854">
      <w:bodyDiv w:val="1"/>
      <w:marLeft w:val="0"/>
      <w:marRight w:val="0"/>
      <w:marTop w:val="0"/>
      <w:marBottom w:val="0"/>
      <w:divBdr>
        <w:top w:val="none" w:sz="0" w:space="0" w:color="auto"/>
        <w:left w:val="none" w:sz="0" w:space="0" w:color="auto"/>
        <w:bottom w:val="none" w:sz="0" w:space="0" w:color="auto"/>
        <w:right w:val="none" w:sz="0" w:space="0" w:color="auto"/>
      </w:divBdr>
    </w:div>
    <w:div w:id="488836300">
      <w:bodyDiv w:val="1"/>
      <w:marLeft w:val="0"/>
      <w:marRight w:val="0"/>
      <w:marTop w:val="0"/>
      <w:marBottom w:val="0"/>
      <w:divBdr>
        <w:top w:val="none" w:sz="0" w:space="0" w:color="auto"/>
        <w:left w:val="none" w:sz="0" w:space="0" w:color="auto"/>
        <w:bottom w:val="none" w:sz="0" w:space="0" w:color="auto"/>
        <w:right w:val="none" w:sz="0" w:space="0" w:color="auto"/>
      </w:divBdr>
    </w:div>
    <w:div w:id="551309674">
      <w:bodyDiv w:val="1"/>
      <w:marLeft w:val="0"/>
      <w:marRight w:val="0"/>
      <w:marTop w:val="0"/>
      <w:marBottom w:val="0"/>
      <w:divBdr>
        <w:top w:val="none" w:sz="0" w:space="0" w:color="auto"/>
        <w:left w:val="none" w:sz="0" w:space="0" w:color="auto"/>
        <w:bottom w:val="none" w:sz="0" w:space="0" w:color="auto"/>
        <w:right w:val="none" w:sz="0" w:space="0" w:color="auto"/>
      </w:divBdr>
    </w:div>
    <w:div w:id="625087234">
      <w:bodyDiv w:val="1"/>
      <w:marLeft w:val="0"/>
      <w:marRight w:val="0"/>
      <w:marTop w:val="0"/>
      <w:marBottom w:val="0"/>
      <w:divBdr>
        <w:top w:val="none" w:sz="0" w:space="0" w:color="auto"/>
        <w:left w:val="none" w:sz="0" w:space="0" w:color="auto"/>
        <w:bottom w:val="none" w:sz="0" w:space="0" w:color="auto"/>
        <w:right w:val="none" w:sz="0" w:space="0" w:color="auto"/>
      </w:divBdr>
    </w:div>
    <w:div w:id="633948598">
      <w:bodyDiv w:val="1"/>
      <w:marLeft w:val="0"/>
      <w:marRight w:val="0"/>
      <w:marTop w:val="0"/>
      <w:marBottom w:val="0"/>
      <w:divBdr>
        <w:top w:val="none" w:sz="0" w:space="0" w:color="auto"/>
        <w:left w:val="none" w:sz="0" w:space="0" w:color="auto"/>
        <w:bottom w:val="none" w:sz="0" w:space="0" w:color="auto"/>
        <w:right w:val="none" w:sz="0" w:space="0" w:color="auto"/>
      </w:divBdr>
    </w:div>
    <w:div w:id="637300561">
      <w:bodyDiv w:val="1"/>
      <w:marLeft w:val="0"/>
      <w:marRight w:val="0"/>
      <w:marTop w:val="0"/>
      <w:marBottom w:val="0"/>
      <w:divBdr>
        <w:top w:val="none" w:sz="0" w:space="0" w:color="auto"/>
        <w:left w:val="none" w:sz="0" w:space="0" w:color="auto"/>
        <w:bottom w:val="none" w:sz="0" w:space="0" w:color="auto"/>
        <w:right w:val="none" w:sz="0" w:space="0" w:color="auto"/>
      </w:divBdr>
    </w:div>
    <w:div w:id="651761083">
      <w:bodyDiv w:val="1"/>
      <w:marLeft w:val="0"/>
      <w:marRight w:val="0"/>
      <w:marTop w:val="0"/>
      <w:marBottom w:val="0"/>
      <w:divBdr>
        <w:top w:val="none" w:sz="0" w:space="0" w:color="auto"/>
        <w:left w:val="none" w:sz="0" w:space="0" w:color="auto"/>
        <w:bottom w:val="none" w:sz="0" w:space="0" w:color="auto"/>
        <w:right w:val="none" w:sz="0" w:space="0" w:color="auto"/>
      </w:divBdr>
    </w:div>
    <w:div w:id="651908101">
      <w:bodyDiv w:val="1"/>
      <w:marLeft w:val="0"/>
      <w:marRight w:val="0"/>
      <w:marTop w:val="0"/>
      <w:marBottom w:val="0"/>
      <w:divBdr>
        <w:top w:val="none" w:sz="0" w:space="0" w:color="auto"/>
        <w:left w:val="none" w:sz="0" w:space="0" w:color="auto"/>
        <w:bottom w:val="none" w:sz="0" w:space="0" w:color="auto"/>
        <w:right w:val="none" w:sz="0" w:space="0" w:color="auto"/>
      </w:divBdr>
      <w:divsChild>
        <w:div w:id="709303496">
          <w:marLeft w:val="0"/>
          <w:marRight w:val="0"/>
          <w:marTop w:val="0"/>
          <w:marBottom w:val="0"/>
          <w:divBdr>
            <w:top w:val="none" w:sz="0" w:space="0" w:color="auto"/>
            <w:left w:val="none" w:sz="0" w:space="0" w:color="auto"/>
            <w:bottom w:val="none" w:sz="0" w:space="0" w:color="auto"/>
            <w:right w:val="none" w:sz="0" w:space="0" w:color="auto"/>
          </w:divBdr>
          <w:divsChild>
            <w:div w:id="935557887">
              <w:marLeft w:val="0"/>
              <w:marRight w:val="0"/>
              <w:marTop w:val="0"/>
              <w:marBottom w:val="0"/>
              <w:divBdr>
                <w:top w:val="none" w:sz="0" w:space="0" w:color="auto"/>
                <w:left w:val="none" w:sz="0" w:space="0" w:color="auto"/>
                <w:bottom w:val="none" w:sz="0" w:space="0" w:color="auto"/>
                <w:right w:val="none" w:sz="0" w:space="0" w:color="auto"/>
              </w:divBdr>
              <w:divsChild>
                <w:div w:id="1518226185">
                  <w:marLeft w:val="0"/>
                  <w:marRight w:val="0"/>
                  <w:marTop w:val="0"/>
                  <w:marBottom w:val="0"/>
                  <w:divBdr>
                    <w:top w:val="none" w:sz="0" w:space="0" w:color="auto"/>
                    <w:left w:val="none" w:sz="0" w:space="0" w:color="auto"/>
                    <w:bottom w:val="none" w:sz="0" w:space="0" w:color="auto"/>
                    <w:right w:val="none" w:sz="0" w:space="0" w:color="auto"/>
                  </w:divBdr>
                  <w:divsChild>
                    <w:div w:id="426121413">
                      <w:marLeft w:val="0"/>
                      <w:marRight w:val="0"/>
                      <w:marTop w:val="0"/>
                      <w:marBottom w:val="0"/>
                      <w:divBdr>
                        <w:top w:val="none" w:sz="0" w:space="0" w:color="auto"/>
                        <w:left w:val="none" w:sz="0" w:space="0" w:color="auto"/>
                        <w:bottom w:val="none" w:sz="0" w:space="0" w:color="auto"/>
                        <w:right w:val="none" w:sz="0" w:space="0" w:color="auto"/>
                      </w:divBdr>
                      <w:divsChild>
                        <w:div w:id="21002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7512">
          <w:marLeft w:val="0"/>
          <w:marRight w:val="0"/>
          <w:marTop w:val="0"/>
          <w:marBottom w:val="0"/>
          <w:divBdr>
            <w:top w:val="none" w:sz="0" w:space="0" w:color="auto"/>
            <w:left w:val="none" w:sz="0" w:space="0" w:color="auto"/>
            <w:bottom w:val="none" w:sz="0" w:space="0" w:color="auto"/>
            <w:right w:val="none" w:sz="0" w:space="0" w:color="auto"/>
          </w:divBdr>
          <w:divsChild>
            <w:div w:id="1621572131">
              <w:marLeft w:val="0"/>
              <w:marRight w:val="0"/>
              <w:marTop w:val="0"/>
              <w:marBottom w:val="0"/>
              <w:divBdr>
                <w:top w:val="none" w:sz="0" w:space="0" w:color="auto"/>
                <w:left w:val="none" w:sz="0" w:space="0" w:color="auto"/>
                <w:bottom w:val="none" w:sz="0" w:space="0" w:color="auto"/>
                <w:right w:val="none" w:sz="0" w:space="0" w:color="auto"/>
              </w:divBdr>
              <w:divsChild>
                <w:div w:id="565840379">
                  <w:marLeft w:val="0"/>
                  <w:marRight w:val="0"/>
                  <w:marTop w:val="0"/>
                  <w:marBottom w:val="0"/>
                  <w:divBdr>
                    <w:top w:val="none" w:sz="0" w:space="0" w:color="auto"/>
                    <w:left w:val="none" w:sz="0" w:space="0" w:color="auto"/>
                    <w:bottom w:val="none" w:sz="0" w:space="0" w:color="auto"/>
                    <w:right w:val="none" w:sz="0" w:space="0" w:color="auto"/>
                  </w:divBdr>
                  <w:divsChild>
                    <w:div w:id="1264607113">
                      <w:marLeft w:val="0"/>
                      <w:marRight w:val="0"/>
                      <w:marTop w:val="0"/>
                      <w:marBottom w:val="0"/>
                      <w:divBdr>
                        <w:top w:val="none" w:sz="0" w:space="0" w:color="auto"/>
                        <w:left w:val="none" w:sz="0" w:space="0" w:color="auto"/>
                        <w:bottom w:val="none" w:sz="0" w:space="0" w:color="auto"/>
                        <w:right w:val="none" w:sz="0" w:space="0" w:color="auto"/>
                      </w:divBdr>
                      <w:divsChild>
                        <w:div w:id="1402630874">
                          <w:marLeft w:val="0"/>
                          <w:marRight w:val="0"/>
                          <w:marTop w:val="0"/>
                          <w:marBottom w:val="0"/>
                          <w:divBdr>
                            <w:top w:val="none" w:sz="0" w:space="0" w:color="auto"/>
                            <w:left w:val="none" w:sz="0" w:space="0" w:color="auto"/>
                            <w:bottom w:val="none" w:sz="0" w:space="0" w:color="auto"/>
                            <w:right w:val="none" w:sz="0" w:space="0" w:color="auto"/>
                          </w:divBdr>
                          <w:divsChild>
                            <w:div w:id="822160619">
                              <w:marLeft w:val="0"/>
                              <w:marRight w:val="300"/>
                              <w:marTop w:val="180"/>
                              <w:marBottom w:val="0"/>
                              <w:divBdr>
                                <w:top w:val="none" w:sz="0" w:space="0" w:color="auto"/>
                                <w:left w:val="none" w:sz="0" w:space="0" w:color="auto"/>
                                <w:bottom w:val="none" w:sz="0" w:space="0" w:color="auto"/>
                                <w:right w:val="none" w:sz="0" w:space="0" w:color="auto"/>
                              </w:divBdr>
                              <w:divsChild>
                                <w:div w:id="136714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110376">
      <w:bodyDiv w:val="1"/>
      <w:marLeft w:val="0"/>
      <w:marRight w:val="0"/>
      <w:marTop w:val="0"/>
      <w:marBottom w:val="0"/>
      <w:divBdr>
        <w:top w:val="none" w:sz="0" w:space="0" w:color="auto"/>
        <w:left w:val="none" w:sz="0" w:space="0" w:color="auto"/>
        <w:bottom w:val="none" w:sz="0" w:space="0" w:color="auto"/>
        <w:right w:val="none" w:sz="0" w:space="0" w:color="auto"/>
      </w:divBdr>
    </w:div>
    <w:div w:id="785806977">
      <w:bodyDiv w:val="1"/>
      <w:marLeft w:val="0"/>
      <w:marRight w:val="0"/>
      <w:marTop w:val="0"/>
      <w:marBottom w:val="0"/>
      <w:divBdr>
        <w:top w:val="none" w:sz="0" w:space="0" w:color="auto"/>
        <w:left w:val="none" w:sz="0" w:space="0" w:color="auto"/>
        <w:bottom w:val="none" w:sz="0" w:space="0" w:color="auto"/>
        <w:right w:val="none" w:sz="0" w:space="0" w:color="auto"/>
      </w:divBdr>
    </w:div>
    <w:div w:id="795219773">
      <w:bodyDiv w:val="1"/>
      <w:marLeft w:val="0"/>
      <w:marRight w:val="0"/>
      <w:marTop w:val="0"/>
      <w:marBottom w:val="0"/>
      <w:divBdr>
        <w:top w:val="none" w:sz="0" w:space="0" w:color="auto"/>
        <w:left w:val="none" w:sz="0" w:space="0" w:color="auto"/>
        <w:bottom w:val="none" w:sz="0" w:space="0" w:color="auto"/>
        <w:right w:val="none" w:sz="0" w:space="0" w:color="auto"/>
      </w:divBdr>
    </w:div>
    <w:div w:id="847602980">
      <w:bodyDiv w:val="1"/>
      <w:marLeft w:val="0"/>
      <w:marRight w:val="0"/>
      <w:marTop w:val="0"/>
      <w:marBottom w:val="0"/>
      <w:divBdr>
        <w:top w:val="none" w:sz="0" w:space="0" w:color="auto"/>
        <w:left w:val="none" w:sz="0" w:space="0" w:color="auto"/>
        <w:bottom w:val="none" w:sz="0" w:space="0" w:color="auto"/>
        <w:right w:val="none" w:sz="0" w:space="0" w:color="auto"/>
      </w:divBdr>
    </w:div>
    <w:div w:id="873081006">
      <w:bodyDiv w:val="1"/>
      <w:marLeft w:val="0"/>
      <w:marRight w:val="0"/>
      <w:marTop w:val="0"/>
      <w:marBottom w:val="0"/>
      <w:divBdr>
        <w:top w:val="none" w:sz="0" w:space="0" w:color="auto"/>
        <w:left w:val="none" w:sz="0" w:space="0" w:color="auto"/>
        <w:bottom w:val="none" w:sz="0" w:space="0" w:color="auto"/>
        <w:right w:val="none" w:sz="0" w:space="0" w:color="auto"/>
      </w:divBdr>
    </w:div>
    <w:div w:id="933707261">
      <w:bodyDiv w:val="1"/>
      <w:marLeft w:val="0"/>
      <w:marRight w:val="0"/>
      <w:marTop w:val="0"/>
      <w:marBottom w:val="0"/>
      <w:divBdr>
        <w:top w:val="none" w:sz="0" w:space="0" w:color="auto"/>
        <w:left w:val="none" w:sz="0" w:space="0" w:color="auto"/>
        <w:bottom w:val="none" w:sz="0" w:space="0" w:color="auto"/>
        <w:right w:val="none" w:sz="0" w:space="0" w:color="auto"/>
      </w:divBdr>
    </w:div>
    <w:div w:id="940645452">
      <w:bodyDiv w:val="1"/>
      <w:marLeft w:val="0"/>
      <w:marRight w:val="0"/>
      <w:marTop w:val="0"/>
      <w:marBottom w:val="0"/>
      <w:divBdr>
        <w:top w:val="none" w:sz="0" w:space="0" w:color="auto"/>
        <w:left w:val="none" w:sz="0" w:space="0" w:color="auto"/>
        <w:bottom w:val="none" w:sz="0" w:space="0" w:color="auto"/>
        <w:right w:val="none" w:sz="0" w:space="0" w:color="auto"/>
      </w:divBdr>
    </w:div>
    <w:div w:id="957375007">
      <w:bodyDiv w:val="1"/>
      <w:marLeft w:val="0"/>
      <w:marRight w:val="0"/>
      <w:marTop w:val="0"/>
      <w:marBottom w:val="0"/>
      <w:divBdr>
        <w:top w:val="none" w:sz="0" w:space="0" w:color="auto"/>
        <w:left w:val="none" w:sz="0" w:space="0" w:color="auto"/>
        <w:bottom w:val="none" w:sz="0" w:space="0" w:color="auto"/>
        <w:right w:val="none" w:sz="0" w:space="0" w:color="auto"/>
      </w:divBdr>
    </w:div>
    <w:div w:id="1059861936">
      <w:bodyDiv w:val="1"/>
      <w:marLeft w:val="0"/>
      <w:marRight w:val="0"/>
      <w:marTop w:val="0"/>
      <w:marBottom w:val="0"/>
      <w:divBdr>
        <w:top w:val="none" w:sz="0" w:space="0" w:color="auto"/>
        <w:left w:val="none" w:sz="0" w:space="0" w:color="auto"/>
        <w:bottom w:val="none" w:sz="0" w:space="0" w:color="auto"/>
        <w:right w:val="none" w:sz="0" w:space="0" w:color="auto"/>
      </w:divBdr>
    </w:div>
    <w:div w:id="1094008625">
      <w:bodyDiv w:val="1"/>
      <w:marLeft w:val="0"/>
      <w:marRight w:val="0"/>
      <w:marTop w:val="0"/>
      <w:marBottom w:val="0"/>
      <w:divBdr>
        <w:top w:val="none" w:sz="0" w:space="0" w:color="auto"/>
        <w:left w:val="none" w:sz="0" w:space="0" w:color="auto"/>
        <w:bottom w:val="none" w:sz="0" w:space="0" w:color="auto"/>
        <w:right w:val="none" w:sz="0" w:space="0" w:color="auto"/>
      </w:divBdr>
    </w:div>
    <w:div w:id="1130897935">
      <w:bodyDiv w:val="1"/>
      <w:marLeft w:val="0"/>
      <w:marRight w:val="0"/>
      <w:marTop w:val="0"/>
      <w:marBottom w:val="0"/>
      <w:divBdr>
        <w:top w:val="none" w:sz="0" w:space="0" w:color="auto"/>
        <w:left w:val="none" w:sz="0" w:space="0" w:color="auto"/>
        <w:bottom w:val="none" w:sz="0" w:space="0" w:color="auto"/>
        <w:right w:val="none" w:sz="0" w:space="0" w:color="auto"/>
      </w:divBdr>
    </w:div>
    <w:div w:id="1168979987">
      <w:bodyDiv w:val="1"/>
      <w:marLeft w:val="0"/>
      <w:marRight w:val="0"/>
      <w:marTop w:val="0"/>
      <w:marBottom w:val="0"/>
      <w:divBdr>
        <w:top w:val="none" w:sz="0" w:space="0" w:color="auto"/>
        <w:left w:val="none" w:sz="0" w:space="0" w:color="auto"/>
        <w:bottom w:val="none" w:sz="0" w:space="0" w:color="auto"/>
        <w:right w:val="none" w:sz="0" w:space="0" w:color="auto"/>
      </w:divBdr>
    </w:div>
    <w:div w:id="1186019016">
      <w:bodyDiv w:val="1"/>
      <w:marLeft w:val="0"/>
      <w:marRight w:val="0"/>
      <w:marTop w:val="0"/>
      <w:marBottom w:val="0"/>
      <w:divBdr>
        <w:top w:val="none" w:sz="0" w:space="0" w:color="auto"/>
        <w:left w:val="none" w:sz="0" w:space="0" w:color="auto"/>
        <w:bottom w:val="none" w:sz="0" w:space="0" w:color="auto"/>
        <w:right w:val="none" w:sz="0" w:space="0" w:color="auto"/>
      </w:divBdr>
    </w:div>
    <w:div w:id="1195995609">
      <w:bodyDiv w:val="1"/>
      <w:marLeft w:val="0"/>
      <w:marRight w:val="0"/>
      <w:marTop w:val="0"/>
      <w:marBottom w:val="0"/>
      <w:divBdr>
        <w:top w:val="none" w:sz="0" w:space="0" w:color="auto"/>
        <w:left w:val="none" w:sz="0" w:space="0" w:color="auto"/>
        <w:bottom w:val="none" w:sz="0" w:space="0" w:color="auto"/>
        <w:right w:val="none" w:sz="0" w:space="0" w:color="auto"/>
      </w:divBdr>
    </w:div>
    <w:div w:id="1214391292">
      <w:bodyDiv w:val="1"/>
      <w:marLeft w:val="0"/>
      <w:marRight w:val="0"/>
      <w:marTop w:val="0"/>
      <w:marBottom w:val="0"/>
      <w:divBdr>
        <w:top w:val="none" w:sz="0" w:space="0" w:color="auto"/>
        <w:left w:val="none" w:sz="0" w:space="0" w:color="auto"/>
        <w:bottom w:val="none" w:sz="0" w:space="0" w:color="auto"/>
        <w:right w:val="none" w:sz="0" w:space="0" w:color="auto"/>
      </w:divBdr>
    </w:div>
    <w:div w:id="1222793559">
      <w:bodyDiv w:val="1"/>
      <w:marLeft w:val="0"/>
      <w:marRight w:val="0"/>
      <w:marTop w:val="0"/>
      <w:marBottom w:val="0"/>
      <w:divBdr>
        <w:top w:val="none" w:sz="0" w:space="0" w:color="auto"/>
        <w:left w:val="none" w:sz="0" w:space="0" w:color="auto"/>
        <w:bottom w:val="none" w:sz="0" w:space="0" w:color="auto"/>
        <w:right w:val="none" w:sz="0" w:space="0" w:color="auto"/>
      </w:divBdr>
    </w:div>
    <w:div w:id="1223980843">
      <w:bodyDiv w:val="1"/>
      <w:marLeft w:val="0"/>
      <w:marRight w:val="0"/>
      <w:marTop w:val="0"/>
      <w:marBottom w:val="0"/>
      <w:divBdr>
        <w:top w:val="none" w:sz="0" w:space="0" w:color="auto"/>
        <w:left w:val="none" w:sz="0" w:space="0" w:color="auto"/>
        <w:bottom w:val="none" w:sz="0" w:space="0" w:color="auto"/>
        <w:right w:val="none" w:sz="0" w:space="0" w:color="auto"/>
      </w:divBdr>
    </w:div>
    <w:div w:id="1291011787">
      <w:bodyDiv w:val="1"/>
      <w:marLeft w:val="0"/>
      <w:marRight w:val="0"/>
      <w:marTop w:val="0"/>
      <w:marBottom w:val="0"/>
      <w:divBdr>
        <w:top w:val="none" w:sz="0" w:space="0" w:color="auto"/>
        <w:left w:val="none" w:sz="0" w:space="0" w:color="auto"/>
        <w:bottom w:val="none" w:sz="0" w:space="0" w:color="auto"/>
        <w:right w:val="none" w:sz="0" w:space="0" w:color="auto"/>
      </w:divBdr>
    </w:div>
    <w:div w:id="1348141893">
      <w:bodyDiv w:val="1"/>
      <w:marLeft w:val="0"/>
      <w:marRight w:val="0"/>
      <w:marTop w:val="0"/>
      <w:marBottom w:val="0"/>
      <w:divBdr>
        <w:top w:val="none" w:sz="0" w:space="0" w:color="auto"/>
        <w:left w:val="none" w:sz="0" w:space="0" w:color="auto"/>
        <w:bottom w:val="none" w:sz="0" w:space="0" w:color="auto"/>
        <w:right w:val="none" w:sz="0" w:space="0" w:color="auto"/>
      </w:divBdr>
    </w:div>
    <w:div w:id="1396393068">
      <w:bodyDiv w:val="1"/>
      <w:marLeft w:val="0"/>
      <w:marRight w:val="0"/>
      <w:marTop w:val="0"/>
      <w:marBottom w:val="0"/>
      <w:divBdr>
        <w:top w:val="none" w:sz="0" w:space="0" w:color="auto"/>
        <w:left w:val="none" w:sz="0" w:space="0" w:color="auto"/>
        <w:bottom w:val="none" w:sz="0" w:space="0" w:color="auto"/>
        <w:right w:val="none" w:sz="0" w:space="0" w:color="auto"/>
      </w:divBdr>
    </w:div>
    <w:div w:id="1422608206">
      <w:bodyDiv w:val="1"/>
      <w:marLeft w:val="0"/>
      <w:marRight w:val="0"/>
      <w:marTop w:val="0"/>
      <w:marBottom w:val="0"/>
      <w:divBdr>
        <w:top w:val="none" w:sz="0" w:space="0" w:color="auto"/>
        <w:left w:val="none" w:sz="0" w:space="0" w:color="auto"/>
        <w:bottom w:val="none" w:sz="0" w:space="0" w:color="auto"/>
        <w:right w:val="none" w:sz="0" w:space="0" w:color="auto"/>
      </w:divBdr>
    </w:div>
    <w:div w:id="1443569833">
      <w:bodyDiv w:val="1"/>
      <w:marLeft w:val="0"/>
      <w:marRight w:val="0"/>
      <w:marTop w:val="0"/>
      <w:marBottom w:val="0"/>
      <w:divBdr>
        <w:top w:val="none" w:sz="0" w:space="0" w:color="auto"/>
        <w:left w:val="none" w:sz="0" w:space="0" w:color="auto"/>
        <w:bottom w:val="none" w:sz="0" w:space="0" w:color="auto"/>
        <w:right w:val="none" w:sz="0" w:space="0" w:color="auto"/>
      </w:divBdr>
    </w:div>
    <w:div w:id="1482430692">
      <w:bodyDiv w:val="1"/>
      <w:marLeft w:val="0"/>
      <w:marRight w:val="0"/>
      <w:marTop w:val="0"/>
      <w:marBottom w:val="0"/>
      <w:divBdr>
        <w:top w:val="none" w:sz="0" w:space="0" w:color="auto"/>
        <w:left w:val="none" w:sz="0" w:space="0" w:color="auto"/>
        <w:bottom w:val="none" w:sz="0" w:space="0" w:color="auto"/>
        <w:right w:val="none" w:sz="0" w:space="0" w:color="auto"/>
      </w:divBdr>
      <w:divsChild>
        <w:div w:id="842203872">
          <w:marLeft w:val="0"/>
          <w:marRight w:val="0"/>
          <w:marTop w:val="0"/>
          <w:marBottom w:val="0"/>
          <w:divBdr>
            <w:top w:val="none" w:sz="0" w:space="0" w:color="auto"/>
            <w:left w:val="none" w:sz="0" w:space="0" w:color="auto"/>
            <w:bottom w:val="none" w:sz="0" w:space="0" w:color="auto"/>
            <w:right w:val="none" w:sz="0" w:space="0" w:color="auto"/>
          </w:divBdr>
          <w:divsChild>
            <w:div w:id="752891412">
              <w:marLeft w:val="0"/>
              <w:marRight w:val="0"/>
              <w:marTop w:val="0"/>
              <w:marBottom w:val="0"/>
              <w:divBdr>
                <w:top w:val="none" w:sz="0" w:space="0" w:color="auto"/>
                <w:left w:val="none" w:sz="0" w:space="0" w:color="auto"/>
                <w:bottom w:val="none" w:sz="0" w:space="0" w:color="auto"/>
                <w:right w:val="none" w:sz="0" w:space="0" w:color="auto"/>
              </w:divBdr>
              <w:divsChild>
                <w:div w:id="690179135">
                  <w:marLeft w:val="0"/>
                  <w:marRight w:val="0"/>
                  <w:marTop w:val="0"/>
                  <w:marBottom w:val="0"/>
                  <w:divBdr>
                    <w:top w:val="none" w:sz="0" w:space="0" w:color="auto"/>
                    <w:left w:val="none" w:sz="0" w:space="0" w:color="auto"/>
                    <w:bottom w:val="none" w:sz="0" w:space="0" w:color="auto"/>
                    <w:right w:val="none" w:sz="0" w:space="0" w:color="auto"/>
                  </w:divBdr>
                  <w:divsChild>
                    <w:div w:id="20194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751209">
      <w:bodyDiv w:val="1"/>
      <w:marLeft w:val="0"/>
      <w:marRight w:val="0"/>
      <w:marTop w:val="0"/>
      <w:marBottom w:val="0"/>
      <w:divBdr>
        <w:top w:val="none" w:sz="0" w:space="0" w:color="auto"/>
        <w:left w:val="none" w:sz="0" w:space="0" w:color="auto"/>
        <w:bottom w:val="none" w:sz="0" w:space="0" w:color="auto"/>
        <w:right w:val="none" w:sz="0" w:space="0" w:color="auto"/>
      </w:divBdr>
    </w:div>
    <w:div w:id="1492912233">
      <w:bodyDiv w:val="1"/>
      <w:marLeft w:val="0"/>
      <w:marRight w:val="0"/>
      <w:marTop w:val="0"/>
      <w:marBottom w:val="0"/>
      <w:divBdr>
        <w:top w:val="none" w:sz="0" w:space="0" w:color="auto"/>
        <w:left w:val="none" w:sz="0" w:space="0" w:color="auto"/>
        <w:bottom w:val="none" w:sz="0" w:space="0" w:color="auto"/>
        <w:right w:val="none" w:sz="0" w:space="0" w:color="auto"/>
      </w:divBdr>
    </w:div>
    <w:div w:id="1501895912">
      <w:bodyDiv w:val="1"/>
      <w:marLeft w:val="0"/>
      <w:marRight w:val="0"/>
      <w:marTop w:val="0"/>
      <w:marBottom w:val="0"/>
      <w:divBdr>
        <w:top w:val="none" w:sz="0" w:space="0" w:color="auto"/>
        <w:left w:val="none" w:sz="0" w:space="0" w:color="auto"/>
        <w:bottom w:val="none" w:sz="0" w:space="0" w:color="auto"/>
        <w:right w:val="none" w:sz="0" w:space="0" w:color="auto"/>
      </w:divBdr>
    </w:div>
    <w:div w:id="1525751280">
      <w:bodyDiv w:val="1"/>
      <w:marLeft w:val="0"/>
      <w:marRight w:val="0"/>
      <w:marTop w:val="0"/>
      <w:marBottom w:val="0"/>
      <w:divBdr>
        <w:top w:val="none" w:sz="0" w:space="0" w:color="auto"/>
        <w:left w:val="none" w:sz="0" w:space="0" w:color="auto"/>
        <w:bottom w:val="none" w:sz="0" w:space="0" w:color="auto"/>
        <w:right w:val="none" w:sz="0" w:space="0" w:color="auto"/>
      </w:divBdr>
    </w:div>
    <w:div w:id="1555116050">
      <w:bodyDiv w:val="1"/>
      <w:marLeft w:val="0"/>
      <w:marRight w:val="0"/>
      <w:marTop w:val="0"/>
      <w:marBottom w:val="0"/>
      <w:divBdr>
        <w:top w:val="none" w:sz="0" w:space="0" w:color="auto"/>
        <w:left w:val="none" w:sz="0" w:space="0" w:color="auto"/>
        <w:bottom w:val="none" w:sz="0" w:space="0" w:color="auto"/>
        <w:right w:val="none" w:sz="0" w:space="0" w:color="auto"/>
      </w:divBdr>
    </w:div>
    <w:div w:id="1590575176">
      <w:bodyDiv w:val="1"/>
      <w:marLeft w:val="0"/>
      <w:marRight w:val="0"/>
      <w:marTop w:val="0"/>
      <w:marBottom w:val="0"/>
      <w:divBdr>
        <w:top w:val="none" w:sz="0" w:space="0" w:color="auto"/>
        <w:left w:val="none" w:sz="0" w:space="0" w:color="auto"/>
        <w:bottom w:val="none" w:sz="0" w:space="0" w:color="auto"/>
        <w:right w:val="none" w:sz="0" w:space="0" w:color="auto"/>
      </w:divBdr>
    </w:div>
    <w:div w:id="1596665628">
      <w:bodyDiv w:val="1"/>
      <w:marLeft w:val="0"/>
      <w:marRight w:val="0"/>
      <w:marTop w:val="0"/>
      <w:marBottom w:val="0"/>
      <w:divBdr>
        <w:top w:val="none" w:sz="0" w:space="0" w:color="auto"/>
        <w:left w:val="none" w:sz="0" w:space="0" w:color="auto"/>
        <w:bottom w:val="none" w:sz="0" w:space="0" w:color="auto"/>
        <w:right w:val="none" w:sz="0" w:space="0" w:color="auto"/>
      </w:divBdr>
    </w:div>
    <w:div w:id="1635796914">
      <w:bodyDiv w:val="1"/>
      <w:marLeft w:val="0"/>
      <w:marRight w:val="0"/>
      <w:marTop w:val="0"/>
      <w:marBottom w:val="0"/>
      <w:divBdr>
        <w:top w:val="none" w:sz="0" w:space="0" w:color="auto"/>
        <w:left w:val="none" w:sz="0" w:space="0" w:color="auto"/>
        <w:bottom w:val="none" w:sz="0" w:space="0" w:color="auto"/>
        <w:right w:val="none" w:sz="0" w:space="0" w:color="auto"/>
      </w:divBdr>
    </w:div>
    <w:div w:id="1664698042">
      <w:bodyDiv w:val="1"/>
      <w:marLeft w:val="0"/>
      <w:marRight w:val="0"/>
      <w:marTop w:val="0"/>
      <w:marBottom w:val="0"/>
      <w:divBdr>
        <w:top w:val="none" w:sz="0" w:space="0" w:color="auto"/>
        <w:left w:val="none" w:sz="0" w:space="0" w:color="auto"/>
        <w:bottom w:val="none" w:sz="0" w:space="0" w:color="auto"/>
        <w:right w:val="none" w:sz="0" w:space="0" w:color="auto"/>
      </w:divBdr>
    </w:div>
    <w:div w:id="1670256824">
      <w:bodyDiv w:val="1"/>
      <w:marLeft w:val="0"/>
      <w:marRight w:val="0"/>
      <w:marTop w:val="0"/>
      <w:marBottom w:val="0"/>
      <w:divBdr>
        <w:top w:val="none" w:sz="0" w:space="0" w:color="auto"/>
        <w:left w:val="none" w:sz="0" w:space="0" w:color="auto"/>
        <w:bottom w:val="none" w:sz="0" w:space="0" w:color="auto"/>
        <w:right w:val="none" w:sz="0" w:space="0" w:color="auto"/>
      </w:divBdr>
    </w:div>
    <w:div w:id="1711493964">
      <w:bodyDiv w:val="1"/>
      <w:marLeft w:val="0"/>
      <w:marRight w:val="0"/>
      <w:marTop w:val="0"/>
      <w:marBottom w:val="0"/>
      <w:divBdr>
        <w:top w:val="none" w:sz="0" w:space="0" w:color="auto"/>
        <w:left w:val="none" w:sz="0" w:space="0" w:color="auto"/>
        <w:bottom w:val="none" w:sz="0" w:space="0" w:color="auto"/>
        <w:right w:val="none" w:sz="0" w:space="0" w:color="auto"/>
      </w:divBdr>
    </w:div>
    <w:div w:id="1715041689">
      <w:bodyDiv w:val="1"/>
      <w:marLeft w:val="0"/>
      <w:marRight w:val="0"/>
      <w:marTop w:val="0"/>
      <w:marBottom w:val="0"/>
      <w:divBdr>
        <w:top w:val="none" w:sz="0" w:space="0" w:color="auto"/>
        <w:left w:val="none" w:sz="0" w:space="0" w:color="auto"/>
        <w:bottom w:val="none" w:sz="0" w:space="0" w:color="auto"/>
        <w:right w:val="none" w:sz="0" w:space="0" w:color="auto"/>
      </w:divBdr>
      <w:divsChild>
        <w:div w:id="1308165690">
          <w:marLeft w:val="0"/>
          <w:marRight w:val="0"/>
          <w:marTop w:val="0"/>
          <w:marBottom w:val="0"/>
          <w:divBdr>
            <w:top w:val="none" w:sz="0" w:space="0" w:color="auto"/>
            <w:left w:val="none" w:sz="0" w:space="0" w:color="auto"/>
            <w:bottom w:val="none" w:sz="0" w:space="0" w:color="auto"/>
            <w:right w:val="none" w:sz="0" w:space="0" w:color="auto"/>
          </w:divBdr>
          <w:divsChild>
            <w:div w:id="1402756768">
              <w:marLeft w:val="0"/>
              <w:marRight w:val="0"/>
              <w:marTop w:val="0"/>
              <w:marBottom w:val="0"/>
              <w:divBdr>
                <w:top w:val="none" w:sz="0" w:space="0" w:color="auto"/>
                <w:left w:val="none" w:sz="0" w:space="0" w:color="auto"/>
                <w:bottom w:val="none" w:sz="0" w:space="0" w:color="auto"/>
                <w:right w:val="none" w:sz="0" w:space="0" w:color="auto"/>
              </w:divBdr>
              <w:divsChild>
                <w:div w:id="335886585">
                  <w:marLeft w:val="0"/>
                  <w:marRight w:val="0"/>
                  <w:marTop w:val="0"/>
                  <w:marBottom w:val="0"/>
                  <w:divBdr>
                    <w:top w:val="none" w:sz="0" w:space="0" w:color="auto"/>
                    <w:left w:val="none" w:sz="0" w:space="0" w:color="auto"/>
                    <w:bottom w:val="none" w:sz="0" w:space="0" w:color="auto"/>
                    <w:right w:val="none" w:sz="0" w:space="0" w:color="auto"/>
                  </w:divBdr>
                  <w:divsChild>
                    <w:div w:id="839924630">
                      <w:marLeft w:val="0"/>
                      <w:marRight w:val="0"/>
                      <w:marTop w:val="0"/>
                      <w:marBottom w:val="0"/>
                      <w:divBdr>
                        <w:top w:val="none" w:sz="0" w:space="0" w:color="auto"/>
                        <w:left w:val="none" w:sz="0" w:space="0" w:color="auto"/>
                        <w:bottom w:val="none" w:sz="0" w:space="0" w:color="auto"/>
                        <w:right w:val="none" w:sz="0" w:space="0" w:color="auto"/>
                      </w:divBdr>
                      <w:divsChild>
                        <w:div w:id="6436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18005">
          <w:marLeft w:val="0"/>
          <w:marRight w:val="0"/>
          <w:marTop w:val="0"/>
          <w:marBottom w:val="0"/>
          <w:divBdr>
            <w:top w:val="none" w:sz="0" w:space="0" w:color="auto"/>
            <w:left w:val="none" w:sz="0" w:space="0" w:color="auto"/>
            <w:bottom w:val="none" w:sz="0" w:space="0" w:color="auto"/>
            <w:right w:val="none" w:sz="0" w:space="0" w:color="auto"/>
          </w:divBdr>
          <w:divsChild>
            <w:div w:id="1227109118">
              <w:marLeft w:val="0"/>
              <w:marRight w:val="0"/>
              <w:marTop w:val="0"/>
              <w:marBottom w:val="0"/>
              <w:divBdr>
                <w:top w:val="none" w:sz="0" w:space="0" w:color="auto"/>
                <w:left w:val="none" w:sz="0" w:space="0" w:color="auto"/>
                <w:bottom w:val="none" w:sz="0" w:space="0" w:color="auto"/>
                <w:right w:val="none" w:sz="0" w:space="0" w:color="auto"/>
              </w:divBdr>
              <w:divsChild>
                <w:div w:id="1020618661">
                  <w:marLeft w:val="0"/>
                  <w:marRight w:val="0"/>
                  <w:marTop w:val="0"/>
                  <w:marBottom w:val="0"/>
                  <w:divBdr>
                    <w:top w:val="none" w:sz="0" w:space="0" w:color="auto"/>
                    <w:left w:val="none" w:sz="0" w:space="0" w:color="auto"/>
                    <w:bottom w:val="none" w:sz="0" w:space="0" w:color="auto"/>
                    <w:right w:val="none" w:sz="0" w:space="0" w:color="auto"/>
                  </w:divBdr>
                  <w:divsChild>
                    <w:div w:id="1684429955">
                      <w:marLeft w:val="0"/>
                      <w:marRight w:val="0"/>
                      <w:marTop w:val="0"/>
                      <w:marBottom w:val="0"/>
                      <w:divBdr>
                        <w:top w:val="none" w:sz="0" w:space="0" w:color="auto"/>
                        <w:left w:val="none" w:sz="0" w:space="0" w:color="auto"/>
                        <w:bottom w:val="none" w:sz="0" w:space="0" w:color="auto"/>
                        <w:right w:val="none" w:sz="0" w:space="0" w:color="auto"/>
                      </w:divBdr>
                      <w:divsChild>
                        <w:div w:id="1955207215">
                          <w:marLeft w:val="0"/>
                          <w:marRight w:val="0"/>
                          <w:marTop w:val="0"/>
                          <w:marBottom w:val="0"/>
                          <w:divBdr>
                            <w:top w:val="none" w:sz="0" w:space="0" w:color="auto"/>
                            <w:left w:val="none" w:sz="0" w:space="0" w:color="auto"/>
                            <w:bottom w:val="none" w:sz="0" w:space="0" w:color="auto"/>
                            <w:right w:val="none" w:sz="0" w:space="0" w:color="auto"/>
                          </w:divBdr>
                          <w:divsChild>
                            <w:div w:id="1761413244">
                              <w:marLeft w:val="0"/>
                              <w:marRight w:val="300"/>
                              <w:marTop w:val="180"/>
                              <w:marBottom w:val="0"/>
                              <w:divBdr>
                                <w:top w:val="none" w:sz="0" w:space="0" w:color="auto"/>
                                <w:left w:val="none" w:sz="0" w:space="0" w:color="auto"/>
                                <w:bottom w:val="none" w:sz="0" w:space="0" w:color="auto"/>
                                <w:right w:val="none" w:sz="0" w:space="0" w:color="auto"/>
                              </w:divBdr>
                              <w:divsChild>
                                <w:div w:id="12497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325267">
      <w:bodyDiv w:val="1"/>
      <w:marLeft w:val="0"/>
      <w:marRight w:val="0"/>
      <w:marTop w:val="0"/>
      <w:marBottom w:val="0"/>
      <w:divBdr>
        <w:top w:val="none" w:sz="0" w:space="0" w:color="auto"/>
        <w:left w:val="none" w:sz="0" w:space="0" w:color="auto"/>
        <w:bottom w:val="none" w:sz="0" w:space="0" w:color="auto"/>
        <w:right w:val="none" w:sz="0" w:space="0" w:color="auto"/>
      </w:divBdr>
    </w:div>
    <w:div w:id="1766341290">
      <w:bodyDiv w:val="1"/>
      <w:marLeft w:val="0"/>
      <w:marRight w:val="0"/>
      <w:marTop w:val="0"/>
      <w:marBottom w:val="0"/>
      <w:divBdr>
        <w:top w:val="none" w:sz="0" w:space="0" w:color="auto"/>
        <w:left w:val="none" w:sz="0" w:space="0" w:color="auto"/>
        <w:bottom w:val="none" w:sz="0" w:space="0" w:color="auto"/>
        <w:right w:val="none" w:sz="0" w:space="0" w:color="auto"/>
      </w:divBdr>
    </w:div>
    <w:div w:id="1770464703">
      <w:bodyDiv w:val="1"/>
      <w:marLeft w:val="0"/>
      <w:marRight w:val="0"/>
      <w:marTop w:val="0"/>
      <w:marBottom w:val="0"/>
      <w:divBdr>
        <w:top w:val="none" w:sz="0" w:space="0" w:color="auto"/>
        <w:left w:val="none" w:sz="0" w:space="0" w:color="auto"/>
        <w:bottom w:val="none" w:sz="0" w:space="0" w:color="auto"/>
        <w:right w:val="none" w:sz="0" w:space="0" w:color="auto"/>
      </w:divBdr>
    </w:div>
    <w:div w:id="1815486368">
      <w:bodyDiv w:val="1"/>
      <w:marLeft w:val="0"/>
      <w:marRight w:val="0"/>
      <w:marTop w:val="0"/>
      <w:marBottom w:val="0"/>
      <w:divBdr>
        <w:top w:val="none" w:sz="0" w:space="0" w:color="auto"/>
        <w:left w:val="none" w:sz="0" w:space="0" w:color="auto"/>
        <w:bottom w:val="none" w:sz="0" w:space="0" w:color="auto"/>
        <w:right w:val="none" w:sz="0" w:space="0" w:color="auto"/>
      </w:divBdr>
    </w:div>
    <w:div w:id="1863400848">
      <w:bodyDiv w:val="1"/>
      <w:marLeft w:val="0"/>
      <w:marRight w:val="0"/>
      <w:marTop w:val="0"/>
      <w:marBottom w:val="0"/>
      <w:divBdr>
        <w:top w:val="none" w:sz="0" w:space="0" w:color="auto"/>
        <w:left w:val="none" w:sz="0" w:space="0" w:color="auto"/>
        <w:bottom w:val="none" w:sz="0" w:space="0" w:color="auto"/>
        <w:right w:val="none" w:sz="0" w:space="0" w:color="auto"/>
      </w:divBdr>
    </w:div>
    <w:div w:id="1919241878">
      <w:bodyDiv w:val="1"/>
      <w:marLeft w:val="0"/>
      <w:marRight w:val="0"/>
      <w:marTop w:val="0"/>
      <w:marBottom w:val="0"/>
      <w:divBdr>
        <w:top w:val="none" w:sz="0" w:space="0" w:color="auto"/>
        <w:left w:val="none" w:sz="0" w:space="0" w:color="auto"/>
        <w:bottom w:val="none" w:sz="0" w:space="0" w:color="auto"/>
        <w:right w:val="none" w:sz="0" w:space="0" w:color="auto"/>
      </w:divBdr>
    </w:div>
    <w:div w:id="1921788774">
      <w:bodyDiv w:val="1"/>
      <w:marLeft w:val="0"/>
      <w:marRight w:val="0"/>
      <w:marTop w:val="0"/>
      <w:marBottom w:val="0"/>
      <w:divBdr>
        <w:top w:val="none" w:sz="0" w:space="0" w:color="auto"/>
        <w:left w:val="none" w:sz="0" w:space="0" w:color="auto"/>
        <w:bottom w:val="none" w:sz="0" w:space="0" w:color="auto"/>
        <w:right w:val="none" w:sz="0" w:space="0" w:color="auto"/>
      </w:divBdr>
    </w:div>
    <w:div w:id="1926918295">
      <w:bodyDiv w:val="1"/>
      <w:marLeft w:val="0"/>
      <w:marRight w:val="0"/>
      <w:marTop w:val="0"/>
      <w:marBottom w:val="0"/>
      <w:divBdr>
        <w:top w:val="none" w:sz="0" w:space="0" w:color="auto"/>
        <w:left w:val="none" w:sz="0" w:space="0" w:color="auto"/>
        <w:bottom w:val="none" w:sz="0" w:space="0" w:color="auto"/>
        <w:right w:val="none" w:sz="0" w:space="0" w:color="auto"/>
      </w:divBdr>
    </w:div>
    <w:div w:id="1936091563">
      <w:bodyDiv w:val="1"/>
      <w:marLeft w:val="0"/>
      <w:marRight w:val="0"/>
      <w:marTop w:val="0"/>
      <w:marBottom w:val="0"/>
      <w:divBdr>
        <w:top w:val="none" w:sz="0" w:space="0" w:color="auto"/>
        <w:left w:val="none" w:sz="0" w:space="0" w:color="auto"/>
        <w:bottom w:val="none" w:sz="0" w:space="0" w:color="auto"/>
        <w:right w:val="none" w:sz="0" w:space="0" w:color="auto"/>
      </w:divBdr>
    </w:div>
    <w:div w:id="1962103437">
      <w:bodyDiv w:val="1"/>
      <w:marLeft w:val="0"/>
      <w:marRight w:val="0"/>
      <w:marTop w:val="0"/>
      <w:marBottom w:val="0"/>
      <w:divBdr>
        <w:top w:val="none" w:sz="0" w:space="0" w:color="auto"/>
        <w:left w:val="none" w:sz="0" w:space="0" w:color="auto"/>
        <w:bottom w:val="none" w:sz="0" w:space="0" w:color="auto"/>
        <w:right w:val="none" w:sz="0" w:space="0" w:color="auto"/>
      </w:divBdr>
      <w:divsChild>
        <w:div w:id="1151941756">
          <w:marLeft w:val="0"/>
          <w:marRight w:val="0"/>
          <w:marTop w:val="0"/>
          <w:marBottom w:val="150"/>
          <w:divBdr>
            <w:top w:val="none" w:sz="0" w:space="0" w:color="auto"/>
            <w:left w:val="none" w:sz="0" w:space="0" w:color="auto"/>
            <w:bottom w:val="none" w:sz="0" w:space="0" w:color="auto"/>
            <w:right w:val="none" w:sz="0" w:space="0" w:color="auto"/>
          </w:divBdr>
          <w:divsChild>
            <w:div w:id="661738116">
              <w:marLeft w:val="0"/>
              <w:marRight w:val="0"/>
              <w:marTop w:val="0"/>
              <w:marBottom w:val="0"/>
              <w:divBdr>
                <w:top w:val="none" w:sz="0" w:space="0" w:color="auto"/>
                <w:left w:val="none" w:sz="0" w:space="0" w:color="auto"/>
                <w:bottom w:val="none" w:sz="0" w:space="0" w:color="auto"/>
                <w:right w:val="none" w:sz="0" w:space="0" w:color="auto"/>
              </w:divBdr>
            </w:div>
          </w:divsChild>
        </w:div>
        <w:div w:id="1514104787">
          <w:marLeft w:val="0"/>
          <w:marRight w:val="0"/>
          <w:marTop w:val="0"/>
          <w:marBottom w:val="150"/>
          <w:divBdr>
            <w:top w:val="none" w:sz="0" w:space="0" w:color="auto"/>
            <w:left w:val="none" w:sz="0" w:space="0" w:color="auto"/>
            <w:bottom w:val="none" w:sz="0" w:space="0" w:color="auto"/>
            <w:right w:val="none" w:sz="0" w:space="0" w:color="auto"/>
          </w:divBdr>
          <w:divsChild>
            <w:div w:id="1731029302">
              <w:marLeft w:val="0"/>
              <w:marRight w:val="0"/>
              <w:marTop w:val="0"/>
              <w:marBottom w:val="0"/>
              <w:divBdr>
                <w:top w:val="none" w:sz="0" w:space="0" w:color="auto"/>
                <w:left w:val="none" w:sz="0" w:space="0" w:color="auto"/>
                <w:bottom w:val="none" w:sz="0" w:space="0" w:color="auto"/>
                <w:right w:val="none" w:sz="0" w:space="0" w:color="auto"/>
              </w:divBdr>
              <w:divsChild>
                <w:div w:id="17624132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85159000">
      <w:bodyDiv w:val="1"/>
      <w:marLeft w:val="0"/>
      <w:marRight w:val="0"/>
      <w:marTop w:val="0"/>
      <w:marBottom w:val="0"/>
      <w:divBdr>
        <w:top w:val="none" w:sz="0" w:space="0" w:color="auto"/>
        <w:left w:val="none" w:sz="0" w:space="0" w:color="auto"/>
        <w:bottom w:val="none" w:sz="0" w:space="0" w:color="auto"/>
        <w:right w:val="none" w:sz="0" w:space="0" w:color="auto"/>
      </w:divBdr>
    </w:div>
    <w:div w:id="1999652456">
      <w:bodyDiv w:val="1"/>
      <w:marLeft w:val="0"/>
      <w:marRight w:val="0"/>
      <w:marTop w:val="0"/>
      <w:marBottom w:val="0"/>
      <w:divBdr>
        <w:top w:val="none" w:sz="0" w:space="0" w:color="auto"/>
        <w:left w:val="none" w:sz="0" w:space="0" w:color="auto"/>
        <w:bottom w:val="none" w:sz="0" w:space="0" w:color="auto"/>
        <w:right w:val="none" w:sz="0" w:space="0" w:color="auto"/>
      </w:divBdr>
    </w:div>
    <w:div w:id="2016809618">
      <w:bodyDiv w:val="1"/>
      <w:marLeft w:val="0"/>
      <w:marRight w:val="0"/>
      <w:marTop w:val="0"/>
      <w:marBottom w:val="0"/>
      <w:divBdr>
        <w:top w:val="none" w:sz="0" w:space="0" w:color="auto"/>
        <w:left w:val="none" w:sz="0" w:space="0" w:color="auto"/>
        <w:bottom w:val="none" w:sz="0" w:space="0" w:color="auto"/>
        <w:right w:val="none" w:sz="0" w:space="0" w:color="auto"/>
      </w:divBdr>
    </w:div>
    <w:div w:id="2022582919">
      <w:bodyDiv w:val="1"/>
      <w:marLeft w:val="0"/>
      <w:marRight w:val="0"/>
      <w:marTop w:val="0"/>
      <w:marBottom w:val="0"/>
      <w:divBdr>
        <w:top w:val="none" w:sz="0" w:space="0" w:color="auto"/>
        <w:left w:val="none" w:sz="0" w:space="0" w:color="auto"/>
        <w:bottom w:val="none" w:sz="0" w:space="0" w:color="auto"/>
        <w:right w:val="none" w:sz="0" w:space="0" w:color="auto"/>
      </w:divBdr>
    </w:div>
    <w:div w:id="2033459732">
      <w:bodyDiv w:val="1"/>
      <w:marLeft w:val="0"/>
      <w:marRight w:val="0"/>
      <w:marTop w:val="0"/>
      <w:marBottom w:val="0"/>
      <w:divBdr>
        <w:top w:val="none" w:sz="0" w:space="0" w:color="auto"/>
        <w:left w:val="none" w:sz="0" w:space="0" w:color="auto"/>
        <w:bottom w:val="none" w:sz="0" w:space="0" w:color="auto"/>
        <w:right w:val="none" w:sz="0" w:space="0" w:color="auto"/>
      </w:divBdr>
    </w:div>
    <w:div w:id="2060858642">
      <w:bodyDiv w:val="1"/>
      <w:marLeft w:val="0"/>
      <w:marRight w:val="0"/>
      <w:marTop w:val="0"/>
      <w:marBottom w:val="0"/>
      <w:divBdr>
        <w:top w:val="none" w:sz="0" w:space="0" w:color="auto"/>
        <w:left w:val="none" w:sz="0" w:space="0" w:color="auto"/>
        <w:bottom w:val="none" w:sz="0" w:space="0" w:color="auto"/>
        <w:right w:val="none" w:sz="0" w:space="0" w:color="auto"/>
      </w:divBdr>
    </w:div>
    <w:div w:id="2081515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mg.uz/org/117195" TargetMode="External"/><Relationship Id="rId3" Type="http://schemas.openxmlformats.org/officeDocument/2006/relationships/hyperlink" Target="https://fpc.org.uk/the-perils-of-rebuilding-uzbekistan-the-rise-of-glass-and-glitter/" TargetMode="External"/><Relationship Id="rId7" Type="http://schemas.openxmlformats.org/officeDocument/2006/relationships/hyperlink" Target="https://antimon.gov.uz/povyshenie-kvalifikacii-voditelej-razjasnenie-antimonopolnogo-komiteta/" TargetMode="External"/><Relationship Id="rId2" Type="http://schemas.openxmlformats.org/officeDocument/2006/relationships/hyperlink" Target="https://centralasiaprogram.org/wp-content/uploads/2018/06/Matyakubova-CAP-Fellows-Paper-June-2018.pdf" TargetMode="External"/><Relationship Id="rId1" Type="http://schemas.openxmlformats.org/officeDocument/2006/relationships/hyperlink" Target="https://d1fz6q6taiufku.cloudfront.net/uploads/2020/04/Full-Report-with-Executive-Summary.pdf" TargetMode="External"/><Relationship Id="rId6" Type="http://schemas.openxmlformats.org/officeDocument/2006/relationships/hyperlink" Target="http://baza.ima.uz/" TargetMode="External"/><Relationship Id="rId5" Type="http://schemas.openxmlformats.org/officeDocument/2006/relationships/hyperlink" Target="https://web.archive.org/web/20170202005843/https://news.rambler.ru/world/25635230-uzbekistan-forever-kak-sozdat-biznes-bez-startovogo-kapitalovlozheniya/" TargetMode="External"/><Relationship Id="rId4" Type="http://schemas.openxmlformats.org/officeDocument/2006/relationships/hyperlink" Target="https://twitter.com/AstrupILO/status/928621566010757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DE7F44-737E-40EC-9E11-AAD1DE30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10149</Words>
  <Characters>57855</Characters>
  <Application>Microsoft Office Word</Application>
  <DocSecurity>4</DocSecurity>
  <Lines>482</Lines>
  <Paragraphs>135</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Eshanova Zamira</cp:lastModifiedBy>
  <cp:revision>2</cp:revision>
  <dcterms:created xsi:type="dcterms:W3CDTF">2020-10-05T10:47:00Z</dcterms:created>
  <dcterms:modified xsi:type="dcterms:W3CDTF">2020-10-05T10:47:00Z</dcterms:modified>
</cp:coreProperties>
</file>